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5B1467CA">
      <w:pPr>
        <w:pStyle w:val="12"/>
        <w:ind w:firstLine="0" w:firstLineChars="0" w:left="0" w:leftChars="0"/>
        <w:rPr>
          <w:u w:val="none" w:color="auto"/>
          <w:sz w:val="40"/>
          <w:lang w:val="en-US" w:eastAsia="zh-CN"/>
          <w:szCs w:val="28"/>
          <w:rFonts w:ascii="宋体" w:hAnsi="宋体" w:cs="宋体" w:hint="eastAsia"/>
        </w:rPr>
      </w:pPr>
      <w:bookmarkStart w:id="0" w:name="_Toc22862"/>
      <w:bookmarkStart w:id="1" w:name="_Toc28275"/>
      <w:bookmarkStart w:id="2" w:name="_Toc14664"/>
      <w:bookmarkStart w:id="3" w:name="_Toc32752"/>
      <w:bookmarkStart w:id="4" w:name="_Toc11411"/>
      <w:bookmarkStart w:id="5" w:name="_Toc16938"/>
      <w:bookmarkStart w:id="6" w:name="_Toc445311439"/>
      <w:bookmarkStart w:id="7" w:name="_Toc293821002"/>
      <w:bookmarkStart w:id="8" w:name="_Toc191983642"/>
      <w:bookmarkStart w:id="9" w:name="_Toc354416826"/>
      <w:bookmarkStart w:id="10" w:name="_Toc351203632"/>
      <w:bookmarkStart w:id="11" w:name="_Toc323235128"/>
    </w:p>
    <w:p w14:paraId="3F569D0A">
      <w:pPr>
        <w:pStyle w:val="12"/>
        <w:jc w:val="center"/>
        <w:ind w:firstLine="0" w:firstLineChars="0" w:left="0" w:leftChars="0"/>
        <w:rPr>
          <w:b w:val="1"/>
          <w:u w:val="none" w:color="auto"/>
          <w:sz w:val="40"/>
          <w:lang w:val="en-US" w:eastAsia="zh-CN"/>
          <w:bCs/>
          <w:szCs w:val="28"/>
          <w:rFonts w:ascii="宋体" w:hAnsi="宋体" w:cs="宋体" w:hint="eastAsia"/>
        </w:rPr>
      </w:pPr>
      <w:r>
        <w:rPr>
          <w:b w:val="1"/>
          <w:u w:val="none" w:color="auto"/>
          <w:sz w:val="40"/>
          <w:lang w:val="en-US" w:eastAsia="zh-CN"/>
          <w:bCs/>
          <w:szCs w:val="28"/>
          <w:rFonts w:ascii="宋体" w:hAnsi="宋体" w:cs="宋体" w:hint="eastAsia"/>
        </w:rPr>
        <w:t>安阳高新技术产业开发区管理委员会经济发展服务局</w:t>
      </w:r>
    </w:p>
    <w:p w14:paraId="53174201">
      <w:pPr>
        <w:pStyle w:val="12"/>
        <w:jc w:val="center"/>
        <w:ind w:firstLine="0" w:firstLineChars="0" w:left="0" w:leftChars="0"/>
        <w:rPr>
          <w:b w:val="1"/>
          <w:u w:val="none" w:color="auto"/>
          <w:sz w:val="32"/>
          <w:lang w:val="en-US" w:eastAsia="zh-CN"/>
          <w:bCs/>
          <w:szCs w:val="28"/>
          <w:rFonts w:hint="eastAsia"/>
        </w:rPr>
      </w:pPr>
      <w:r>
        <w:rPr>
          <w:b w:val="1"/>
          <w:u w:val="none" w:color="auto"/>
          <w:sz w:val="40"/>
          <w:lang w:val="en-US" w:eastAsia="zh-CN"/>
          <w:bCs/>
          <w:szCs w:val="28"/>
          <w:rFonts w:ascii="宋体" w:hAnsi="宋体" w:cs="宋体" w:hint="eastAsia"/>
        </w:rPr>
        <w:t>安阳高新区科技成果转化应用示范园区清渣工程</w:t>
      </w:r>
    </w:p>
    <w:p w14:paraId="12069485">
      <w:pPr>
        <w:pStyle w:val="11"/>
        <w:ind w:firstLine="0" w:firstLineChars="0" w:left="0" w:leftChars="0"/>
        <w:rPr>
          <w:lang w:val="en-US" w:eastAsia="zh-CN"/>
          <w:rFonts w:hint="eastAsia"/>
        </w:rPr>
      </w:pPr>
    </w:p>
    <w:p w14:paraId="2DCFEB6B">
      <w:pPr>
        <w:pStyle w:val="11"/>
        <w:jc w:val="center"/>
        <w:ind w:firstLine="0" w:firstLineChars="0" w:left="0" w:leftChars="0"/>
        <w:rPr>
          <w:b w:val="1"/>
          <w:sz w:val="52"/>
          <w:lang w:val="en-US" w:eastAsia="zh-CN"/>
          <w:bCs/>
          <w:szCs w:val="48"/>
          <w:rFonts w:hint="eastAsia"/>
        </w:rPr>
      </w:pPr>
      <w:r>
        <w:rPr>
          <w:b w:val="1"/>
          <w:sz w:val="52"/>
          <w:lang w:val="en-US" w:eastAsia="zh-CN"/>
          <w:bCs/>
          <w:szCs w:val="48"/>
          <w:rFonts w:hint="eastAsia"/>
        </w:rPr>
        <w:t>施</w:t>
      </w:r>
    </w:p>
    <w:p w14:paraId="230B209C">
      <w:pPr>
        <w:rPr>
          <w:b w:val="1"/>
          <w:lang w:val="en-US" w:eastAsia="zh-CN"/>
          <w:bCs/>
          <w:rFonts w:hint="eastAsia"/>
        </w:rPr>
      </w:pPr>
    </w:p>
    <w:p w14:paraId="75118EA8">
      <w:pPr>
        <w:pStyle w:val="11"/>
        <w:jc w:val="center"/>
        <w:ind w:firstLine="0" w:firstLineChars="0" w:left="0" w:leftChars="0"/>
        <w:rPr>
          <w:b w:val="1"/>
          <w:lang w:val="en-US" w:eastAsia="zh-CN"/>
          <w:bCs/>
          <w:rFonts w:hint="eastAsia"/>
        </w:rPr>
      </w:pPr>
      <w:r>
        <w:rPr>
          <w:b w:val="1"/>
          <w:sz w:val="52"/>
          <w:lang w:val="en-US" w:eastAsia="zh-CN"/>
          <w:bCs/>
          <w:szCs w:val="48"/>
          <w:rFonts w:hint="eastAsia"/>
        </w:rPr>
        <w:t>工</w:t>
      </w:r>
    </w:p>
    <w:p w14:paraId="59457E0B">
      <w:pPr>
        <w:rPr>
          <w:b w:val="1"/>
          <w:lang w:val="en-US" w:eastAsia="zh-CN"/>
          <w:bCs/>
          <w:rFonts w:hint="eastAsia"/>
        </w:rPr>
      </w:pPr>
    </w:p>
    <w:p w14:paraId="35186EF1">
      <w:pPr>
        <w:pStyle w:val="11"/>
        <w:jc w:val="center"/>
        <w:ind w:firstLine="0" w:firstLineChars="0" w:left="0" w:leftChars="0"/>
        <w:rPr>
          <w:b w:val="1"/>
          <w:lang w:val="en-US" w:eastAsia="zh-CN"/>
          <w:bCs/>
          <w:rFonts w:hint="eastAsia"/>
        </w:rPr>
      </w:pPr>
      <w:r>
        <w:rPr>
          <w:b w:val="1"/>
          <w:sz w:val="52"/>
          <w:lang w:val="en-US" w:eastAsia="zh-CN"/>
          <w:bCs/>
          <w:szCs w:val="48"/>
          <w:rFonts w:hint="eastAsia"/>
        </w:rPr>
        <w:t>合</w:t>
      </w:r>
    </w:p>
    <w:p w14:paraId="0714899C">
      <w:pPr>
        <w:rPr>
          <w:b w:val="1"/>
          <w:lang w:val="en-US" w:eastAsia="zh-CN"/>
          <w:bCs/>
          <w:rFonts w:hint="eastAsia"/>
        </w:rPr>
      </w:pPr>
    </w:p>
    <w:p w14:paraId="4C8BA405">
      <w:pPr>
        <w:pStyle w:val="11"/>
        <w:jc w:val="center"/>
        <w:ind w:firstLine="0" w:firstLineChars="0" w:left="0" w:leftChars="0"/>
        <w:rPr>
          <w:b w:val="1"/>
          <w:lang w:val="en-US" w:eastAsia="zh-CN"/>
          <w:bCs/>
          <w:rFonts w:hint="eastAsia"/>
        </w:rPr>
      </w:pPr>
      <w:r>
        <w:rPr>
          <w:b w:val="1"/>
          <w:sz w:val="52"/>
          <w:lang w:val="en-US" w:eastAsia="zh-CN"/>
          <w:bCs/>
          <w:szCs w:val="48"/>
          <w:rFonts w:hint="eastAsia"/>
        </w:rPr>
        <w:t>同</w:t>
      </w:r>
    </w:p>
    <w:p w14:paraId="51B84C18">
      <w:pPr>
        <w:rPr>
          <w:lang w:val="en-US" w:eastAsia="zh-CN"/>
          <w:rFonts w:hint="eastAsia"/>
        </w:rPr>
      </w:pPr>
    </w:p>
    <w:p w14:paraId="00E528BF">
      <w:pPr>
        <w:pStyle w:val="11"/>
        <w:rPr>
          <w:lang w:val="en-US" w:eastAsia="zh-CN"/>
          <w:rFonts w:hint="eastAsia"/>
        </w:rPr>
      </w:pPr>
    </w:p>
    <w:p w14:paraId="571C7FFE">
      <w:pPr>
        <w:pStyle w:val="12"/>
        <w:ind w:firstLine="0" w:firstLineChars="0" w:left="0" w:leftChars="0"/>
        <w:rPr>
          <w:lang w:val="en-US" w:eastAsia="zh-CN"/>
          <w:rFonts w:hint="eastAsia"/>
        </w:rPr>
      </w:pPr>
    </w:p>
    <w:p w14:paraId="00817E1A">
      <w:pPr>
        <w:pStyle w:val="12"/>
        <w:ind w:hanging="1400" w:hangingChars="500" w:left="1959" w:leftChars="266"/>
        <w:rPr>
          <w:u w:val="single" w:color="auto"/>
          <w:sz w:val="28"/>
          <w:lang w:val="en-US" w:eastAsia="zh-CN"/>
          <w:szCs w:val="21"/>
          <w:rFonts w:ascii="宋体" w:hAnsi="宋体" w:cs="宋体" w:hint="default"/>
        </w:rPr>
      </w:pPr>
      <w:r>
        <w:rPr>
          <w:sz w:val="28"/>
          <w:lang w:val="en-US" w:eastAsia="zh-CN"/>
          <w:szCs w:val="24"/>
          <w:rFonts w:hint="eastAsia"/>
        </w:rPr>
        <w:t>工程名称：</w:t>
      </w:r>
      <w:r>
        <w:rPr>
          <w:u w:val="single" w:color="auto"/>
          <w:sz w:val="28"/>
          <w:lang w:val="en-US" w:eastAsia="zh-CN"/>
          <w:szCs w:val="21"/>
          <w:rFonts w:ascii="宋体" w:hAnsi="宋体" w:cs="宋体" w:hint="eastAsia"/>
        </w:rPr>
        <w:t xml:space="preserve">安阳高新技术产业开发区管理委员会经济发展服务局安阳高新区科技成果转化应用示范园区清渣工程            </w:t>
      </w:r>
    </w:p>
    <w:p w14:paraId="2562726B">
      <w:pPr>
        <w:pStyle w:val="12"/>
        <w:ind w:hanging="1400" w:hangingChars="500" w:left="1959" w:leftChars="266"/>
        <w:rPr>
          <w:lang w:val="en-US" w:eastAsia="zh-CN"/>
          <w:rFonts w:hint="default"/>
        </w:rPr>
      </w:pPr>
      <w:r>
        <w:rPr>
          <w:sz w:val="28"/>
          <w:lang w:val="en-US" w:eastAsia="zh-CN"/>
          <w:szCs w:val="24"/>
          <w:rFonts w:hint="eastAsia"/>
        </w:rPr>
        <w:t>工程地点：</w:t>
      </w:r>
      <w:r>
        <w:rPr>
          <w:u w:val="single" w:color="auto"/>
          <w:sz w:val="28"/>
          <w:lang w:val="en-US" w:eastAsia="zh-CN"/>
          <w:szCs w:val="24"/>
          <w:rFonts w:hint="eastAsia"/>
        </w:rPr>
        <w:t xml:space="preserve">长江大道与光明路交叉口路南500米东侧          </w:t>
      </w:r>
    </w:p>
    <w:p w14:paraId="5E8CD402">
      <w:pPr>
        <w:pStyle w:val="11"/>
        <w:ind w:firstLine="560" w:firstLineChars="200" w:left="0" w:leftChars="0"/>
        <w:rPr>
          <w:lang w:val="en-US" w:eastAsia="zh-CN"/>
          <w:rFonts w:hint="eastAsia"/>
        </w:rPr>
      </w:pPr>
      <w:r>
        <w:rPr>
          <w:sz w:val="28"/>
          <w:lang w:val="en-US" w:eastAsia="zh-CN"/>
          <w:szCs w:val="24"/>
          <w:rFonts w:hint="eastAsia"/>
        </w:rPr>
        <w:t>发 包 人：</w:t>
      </w:r>
      <w:r>
        <w:rPr>
          <w:u w:val="single" w:color="auto"/>
          <w:sz w:val="28"/>
          <w:szCs w:val="21"/>
          <w:rFonts w:ascii="宋体" w:hAnsi="宋体" w:cs="宋体" w:hint="eastAsia"/>
        </w:rPr>
        <w:t>安阳高新技术产业开发区管理委员会经济发展服务局</w:t>
      </w:r>
    </w:p>
    <w:p w14:paraId="4734F8F6">
      <w:pPr>
        <w:pStyle w:val="12"/>
        <w:ind w:firstLine="560" w:firstLineChars="200" w:left="0" w:leftChars="0"/>
        <w:rPr>
          <w:lang w:val="en-US" w:eastAsia="zh-CN"/>
          <w:rFonts w:hint="default"/>
        </w:rPr>
      </w:pPr>
      <w:r>
        <w:rPr>
          <w:sz w:val="28"/>
          <w:lang w:val="en-US" w:eastAsia="zh-CN"/>
          <w:szCs w:val="24"/>
          <w:rFonts w:hint="eastAsia"/>
        </w:rPr>
        <w:t>承 包 人：</w:t>
      </w:r>
      <w:r>
        <w:rPr>
          <w:u w:val="single" w:color="auto"/>
          <w:sz w:val="28"/>
          <w:szCs w:val="21"/>
          <w:rFonts w:ascii="宋体" w:hAnsi="宋体" w:cs="宋体" w:hint="eastAsia"/>
        </w:rPr>
        <w:t>安阳市乾通渣土运输有限责任公司</w:t>
      </w:r>
      <w:r>
        <w:rPr>
          <w:u w:val="single" w:color="auto"/>
          <w:sz w:val="28"/>
          <w:lang w:val="en-US" w:eastAsia="zh-CN"/>
          <w:szCs w:val="21"/>
          <w:rFonts w:ascii="宋体" w:hAnsi="宋体" w:cs="宋体" w:hint="eastAsia"/>
        </w:rPr>
        <w:t xml:space="preserve">                </w:t>
      </w:r>
    </w:p>
    <w:p w14:paraId="2F501B23">
      <w:pPr>
        <w:ind w:firstLine="560" w:firstLineChars="200"/>
        <w:rPr>
          <w:u w:val="single" w:color="auto"/>
          <w:sz w:val="28"/>
          <w:lang w:val="en-US" w:eastAsia="zh-CN"/>
          <w:szCs w:val="24"/>
          <w:rFonts w:hint="default"/>
        </w:rPr>
      </w:pPr>
      <w:r>
        <w:rPr>
          <w:sz w:val="28"/>
          <w:lang w:val="en-US" w:eastAsia="zh-CN"/>
          <w:szCs w:val="24"/>
          <w:rFonts w:hint="eastAsia"/>
        </w:rPr>
        <w:t>签订日期：</w:t>
      </w:r>
      <w:r>
        <w:rPr>
          <w:u w:val="single" w:color="auto"/>
          <w:sz w:val="28"/>
          <w:lang w:val="en-US" w:eastAsia="zh-CN"/>
          <w:szCs w:val="24"/>
          <w:rFonts w:hint="eastAsia"/>
        </w:rPr>
        <w:t xml:space="preserve">  2024 年     10 月    11  日                 </w:t>
      </w:r>
    </w:p>
    <w:p w14:paraId="48C8C3A5">
      <w:pPr>
        <w:pStyle w:val="3"/>
        <w:jc w:val="center"/>
        <w:tabs>
          <w:tab w:val="left" w:pos="709"/>
        </w:tabs>
        <w:spacing w:line="360" w:lineRule="auto"/>
        <w:rPr>
          <w:rFonts w:ascii="宋体" w:hAnsi="宋体"/>
        </w:rPr>
      </w:pPr>
      <w:bookmarkEnd w:id="0"/>
      <w:bookmarkEnd w:id="1"/>
      <w:bookmarkEnd w:id="2"/>
      <w:bookmarkEnd w:id="3"/>
      <w:bookmarkEnd w:id="4"/>
      <w:bookmarkEnd w:id="5"/>
      <w:r>
        <w:rPr>
          <w:rFonts w:ascii="宋体" w:hAnsi="宋体" w:hint="eastAsia"/>
        </w:rPr>
        <w:t>第一部分 合同协议书</w:t>
      </w:r>
    </w:p>
    <w:p w14:paraId="3317F4B9">
      <w:pPr>
        <w:spacing w:line="360" w:lineRule="auto"/>
        <w:ind w:firstLine="480" w:firstLineChars="200"/>
        <w:rPr>
          <w:u w:val="single" w:color="auto"/>
          <w:sz w:val="24"/>
          <w:rFonts w:ascii="宋体" w:hAnsi="宋体" w:cs="宋体"/>
        </w:rPr>
      </w:pPr>
      <w:r>
        <w:rPr>
          <w:sz w:val="24"/>
          <w:rFonts w:ascii="宋体" w:hAnsi="宋体" w:cs="宋体" w:hint="eastAsia"/>
        </w:rPr>
        <w:t>发包人(全称)：</w:t>
      </w:r>
      <w:r>
        <w:rPr>
          <w:u w:val="single" w:color="auto"/>
          <w:sz w:val="24"/>
          <w:rFonts w:ascii="宋体" w:hAnsi="宋体" w:cs="宋体" w:hint="eastAsia"/>
        </w:rPr>
        <w:t>安阳高新技术产业开发区管理委员会经济发展服务局</w:t>
      </w:r>
    </w:p>
    <w:p w14:paraId="747E4F6D">
      <w:pPr>
        <w:spacing w:line="360" w:lineRule="auto"/>
        <w:ind w:firstLine="480" w:firstLineChars="200"/>
        <w:rPr>
          <w:sz w:val="24"/>
          <w:rFonts w:ascii="宋体" w:hAnsi="宋体" w:cs="宋体"/>
        </w:rPr>
      </w:pPr>
      <w:r>
        <w:rPr>
          <w:sz w:val="24"/>
          <w:rFonts w:ascii="宋体" w:hAnsi="宋体" w:cs="宋体" w:hint="eastAsia"/>
        </w:rPr>
        <w:t>承包人(全称)：</w:t>
      </w:r>
      <w:r>
        <w:rPr>
          <w:u w:val="single" w:color="auto"/>
          <w:sz w:val="24"/>
          <w:rFonts w:ascii="宋体" w:hAnsi="宋体" w:cs="宋体" w:hint="eastAsia"/>
        </w:rPr>
        <w:t>安阳市乾通渣土运输有限责任公司</w:t>
      </w:r>
      <w:r>
        <w:rPr>
          <w:u w:val="single" w:color="auto"/>
          <w:sz w:val="24"/>
          <w:lang w:val="en-US" w:eastAsia="zh-CN"/>
          <w:rFonts w:ascii="宋体" w:hAnsi="宋体" w:cs="宋体" w:hint="eastAsia"/>
        </w:rPr>
        <w:t xml:space="preserve">               </w:t>
      </w:r>
      <w:r>
        <w:rPr>
          <w:sz w:val="24"/>
          <w:rFonts w:ascii="宋体" w:hAnsi="宋体" w:cs="宋体" w:hint="eastAsia"/>
        </w:rPr>
        <w:t xml:space="preserve"> </w:t>
      </w:r>
    </w:p>
    <w:p w14:paraId="212D3C0F">
      <w:pPr>
        <w:spacing w:line="480" w:lineRule="auto"/>
        <w:ind w:firstLine="480" w:firstLineChars="200"/>
        <w:rPr>
          <w:sz w:val="24"/>
          <w:rFonts w:ascii="宋体" w:hAnsi="宋体" w:cs="宋体"/>
        </w:rPr>
      </w:pPr>
      <w:r>
        <w:rPr>
          <w:sz w:val="24"/>
          <w:rFonts w:ascii="宋体" w:hAnsi="宋体" w:cs="宋体" w:hint="eastAsia"/>
        </w:rPr>
        <w:t>根据《中华人民共和国合同法》、《中华人民共和国建筑法》及有关法律规定，遵循平等、自愿、公平和诚实信用的原则，双方就工程施工及有关事项协商一致，共同达成如下协议：</w:t>
      </w:r>
    </w:p>
    <w:p w14:paraId="21A2D854">
      <w:pPr>
        <w:spacing w:line="480" w:lineRule="auto"/>
        <w:ind w:firstLine="480" w:firstLineChars="200"/>
        <w:rPr>
          <w:sz w:val="24"/>
          <w:rFonts w:ascii="宋体" w:hAnsi="宋体" w:cs="宋体"/>
        </w:rPr>
      </w:pPr>
      <w:r>
        <w:rPr>
          <w:sz w:val="24"/>
          <w:rFonts w:ascii="宋体" w:hAnsi="宋体" w:cs="宋体" w:hint="eastAsia"/>
        </w:rPr>
        <w:t>一、工程概况</w:t>
      </w:r>
    </w:p>
    <w:p w14:paraId="34BFD759">
      <w:pPr>
        <w:spacing w:line="480" w:lineRule="auto"/>
        <w:ind w:firstLine="480" w:firstLineChars="200"/>
        <w:rPr>
          <w:sz w:val="24"/>
          <w:rFonts w:ascii="宋体" w:hAnsi="宋体" w:cs="宋体"/>
        </w:rPr>
      </w:pPr>
      <w:r>
        <w:rPr>
          <w:sz w:val="24"/>
          <w:rFonts w:ascii="宋体" w:hAnsi="宋体" w:cs="宋体" w:hint="eastAsia"/>
        </w:rPr>
        <w:t>1.工程名称：</w:t>
      </w:r>
      <w:r>
        <w:rPr>
          <w:u w:val="single" w:color="auto"/>
          <w:sz w:val="24"/>
          <w:lang w:val="en-US" w:eastAsia="zh-CN"/>
          <w:rFonts w:ascii="宋体" w:hAnsi="宋体" w:cs="宋体" w:hint="eastAsia"/>
        </w:rPr>
        <w:t xml:space="preserve"> 安阳高新技术产业开发区管理委员会经济发展服务局安阳高新区科技成果转化应用示范园区清渣工程</w:t>
      </w:r>
      <w:r>
        <w:rPr>
          <w:sz w:val="24"/>
          <w:rFonts w:ascii="宋体" w:hAnsi="宋体" w:cs="宋体" w:hint="eastAsia"/>
        </w:rPr>
        <w:t>。</w:t>
      </w:r>
    </w:p>
    <w:p w14:paraId="1EADF403">
      <w:pPr>
        <w:spacing w:line="480" w:lineRule="auto"/>
        <w:ind w:firstLine="480" w:firstLineChars="200"/>
        <w:rPr>
          <w:sz w:val="24"/>
          <w:rFonts w:ascii="宋体" w:hAnsi="宋体" w:cs="宋体"/>
        </w:rPr>
      </w:pPr>
      <w:r>
        <w:rPr>
          <w:sz w:val="24"/>
          <w:rFonts w:ascii="宋体" w:hAnsi="宋体" w:cs="宋体" w:hint="eastAsia"/>
        </w:rPr>
        <w:t>2.工程地点：</w:t>
      </w:r>
      <w:r>
        <w:rPr>
          <w:u w:val="single" w:color="auto"/>
          <w:sz w:val="24"/>
          <w:lang w:val="en-US" w:eastAsia="zh-CN"/>
          <w:rFonts w:ascii="宋体" w:hAnsi="宋体" w:cs="宋体" w:hint="eastAsia"/>
        </w:rPr>
        <w:t>采购人指定地点</w:t>
      </w:r>
      <w:r>
        <w:rPr>
          <w:sz w:val="24"/>
          <w:rFonts w:ascii="宋体" w:hAnsi="宋体" w:cs="宋体" w:hint="eastAsia"/>
        </w:rPr>
        <w:t>。</w:t>
      </w:r>
    </w:p>
    <w:p w14:paraId="391DAECE">
      <w:pPr>
        <w:spacing w:line="480" w:lineRule="auto"/>
        <w:ind w:firstLine="480" w:firstLineChars="200"/>
        <w:rPr>
          <w:sz w:val="24"/>
          <w:rFonts w:ascii="宋体" w:hAnsi="宋体" w:cs="宋体"/>
        </w:rPr>
      </w:pPr>
      <w:bookmarkStart w:id="12" w:name="_GoBack"/>
      <w:bookmarkEnd w:id="12"/>
      <w:r>
        <w:rPr>
          <w:sz w:val="24"/>
          <w:rFonts w:ascii="宋体" w:hAnsi="宋体" w:cs="宋体" w:hint="eastAsia"/>
        </w:rPr>
        <w:t>3.工程立项批准文号：</w:t>
      </w:r>
      <w:r>
        <w:rPr>
          <w:u w:val="single" w:color="auto"/>
          <w:sz w:val="24"/>
          <w:lang w:val="en-US" w:eastAsia="zh-CN"/>
          <w:rFonts w:ascii="宋体" w:hAnsi="宋体" w:cs="宋体" w:hint="eastAsia"/>
        </w:rPr>
        <w:t xml:space="preserve">      /   </w:t>
      </w:r>
      <w:r>
        <w:rPr>
          <w:u w:val="single" w:color="auto"/>
          <w:sz w:val="24"/>
          <w:lang w:val="en-US" w:eastAsia="zh-CN"/>
          <w:rFonts w:ascii="宋体" w:hAnsi="宋体" w:cs="宋体" w:hint="eastAsia"/>
        </w:rPr>
        <w:t xml:space="preserve">       </w:t>
      </w:r>
      <w:r>
        <w:rPr>
          <w:sz w:val="24"/>
          <w:rFonts w:ascii="宋体" w:hAnsi="宋体" w:cs="宋体" w:hint="eastAsia"/>
        </w:rPr>
        <w:t>。</w:t>
      </w:r>
    </w:p>
    <w:p w14:paraId="55D84418">
      <w:pPr>
        <w:spacing w:line="480" w:lineRule="auto"/>
        <w:ind w:firstLine="480" w:firstLineChars="200"/>
        <w:rPr>
          <w:sz w:val="24"/>
          <w:rFonts w:ascii="宋体" w:hAnsi="宋体" w:cs="宋体"/>
        </w:rPr>
      </w:pPr>
      <w:r>
        <w:rPr>
          <w:sz w:val="24"/>
          <w:rFonts w:ascii="宋体" w:hAnsi="宋体" w:cs="宋体" w:hint="eastAsia"/>
        </w:rPr>
        <w:t>4.资金来源：</w:t>
      </w:r>
      <w:r>
        <w:rPr>
          <w:u w:val="single" w:color="auto"/>
          <w:sz w:val="24"/>
          <w:lang w:val="en-US" w:eastAsia="zh-CN"/>
          <w:rFonts w:ascii="宋体" w:hAnsi="宋体" w:cs="宋体" w:hint="eastAsia"/>
        </w:rPr>
        <w:t xml:space="preserve">   </w:t>
      </w:r>
      <w:r>
        <w:rPr>
          <w:u w:val="single" w:color="auto"/>
          <w:spacing w:val="-2"/>
          <w:sz w:val="24"/>
          <w:szCs w:val="24"/>
          <w:rFonts w:ascii="宋体" w:hAnsi="宋体" w:eastAsia="宋体" w:cs="宋体"/>
        </w:rPr>
        <w:t>财政资金</w:t>
      </w:r>
      <w:r>
        <w:rPr>
          <w:u w:val="single" w:color="auto"/>
          <w:spacing w:val="-2"/>
          <w:sz w:val="24"/>
          <w:lang w:val="en-US" w:eastAsia="zh-CN"/>
          <w:szCs w:val="24"/>
          <w:rFonts w:ascii="宋体" w:hAnsi="宋体" w:cs="宋体" w:hint="eastAsia"/>
        </w:rPr>
        <w:t xml:space="preserve">              </w:t>
      </w:r>
      <w:r>
        <w:rPr>
          <w:spacing w:val="-2"/>
          <w:sz w:val="24"/>
          <w:lang w:val="en-US" w:eastAsia="zh-CN"/>
          <w:szCs w:val="24"/>
          <w:rFonts w:ascii="宋体" w:hAnsi="宋体" w:cs="宋体" w:hint="eastAsia"/>
        </w:rPr>
        <w:t xml:space="preserve"> </w:t>
      </w:r>
      <w:r>
        <w:rPr>
          <w:sz w:val="24"/>
          <w:rFonts w:ascii="宋体" w:hAnsi="宋体" w:cs="宋体" w:hint="eastAsia"/>
        </w:rPr>
        <w:t>。</w:t>
      </w:r>
    </w:p>
    <w:p w14:paraId="2EB432F8">
      <w:pPr>
        <w:spacing w:line="480" w:lineRule="auto"/>
        <w:ind w:firstLine="480" w:firstLineChars="200"/>
        <w:rPr>
          <w:sz w:val="24"/>
          <w:rFonts w:ascii="宋体" w:hAnsi="宋体" w:cs="宋体"/>
        </w:rPr>
      </w:pPr>
      <w:r>
        <w:rPr>
          <w:sz w:val="24"/>
          <w:rFonts w:ascii="宋体" w:hAnsi="宋体" w:cs="宋体" w:hint="eastAsia"/>
        </w:rPr>
        <w:t>5.工程内容：</w:t>
      </w:r>
      <w:r>
        <w:rPr>
          <w:u w:val="single" w:color="auto"/>
          <w:sz w:val="24"/>
          <w:lang w:val="en-US" w:eastAsia="zh-CN"/>
          <w:rFonts w:ascii="宋体" w:hAnsi="宋体" w:cs="宋体" w:hint="eastAsia"/>
        </w:rPr>
        <w:t xml:space="preserve">安阳高新技术产业清渣工程  </w:t>
      </w:r>
      <w:r>
        <w:rPr>
          <w:sz w:val="24"/>
          <w:rFonts w:ascii="宋体" w:hAnsi="宋体" w:cs="宋体" w:hint="eastAsia"/>
        </w:rPr>
        <w:t>。</w:t>
      </w:r>
    </w:p>
    <w:p w14:paraId="3AA22BF1">
      <w:pPr>
        <w:spacing w:line="480" w:lineRule="auto"/>
        <w:ind w:firstLine="480" w:firstLineChars="200"/>
        <w:rPr>
          <w:sz w:val="24"/>
          <w:rFonts w:ascii="宋体" w:hAnsi="宋体" w:cs="宋体"/>
        </w:rPr>
      </w:pPr>
      <w:r>
        <w:rPr>
          <w:sz w:val="24"/>
          <w:rFonts w:ascii="宋体" w:hAnsi="宋体" w:cs="宋体" w:hint="eastAsia"/>
        </w:rPr>
        <w:t>6.工程承包范围：</w:t>
      </w:r>
      <w:r>
        <w:rPr>
          <w:u w:val="single" w:color="auto"/>
          <w:sz w:val="24"/>
          <w:lang w:val="en-US" w:eastAsia="zh-CN"/>
          <w:rFonts w:ascii="宋体" w:hAnsi="宋体" w:cs="宋体" w:hint="eastAsia"/>
        </w:rPr>
        <w:t>工程量清单范围内所有内容</w:t>
      </w:r>
      <w:r>
        <w:rPr>
          <w:sz w:val="24"/>
          <w:rFonts w:ascii="宋体" w:hAnsi="宋体" w:cs="宋体" w:hint="eastAsia"/>
        </w:rPr>
        <w:t>。</w:t>
      </w:r>
    </w:p>
    <w:p w14:paraId="5A42F99D">
      <w:pPr>
        <w:spacing w:line="480" w:lineRule="auto"/>
        <w:ind w:firstLine="480" w:firstLineChars="200"/>
        <w:rPr>
          <w:sz w:val="24"/>
          <w:rFonts w:ascii="宋体" w:hAnsi="宋体" w:cs="宋体"/>
        </w:rPr>
      </w:pPr>
      <w:r>
        <w:rPr>
          <w:sz w:val="24"/>
          <w:rFonts w:ascii="宋体" w:hAnsi="宋体" w:cs="宋体" w:hint="eastAsia"/>
        </w:rPr>
        <w:t>二、合同工期</w:t>
      </w:r>
    </w:p>
    <w:p w14:paraId="1C8CC480">
      <w:pPr>
        <w:spacing w:line="480" w:lineRule="auto"/>
        <w:ind w:firstLine="480" w:firstLineChars="200"/>
        <w:rPr>
          <w:sz w:val="24"/>
          <w:rFonts w:ascii="宋体" w:hAnsi="宋体" w:cs="宋体"/>
        </w:rPr>
      </w:pPr>
      <w:r>
        <w:rPr>
          <w:sz w:val="24"/>
          <w:rFonts w:ascii="宋体" w:hAnsi="宋体" w:cs="宋体" w:hint="eastAsia"/>
        </w:rPr>
        <w:t>开工日期：</w:t>
      </w:r>
      <w:r>
        <w:rPr>
          <w:u w:val="single" w:color="auto"/>
          <w:sz w:val="24"/>
          <w:lang w:val="en-US" w:eastAsia="zh-CN"/>
          <w:rFonts w:ascii="宋体" w:hAnsi="宋体" w:cs="宋体" w:hint="eastAsia"/>
        </w:rPr>
        <w:t xml:space="preserve">  2024  </w:t>
      </w:r>
      <w:r>
        <w:rPr>
          <w:u w:val="single" w:color="auto"/>
          <w:sz w:val="24"/>
          <w:rFonts w:ascii="宋体" w:hAnsi="宋体" w:cs="宋体" w:hint="eastAsia"/>
        </w:rPr>
        <w:t>年</w:t>
      </w:r>
      <w:r>
        <w:rPr>
          <w:u w:val="single" w:color="auto"/>
          <w:sz w:val="24"/>
          <w:lang w:val="en-US" w:eastAsia="zh-CN"/>
          <w:rFonts w:ascii="宋体" w:hAnsi="宋体" w:cs="宋体" w:hint="eastAsia"/>
        </w:rPr>
        <w:t xml:space="preserve">  10  </w:t>
      </w:r>
      <w:r>
        <w:rPr>
          <w:u w:val="single" w:color="auto"/>
          <w:sz w:val="24"/>
          <w:rFonts w:ascii="宋体" w:hAnsi="宋体" w:cs="宋体" w:hint="eastAsia"/>
        </w:rPr>
        <w:t>月</w:t>
      </w:r>
      <w:r>
        <w:rPr>
          <w:u w:val="single" w:color="auto"/>
          <w:sz w:val="24"/>
          <w:lang w:val="en-US" w:eastAsia="zh-CN"/>
          <w:rFonts w:ascii="宋体" w:hAnsi="宋体" w:cs="宋体" w:hint="eastAsia"/>
        </w:rPr>
        <w:t xml:space="preserve">  11  </w:t>
      </w:r>
      <w:r>
        <w:rPr>
          <w:u w:val="single" w:color="auto"/>
          <w:sz w:val="24"/>
          <w:rFonts w:ascii="宋体" w:hAnsi="宋体" w:cs="宋体" w:hint="eastAsia"/>
        </w:rPr>
        <w:t>日</w:t>
      </w:r>
      <w:r>
        <w:rPr>
          <w:sz w:val="24"/>
          <w:rFonts w:ascii="宋体" w:hAnsi="宋体" w:cs="宋体" w:hint="eastAsia"/>
        </w:rPr>
        <w:t>。</w:t>
      </w:r>
    </w:p>
    <w:p w14:paraId="61038CB2">
      <w:pPr>
        <w:spacing w:line="480" w:lineRule="auto"/>
        <w:ind w:firstLine="480" w:firstLineChars="200"/>
        <w:rPr>
          <w:sz w:val="24"/>
          <w:rFonts w:ascii="宋体" w:hAnsi="宋体" w:cs="宋体"/>
        </w:rPr>
      </w:pPr>
      <w:r>
        <w:rPr>
          <w:sz w:val="24"/>
          <w:rFonts w:ascii="宋体" w:hAnsi="宋体" w:cs="宋体" w:hint="eastAsia"/>
        </w:rPr>
        <w:t>竣工日期：</w:t>
      </w:r>
      <w:r>
        <w:rPr>
          <w:u w:val="single" w:color="auto"/>
          <w:sz w:val="24"/>
          <w:lang w:val="en-US" w:eastAsia="zh-CN"/>
          <w:rFonts w:ascii="宋体" w:hAnsi="宋体" w:cs="宋体" w:hint="eastAsia"/>
        </w:rPr>
        <w:t xml:space="preserve">  2024  </w:t>
      </w:r>
      <w:r>
        <w:rPr>
          <w:u w:val="single" w:color="auto"/>
          <w:sz w:val="24"/>
          <w:rFonts w:ascii="宋体" w:hAnsi="宋体" w:cs="宋体" w:hint="eastAsia"/>
        </w:rPr>
        <w:t>年</w:t>
      </w:r>
      <w:r>
        <w:rPr>
          <w:u w:val="single" w:color="auto"/>
          <w:sz w:val="24"/>
          <w:lang w:val="en-US" w:eastAsia="zh-CN"/>
          <w:rFonts w:ascii="宋体" w:hAnsi="宋体" w:cs="宋体" w:hint="eastAsia"/>
        </w:rPr>
        <w:t xml:space="preserve">  11  </w:t>
      </w:r>
      <w:r>
        <w:rPr>
          <w:u w:val="single" w:color="auto"/>
          <w:sz w:val="24"/>
          <w:rFonts w:ascii="宋体" w:hAnsi="宋体" w:cs="宋体" w:hint="eastAsia"/>
        </w:rPr>
        <w:t>月</w:t>
      </w:r>
      <w:r>
        <w:rPr>
          <w:u w:val="single" w:color="auto"/>
          <w:sz w:val="24"/>
          <w:lang w:val="en-US" w:eastAsia="zh-CN"/>
          <w:rFonts w:ascii="宋体" w:hAnsi="宋体" w:cs="宋体" w:hint="eastAsia"/>
        </w:rPr>
        <w:t xml:space="preserve">  10  </w:t>
      </w:r>
      <w:r>
        <w:rPr>
          <w:u w:val="single" w:color="auto"/>
          <w:sz w:val="24"/>
          <w:rFonts w:ascii="宋体" w:hAnsi="宋体" w:cs="宋体" w:hint="eastAsia"/>
        </w:rPr>
        <w:t>日</w:t>
      </w:r>
      <w:r>
        <w:rPr>
          <w:sz w:val="24"/>
          <w:rFonts w:ascii="宋体" w:hAnsi="宋体" w:cs="宋体" w:hint="eastAsia"/>
        </w:rPr>
        <w:t>。</w:t>
      </w:r>
    </w:p>
    <w:p w14:paraId="4C584A75">
      <w:pPr>
        <w:spacing w:line="480" w:lineRule="auto"/>
        <w:ind w:firstLine="480" w:firstLineChars="200"/>
        <w:rPr>
          <w:sz w:val="24"/>
          <w:rFonts w:ascii="宋体" w:hAnsi="宋体" w:cs="宋体"/>
        </w:rPr>
      </w:pPr>
      <w:r>
        <w:rPr>
          <w:sz w:val="24"/>
          <w:rFonts w:ascii="宋体" w:hAnsi="宋体" w:cs="宋体" w:hint="eastAsia"/>
        </w:rPr>
        <w:t>工期总日历天数：</w:t>
      </w:r>
      <w:r>
        <w:rPr>
          <w:u w:val="single" w:color="auto"/>
          <w:sz w:val="24"/>
          <w:lang w:val="en-US" w:eastAsia="zh-CN"/>
          <w:rFonts w:ascii="宋体" w:hAnsi="宋体" w:cs="宋体" w:hint="eastAsia"/>
        </w:rPr>
        <w:t xml:space="preserve"> 30日历 </w:t>
      </w:r>
      <w:r>
        <w:rPr>
          <w:sz w:val="24"/>
          <w:rFonts w:ascii="宋体" w:hAnsi="宋体" w:cs="宋体" w:hint="eastAsia"/>
        </w:rPr>
        <w:t>天。工期总日历天数与根据前述计划开竣工日期计算的工期天数不一致的，以工期总日历天数为准。遇见不可抗拒的天气和政府对所有工地进行红色管控时除外，竣工工期往后顺延。</w:t>
      </w:r>
    </w:p>
    <w:p w14:paraId="3AA85837">
      <w:pPr>
        <w:spacing w:line="480" w:lineRule="auto"/>
        <w:ind w:firstLine="480" w:firstLineChars="200"/>
        <w:rPr>
          <w:sz w:val="24"/>
          <w:rFonts w:ascii="宋体" w:hAnsi="宋体" w:cs="宋体"/>
        </w:rPr>
      </w:pPr>
      <w:r>
        <w:rPr>
          <w:sz w:val="24"/>
          <w:lang w:val="en-US" w:eastAsia="zh-CN"/>
          <w:rFonts w:ascii="宋体" w:hAnsi="宋体" w:cs="宋体" w:hint="eastAsia"/>
        </w:rPr>
        <w:t>三</w:t>
      </w:r>
      <w:r>
        <w:rPr>
          <w:sz w:val="24"/>
          <w:rFonts w:ascii="宋体" w:hAnsi="宋体" w:cs="宋体" w:hint="eastAsia"/>
        </w:rPr>
        <w:t>、签约合同价与合同价格形式</w:t>
      </w:r>
    </w:p>
    <w:p w14:paraId="59E6F8F2">
      <w:pPr>
        <w:spacing w:line="480" w:lineRule="auto"/>
        <w:ind w:firstLine="480" w:firstLineChars="200"/>
        <w:rPr>
          <w:sz w:val="24"/>
          <w:rFonts w:ascii="宋体" w:hAnsi="宋体" w:cs="宋体"/>
        </w:rPr>
      </w:pPr>
      <w:r>
        <w:rPr>
          <w:sz w:val="24"/>
          <w:rFonts w:ascii="宋体" w:hAnsi="宋体" w:cs="宋体" w:hint="eastAsia"/>
        </w:rPr>
        <w:t>1.签约合同价为：</w:t>
      </w:r>
    </w:p>
    <w:p w14:paraId="73E4601E">
      <w:pPr>
        <w:spacing w:line="480" w:lineRule="auto"/>
        <w:ind w:firstLine="480" w:firstLineChars="200"/>
        <w:rPr>
          <w:sz w:val="24"/>
          <w:rFonts w:ascii="宋体" w:hAnsi="宋体" w:cs="宋体"/>
        </w:rPr>
      </w:pPr>
      <w:r>
        <w:rPr>
          <w:sz w:val="24"/>
          <w:rFonts w:ascii="宋体" w:hAnsi="宋体" w:cs="宋体" w:hint="eastAsia"/>
        </w:rPr>
        <w:t>人民币(大写</w:t>
      </w:r>
      <w:r>
        <w:rPr>
          <w:sz w:val="24"/>
          <w:lang w:val="en-US" w:eastAsia="zh-CN"/>
          <w:rFonts w:ascii="宋体" w:hAnsi="宋体" w:cs="宋体" w:hint="eastAsia"/>
        </w:rPr>
        <w:t xml:space="preserve"> </w:t>
      </w:r>
      <w:r>
        <w:rPr>
          <w:u w:val="single" w:color="auto"/>
          <w:sz w:val="24"/>
          <w:lang w:val="en-US" w:eastAsia="zh-CN"/>
          <w:rFonts w:ascii="宋体" w:hAnsi="宋体" w:cs="宋体" w:hint="eastAsia"/>
        </w:rPr>
        <w:t xml:space="preserve">壹佰叁拾捌万元整 </w:t>
      </w:r>
      <w:r>
        <w:rPr>
          <w:sz w:val="24"/>
          <w:rFonts w:ascii="宋体" w:hAnsi="宋体" w:cs="宋体" w:hint="eastAsia"/>
        </w:rPr>
        <w:t>) (￥</w:t>
      </w:r>
      <w:r>
        <w:rPr>
          <w:u w:val="single" w:color="auto"/>
          <w:sz w:val="24"/>
          <w:lang w:val="en-US" w:eastAsia="zh-CN"/>
          <w:rFonts w:ascii="宋体" w:hAnsi="宋体" w:cs="宋体" w:hint="eastAsia"/>
        </w:rPr>
        <w:t xml:space="preserve"> 1380000</w:t>
      </w:r>
      <w:r>
        <w:rPr>
          <w:sz w:val="24"/>
          <w:rFonts w:ascii="宋体" w:hAnsi="宋体" w:cs="宋体" w:hint="eastAsia"/>
        </w:rPr>
        <w:t>元);</w:t>
      </w:r>
    </w:p>
    <w:p w14:paraId="03F22E0C">
      <w:pPr>
        <w:spacing w:line="480" w:lineRule="auto"/>
        <w:ind w:firstLine="480" w:firstLineChars="200"/>
        <w:rPr>
          <w:sz w:val="24"/>
          <w:rFonts w:ascii="宋体" w:hAnsi="宋体" w:cs="宋体"/>
        </w:rPr>
      </w:pPr>
      <w:r>
        <w:rPr>
          <w:sz w:val="24"/>
          <w:lang w:val="en-US" w:eastAsia="zh-CN"/>
          <w:rFonts w:ascii="宋体" w:hAnsi="宋体" w:cs="宋体" w:hint="eastAsia"/>
        </w:rPr>
        <w:t>四</w:t>
      </w:r>
      <w:r>
        <w:rPr>
          <w:sz w:val="24"/>
          <w:rFonts w:ascii="宋体" w:hAnsi="宋体" w:cs="宋体" w:hint="eastAsia"/>
        </w:rPr>
        <w:t>、项目经理</w:t>
      </w:r>
    </w:p>
    <w:p w14:paraId="0FFD7A46">
      <w:pPr>
        <w:spacing w:line="480" w:lineRule="auto"/>
        <w:ind w:firstLine="480" w:firstLineChars="200"/>
        <w:rPr>
          <w:sz w:val="24"/>
          <w:rFonts w:ascii="宋体" w:hAnsi="宋体" w:cs="宋体"/>
        </w:rPr>
      </w:pPr>
      <w:r>
        <w:rPr>
          <w:sz w:val="24"/>
          <w:rFonts w:ascii="宋体" w:hAnsi="宋体" w:cs="宋体" w:hint="eastAsia"/>
        </w:rPr>
        <w:t>承包人项目经理：_</w:t>
      </w:r>
      <w:r>
        <w:rPr>
          <w:u w:val="single" w:color="auto"/>
          <w:sz w:val="24"/>
          <w:rFonts w:ascii="宋体" w:hAnsi="宋体" w:cs="宋体" w:hint="eastAsia"/>
        </w:rPr>
        <w:t>____</w:t>
      </w:r>
      <w:r>
        <w:rPr>
          <w:u w:val="single" w:color="auto"/>
          <w:sz w:val="24"/>
          <w:lang w:val="en-US" w:eastAsia="zh-CN"/>
          <w:rFonts w:ascii="宋体" w:hAnsi="宋体" w:cs="宋体" w:hint="eastAsia"/>
        </w:rPr>
        <w:t>李豪丰</w:t>
      </w:r>
      <w:r>
        <w:rPr>
          <w:u w:val="single" w:color="auto"/>
          <w:sz w:val="24"/>
          <w:rFonts w:ascii="宋体" w:hAnsi="宋体" w:cs="宋体" w:hint="eastAsia"/>
        </w:rPr>
        <w:t>__</w:t>
      </w:r>
      <w:r>
        <w:rPr>
          <w:sz w:val="24"/>
          <w:rFonts w:ascii="宋体" w:hAnsi="宋体" w:cs="宋体" w:hint="eastAsia"/>
        </w:rPr>
        <w:t>___。</w:t>
      </w:r>
    </w:p>
    <w:p w14:paraId="07A2D092">
      <w:pPr>
        <w:spacing w:line="480" w:lineRule="auto"/>
        <w:ind w:firstLine="480" w:firstLineChars="200"/>
        <w:rPr>
          <w:sz w:val="24"/>
          <w:rFonts w:ascii="宋体" w:hAnsi="宋体" w:cs="宋体"/>
        </w:rPr>
      </w:pPr>
      <w:r>
        <w:rPr>
          <w:sz w:val="24"/>
          <w:lang w:val="en-US" w:eastAsia="zh-CN"/>
          <w:rFonts w:ascii="宋体" w:hAnsi="宋体" w:cs="宋体" w:hint="eastAsia"/>
        </w:rPr>
        <w:t>五</w:t>
      </w:r>
      <w:r>
        <w:rPr>
          <w:sz w:val="24"/>
          <w:rFonts w:ascii="宋体" w:hAnsi="宋体" w:cs="宋体" w:hint="eastAsia"/>
        </w:rPr>
        <w:t>、承诺</w:t>
      </w:r>
    </w:p>
    <w:p w14:paraId="2F86068E">
      <w:pPr>
        <w:spacing w:line="480" w:lineRule="auto"/>
        <w:ind w:firstLine="480" w:firstLineChars="200"/>
        <w:rPr>
          <w:sz w:val="24"/>
          <w:rFonts w:ascii="宋体" w:hAnsi="宋体" w:cs="宋体"/>
        </w:rPr>
      </w:pPr>
      <w:r>
        <w:rPr>
          <w:sz w:val="24"/>
          <w:rFonts w:ascii="宋体" w:hAnsi="宋体" w:cs="宋体" w:hint="eastAsia"/>
        </w:rPr>
        <w:t>1.发包人承诺按照法律规定履行项目审批手续、筹集工程建设资金并按照合同约定的期限和方式支付合同价款。</w:t>
      </w:r>
    </w:p>
    <w:p w14:paraId="22383961">
      <w:pPr>
        <w:spacing w:line="480" w:lineRule="auto"/>
        <w:ind w:firstLine="480" w:firstLineChars="200"/>
        <w:rPr>
          <w:sz w:val="24"/>
          <w:rFonts w:ascii="宋体" w:hAnsi="宋体" w:cs="宋体"/>
        </w:rPr>
      </w:pPr>
      <w:r>
        <w:rPr>
          <w:sz w:val="24"/>
          <w:rFonts w:ascii="宋体" w:hAnsi="宋体" w:cs="宋体" w:hint="eastAsia"/>
        </w:rPr>
        <w:t>2.承包人承诺按照法律规定及合同约定组织完成工程施工，确保工程质量和安全，不进行转包及违法分包，并在缺陷责任期及保修期内承担相应的工程维修责任。</w:t>
      </w:r>
    </w:p>
    <w:p w14:paraId="010EF1B4">
      <w:pPr>
        <w:spacing w:line="480" w:lineRule="auto"/>
        <w:ind w:firstLine="480" w:firstLineChars="200"/>
        <w:rPr>
          <w:sz w:val="24"/>
          <w:rFonts w:ascii="宋体" w:hAnsi="宋体" w:cs="宋体"/>
        </w:rPr>
      </w:pPr>
      <w:r>
        <w:rPr>
          <w:sz w:val="24"/>
          <w:rFonts w:ascii="宋体" w:hAnsi="宋体" w:cs="宋体" w:hint="eastAsia"/>
        </w:rPr>
        <w:t>3.发包人和承包人通过招磋商形式签订合同的，双方理解并承诺不再就同一工程另行签订与合同实质性内容相背离的协议。</w:t>
      </w:r>
    </w:p>
    <w:p w14:paraId="2C422D82">
      <w:pPr>
        <w:spacing w:line="480" w:lineRule="auto"/>
        <w:ind w:firstLine="480" w:firstLineChars="200"/>
        <w:rPr>
          <w:sz w:val="24"/>
          <w:rFonts w:ascii="宋体" w:hAnsi="宋体" w:cs="宋体"/>
        </w:rPr>
      </w:pPr>
      <w:r>
        <w:rPr>
          <w:sz w:val="24"/>
          <w:lang w:val="en-US" w:eastAsia="zh-CN"/>
          <w:rFonts w:ascii="宋体" w:hAnsi="宋体" w:cs="宋体" w:hint="eastAsia"/>
        </w:rPr>
        <w:t>六</w:t>
      </w:r>
      <w:r>
        <w:rPr>
          <w:sz w:val="24"/>
          <w:rFonts w:ascii="宋体" w:hAnsi="宋体" w:cs="宋体" w:hint="eastAsia"/>
        </w:rPr>
        <w:t>、词语含义</w:t>
      </w:r>
    </w:p>
    <w:p w14:paraId="089EEA5D">
      <w:pPr>
        <w:spacing w:line="480" w:lineRule="auto"/>
        <w:ind w:firstLine="480" w:firstLineChars="200"/>
        <w:rPr>
          <w:sz w:val="24"/>
          <w:rFonts w:ascii="宋体" w:hAnsi="宋体" w:cs="宋体"/>
        </w:rPr>
      </w:pPr>
      <w:r>
        <w:rPr>
          <w:sz w:val="24"/>
          <w:rFonts w:ascii="宋体" w:hAnsi="宋体" w:cs="宋体" w:hint="eastAsia"/>
        </w:rPr>
        <w:t>本协议书中词语含义与第二部分通用合同条款中赋予的含义相同。</w:t>
      </w:r>
    </w:p>
    <w:p w14:paraId="3FD41093">
      <w:pPr>
        <w:numPr>
          <w:ilvl w:val="0"/>
          <w:numId w:val="0"/>
        </w:numPr>
        <w:spacing w:line="480" w:lineRule="auto"/>
        <w:ind w:firstLine="480" w:firstLineChars="200"/>
        <w:rPr>
          <w:sz w:val="24"/>
          <w:lang w:val="en-US" w:eastAsia="zh-CN"/>
          <w:rFonts w:ascii="宋体" w:hAnsi="宋体" w:eastAsia="宋体" w:cs="宋体" w:hint="eastAsia"/>
        </w:rPr>
      </w:pPr>
      <w:r>
        <w:rPr>
          <w:sz w:val="24"/>
          <w:lang w:val="en-US" w:eastAsia="zh-CN"/>
          <w:rFonts w:ascii="宋体" w:hAnsi="宋体" w:cs="宋体" w:hint="eastAsia"/>
        </w:rPr>
        <w:t>七、</w:t>
      </w:r>
      <w:r>
        <w:rPr>
          <w:sz w:val="24"/>
          <w:lang w:val="en-US" w:eastAsia="zh-CN"/>
          <w:rFonts w:ascii="宋体" w:hAnsi="宋体" w:eastAsia="宋体" w:cs="宋体" w:hint="eastAsia"/>
        </w:rPr>
        <w:t>双方责任</w:t>
      </w:r>
    </w:p>
    <w:p w14:paraId="47EFF427">
      <w:pPr>
        <w:numPr>
          <w:ilvl w:val="0"/>
          <w:numId w:val="0"/>
        </w:numPr>
        <w:spacing w:line="480" w:lineRule="auto"/>
        <w:ind w:firstLine="480" w:firstLineChars="200"/>
        <w:rPr>
          <w:sz w:val="24"/>
          <w:lang w:val="en-US" w:eastAsia="zh-CN"/>
          <w:rFonts w:ascii="宋体" w:hAnsi="宋体" w:eastAsia="宋体" w:cs="宋体" w:hint="eastAsia"/>
        </w:rPr>
      </w:pPr>
      <w:r>
        <w:rPr>
          <w:sz w:val="24"/>
          <w:lang w:val="en-US" w:eastAsia="zh-CN"/>
          <w:rFonts w:ascii="宋体" w:hAnsi="宋体" w:eastAsia="宋体" w:cs="宋体" w:hint="eastAsia"/>
        </w:rPr>
        <w:t>1.甲方负责解决施工场地内搭建临时厂房，包括：三通一平、施工现场临电、提供至一级配电箱、临时用水地点。</w:t>
      </w:r>
    </w:p>
    <w:p w14:paraId="5CBD3DB5">
      <w:pPr>
        <w:pStyle w:val="11"/>
        <w:widowControl w:val="1"/>
        <w:keepNext w:val="0"/>
        <w:keepLines w:val="0"/>
        <w:pageBreakBefore w:val="0"/>
        <w:wordWrap w:val="1"/>
        <w:overflowPunct w:val="1"/>
        <w:topLinePunct w:val="0"/>
        <w:kinsoku w:val="1"/>
        <w:autoSpaceDE w:val="1"/>
        <w:autoSpaceDN w:val="1"/>
        <w:bidi w:val="0"/>
        <w:adjustRightInd w:val="0"/>
        <w:snapToGrid w:val="0"/>
        <w:spacing w:after="0" w:line="480" w:lineRule="auto"/>
        <w:ind w:firstLine="480" w:firstLineChars="200"/>
        <w:rPr>
          <w:color w:val="000000"/>
          <w:sz w:val="24"/>
          <w:lang w:val="en-US" w:eastAsia="zh-CN" w:bidi="ar-SA"/>
          <w:szCs w:val="24"/>
          <w:rFonts w:ascii="宋体" w:hAnsi="宋体" w:eastAsia="宋体" w:cs="宋体" w:hint="eastAsia"/>
        </w:rPr>
      </w:pPr>
      <w:r>
        <w:rPr>
          <w:color w:val="000000"/>
          <w:sz w:val="24"/>
          <w:lang w:val="en-US" w:eastAsia="zh-CN"/>
          <w:bCs/>
          <w:szCs w:val="24"/>
          <w:rFonts w:ascii="宋体" w:hAnsi="宋体" w:eastAsia="宋体" w:cs="宋体" w:hint="eastAsia"/>
        </w:rPr>
        <w:t>2.</w:t>
      </w:r>
      <w:r>
        <w:rPr>
          <w:color w:val="000000"/>
          <w:sz w:val="24"/>
          <w:lang w:val="en-US" w:eastAsia="zh-CN" w:bidi="ar-SA"/>
          <w:szCs w:val="24"/>
          <w:rFonts w:ascii="宋体" w:hAnsi="宋体" w:eastAsia="宋体" w:cs="宋体" w:hint="eastAsia"/>
        </w:rPr>
        <w:t>乙方按照相关政策法规及地方要求进行环境、安全、文明施工，未按照要求导致的相关部门罚款或其它形式处罚，由乙方自行承担该部分费用及处罚，且甲方有权利对该行为进行处罚，造成严重社会影响的，甲方有权利对造成的影响提出索赔。</w:t>
      </w:r>
    </w:p>
    <w:p w14:paraId="5BC3BB84">
      <w:pPr>
        <w:widowControl w:val="1"/>
        <w:pageBreakBefore w:val="0"/>
        <w:wordWrap w:val="1"/>
        <w:overflowPunct w:val="1"/>
        <w:topLinePunct w:val="0"/>
        <w:kinsoku w:val="1"/>
        <w:autoSpaceDE w:val="1"/>
        <w:autoSpaceDN w:val="1"/>
        <w:bidi w:val="0"/>
        <w:adjustRightInd w:val="0"/>
        <w:snapToGrid w:val="0"/>
        <w:spacing w:after="0" w:line="480" w:lineRule="auto"/>
        <w:ind w:firstLine="480" w:firstLineChars="200"/>
        <w:rPr>
          <w:sz w:val="24"/>
          <w:szCs w:val="24"/>
          <w:rFonts w:ascii="宋体" w:hAnsi="宋体" w:eastAsia="宋体" w:cs="宋体" w:hint="eastAsia"/>
        </w:rPr>
      </w:pPr>
      <w:r>
        <w:rPr>
          <w:color w:val="000000"/>
          <w:sz w:val="24"/>
          <w:lang w:val="en-US" w:eastAsia="zh-CN"/>
          <w:bCs/>
          <w:szCs w:val="24"/>
          <w:rFonts w:ascii="宋体" w:hAnsi="宋体" w:eastAsia="宋体" w:cs="宋体" w:hint="eastAsia"/>
        </w:rPr>
        <w:t>3.</w:t>
      </w:r>
      <w:r>
        <w:rPr>
          <w:sz w:val="24"/>
          <w:szCs w:val="24"/>
          <w:rFonts w:ascii="宋体" w:hAnsi="宋体" w:eastAsia="宋体" w:cs="宋体" w:hint="eastAsia"/>
        </w:rPr>
        <w:t>乙方应加强对自己劳务人员</w:t>
      </w:r>
      <w:r>
        <w:rPr>
          <w:sz w:val="24"/>
          <w:lang w:val="en-US" w:eastAsia="zh-CN"/>
          <w:szCs w:val="24"/>
          <w:rFonts w:ascii="宋体" w:hAnsi="宋体" w:eastAsia="宋体" w:cs="宋体" w:hint="eastAsia"/>
        </w:rPr>
        <w:t>和机械操作人员</w:t>
      </w:r>
      <w:r>
        <w:rPr>
          <w:sz w:val="24"/>
          <w:szCs w:val="24"/>
          <w:rFonts w:ascii="宋体" w:hAnsi="宋体" w:eastAsia="宋体" w:cs="宋体" w:hint="eastAsia"/>
        </w:rPr>
        <w:t>的安全教育，服从甲方安全管理，并随时接受甲方以及行业安全检查人员依法实施的监督检查。由于乙方违章作业或安全措施不力等原因造成伤亡事故的责任和因此而发生的费用，由乙方承担。</w:t>
      </w:r>
    </w:p>
    <w:p w14:paraId="6AB9A989">
      <w:pPr>
        <w:widowControl w:val="1"/>
        <w:pageBreakBefore w:val="0"/>
        <w:wordWrap w:val="1"/>
        <w:overflowPunct w:val="1"/>
        <w:topLinePunct w:val="0"/>
        <w:kinsoku w:val="1"/>
        <w:autoSpaceDE w:val="1"/>
        <w:autoSpaceDN w:val="1"/>
        <w:bidi w:val="0"/>
        <w:adjustRightInd w:val="0"/>
        <w:snapToGrid w:val="0"/>
        <w:spacing w:after="0" w:line="480" w:lineRule="auto"/>
        <w:ind w:firstLine="480" w:firstLineChars="200"/>
        <w:rPr>
          <w:sz w:val="24"/>
          <w:szCs w:val="24"/>
          <w:rFonts w:ascii="宋体" w:hAnsi="宋体" w:eastAsia="宋体" w:cs="宋体" w:hint="eastAsia"/>
        </w:rPr>
      </w:pPr>
      <w:r>
        <w:rPr>
          <w:sz w:val="24"/>
          <w:lang w:val="en-US" w:eastAsia="zh-CN"/>
          <w:szCs w:val="24"/>
          <w:rFonts w:ascii="宋体" w:hAnsi="宋体" w:eastAsia="宋体" w:cs="宋体" w:hint="eastAsia"/>
        </w:rPr>
        <w:t>4.</w:t>
      </w:r>
      <w:r>
        <w:rPr>
          <w:sz w:val="24"/>
          <w:szCs w:val="24"/>
          <w:rFonts w:ascii="宋体" w:hAnsi="宋体" w:eastAsia="宋体" w:cs="宋体" w:hint="eastAsia"/>
        </w:rPr>
        <w:t>施工道路的建设、维护、扬尘处置、洒水等由乙方负责，不再另行计价。</w:t>
      </w:r>
    </w:p>
    <w:p w14:paraId="70840102">
      <w:pPr>
        <w:widowControl w:val="1"/>
        <w:pageBreakBefore w:val="0"/>
        <w:wordWrap w:val="1"/>
        <w:overflowPunct w:val="1"/>
        <w:topLinePunct w:val="0"/>
        <w:kinsoku w:val="1"/>
        <w:autoSpaceDE w:val="1"/>
        <w:autoSpaceDN w:val="1"/>
        <w:bidi w:val="0"/>
        <w:adjustRightInd w:val="0"/>
        <w:snapToGrid w:val="0"/>
        <w:spacing w:after="0" w:line="480" w:lineRule="auto"/>
        <w:ind w:firstLine="480" w:firstLineChars="20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5.乙方需确保施工现场的安全，施工过程中所发生的一切不安全事故概由乙方自己全部负责。</w:t>
      </w:r>
    </w:p>
    <w:p w14:paraId="1E760F34">
      <w:pPr>
        <w:pStyle w:val="11"/>
        <w:numPr>
          <w:ilvl w:val="0"/>
          <w:numId w:val="0"/>
        </w:numPr>
        <w:spacing w:line="480" w:lineRule="auto"/>
        <w:ind w:firstLine="480" w:firstLineChars="200"/>
        <w:rPr>
          <w:sz w:val="24"/>
          <w:lang w:val="en-US" w:eastAsia="zh-CN"/>
          <w:rFonts w:ascii="宋体" w:hAnsi="宋体" w:eastAsia="宋体" w:cs="宋体" w:hint="eastAsia"/>
        </w:rPr>
      </w:pPr>
      <w:r>
        <w:rPr>
          <w:sz w:val="24"/>
          <w:lang w:val="en-US" w:eastAsia="zh-CN"/>
          <w:rFonts w:ascii="宋体" w:hAnsi="宋体" w:cs="宋体" w:hint="eastAsia"/>
        </w:rPr>
        <w:t>6</w:t>
      </w:r>
      <w:r>
        <w:rPr>
          <w:sz w:val="24"/>
          <w:lang w:val="en-US" w:eastAsia="zh-CN"/>
          <w:rFonts w:ascii="宋体" w:hAnsi="宋体" w:eastAsia="宋体" w:cs="宋体" w:hint="eastAsia"/>
        </w:rPr>
        <w:t>.乙方负责在施工中配合甲方所需标高，保工期、保质量完工。</w:t>
      </w:r>
    </w:p>
    <w:p w14:paraId="2F224439">
      <w:pPr>
        <w:pStyle w:val="11"/>
        <w:numPr>
          <w:ilvl w:val="0"/>
          <w:numId w:val="0"/>
        </w:numPr>
        <w:spacing w:line="480" w:lineRule="auto"/>
        <w:ind w:firstLine="480" w:firstLineChars="200"/>
        <w:rPr>
          <w:sz w:val="24"/>
          <w:lang w:val="en-US" w:eastAsia="zh-CN"/>
          <w:rFonts w:ascii="宋体" w:hAnsi="宋体" w:cs="宋体" w:hint="eastAsia"/>
        </w:rPr>
      </w:pPr>
      <w:r>
        <w:rPr>
          <w:sz w:val="24"/>
          <w:lang w:val="en-US" w:eastAsia="zh-CN"/>
          <w:rFonts w:ascii="宋体" w:hAnsi="宋体" w:cs="宋体" w:hint="eastAsia"/>
        </w:rPr>
        <w:t>八</w:t>
      </w:r>
      <w:r>
        <w:rPr>
          <w:sz w:val="24"/>
          <w:lang w:val="en-US" w:eastAsia="zh-CN"/>
          <w:rFonts w:ascii="宋体" w:hAnsi="宋体" w:eastAsia="宋体" w:cs="宋体" w:hint="eastAsia"/>
        </w:rPr>
        <w:t>、</w:t>
      </w:r>
      <w:r>
        <w:rPr>
          <w:sz w:val="24"/>
          <w:lang w:val="en-US" w:eastAsia="zh-CN"/>
          <w:rFonts w:ascii="宋体" w:hAnsi="宋体" w:cs="宋体" w:hint="eastAsia"/>
        </w:rPr>
        <w:t>计价、结算方式及依据</w:t>
      </w:r>
    </w:p>
    <w:p w14:paraId="35452189">
      <w:pPr>
        <w:widowControl w:val="1"/>
        <w:pageBreakBefore w:val="0"/>
        <w:wordWrap w:val="1"/>
        <w:overflowPunct w:val="1"/>
        <w:topLinePunct w:val="0"/>
        <w:kinsoku w:val="1"/>
        <w:bidi w:val="0"/>
        <w:adjustRightInd w:val="0"/>
        <w:snapToGrid w:val="0"/>
        <w:outlineLvl w:val="9"/>
        <w:spacing w:after="0" w:line="480" w:lineRule="auto"/>
        <w:ind w:firstLine="480" w:firstLineChars="200"/>
        <w:rPr>
          <w:sz w:val="24"/>
          <w:lang w:val="en-US" w:eastAsia="zh-CN"/>
          <w:szCs w:val="24"/>
          <w:rFonts w:ascii="宋体" w:hAnsi="宋体" w:eastAsia="宋体" w:cs="宋体" w:hint="eastAsia"/>
        </w:rPr>
      </w:pPr>
      <w:r>
        <w:rPr>
          <w:color w:val="000000"/>
          <w:sz w:val="24"/>
          <w:bCs/>
          <w:szCs w:val="24"/>
          <w:rFonts w:ascii="宋体" w:hAnsi="宋体" w:eastAsia="宋体" w:cs="宋体" w:hint="eastAsia"/>
        </w:rPr>
        <w:t>1</w:t>
      </w:r>
      <w:r>
        <w:rPr>
          <w:color w:val="000000"/>
          <w:sz w:val="24"/>
          <w:lang w:val="en-US" w:eastAsia="zh-CN"/>
          <w:bCs/>
          <w:szCs w:val="24"/>
          <w:rFonts w:ascii="宋体" w:hAnsi="宋体" w:eastAsia="宋体" w:cs="宋体" w:hint="eastAsia"/>
        </w:rPr>
        <w:t>.</w:t>
      </w:r>
      <w:r>
        <w:rPr>
          <w:sz w:val="24"/>
          <w:lang w:val="en-US" w:eastAsia="zh-CN"/>
          <w:szCs w:val="24"/>
          <w:rFonts w:ascii="宋体" w:hAnsi="宋体" w:eastAsia="宋体" w:cs="宋体" w:hint="eastAsia"/>
        </w:rPr>
        <w:t>工程量的确认以委托的第三方测绘公司所出具的测绘成果为准，目前地貌现状已由测绘公司测绘采集，施工完成后再对现场地貌进行测绘并计算出施工方量，经甲乙双方确认后，办理工程结算手续。完成结算手续后，乙方向甲方提供普通增值税发票（税率9%）。</w:t>
      </w:r>
    </w:p>
    <w:p w14:paraId="64AE6D7C">
      <w:pPr>
        <w:pStyle w:val="2"/>
        <w:spacing w:line="480" w:lineRule="auto"/>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2.结算方式为以实结算。</w:t>
      </w:r>
    </w:p>
    <w:p w14:paraId="60E5F14C">
      <w:pPr>
        <w:pStyle w:val="2"/>
        <w:spacing w:line="480" w:lineRule="auto"/>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3.</w:t>
      </w:r>
      <w:r>
        <w:rPr>
          <w:sz w:val="24"/>
          <w:szCs w:val="24"/>
          <w:rFonts w:ascii="宋体" w:hAnsi="宋体" w:eastAsia="宋体" w:cs="宋体" w:hint="eastAsia"/>
        </w:rPr>
        <w:t>本合同单价</w:t>
      </w:r>
      <w:r>
        <w:rPr>
          <w:sz w:val="24"/>
          <w:lang w:val="en-US" w:eastAsia="zh-CN"/>
          <w:szCs w:val="24"/>
          <w:rFonts w:ascii="宋体" w:hAnsi="宋体" w:eastAsia="宋体" w:cs="宋体" w:hint="eastAsia"/>
        </w:rPr>
        <w:t>包含完</w:t>
      </w:r>
      <w:r>
        <w:rPr>
          <w:sz w:val="24"/>
          <w:szCs w:val="24"/>
          <w:rFonts w:ascii="宋体" w:hAnsi="宋体" w:eastAsia="宋体" w:cs="宋体" w:hint="eastAsia"/>
        </w:rPr>
        <w:t>成该</w:t>
      </w:r>
      <w:r>
        <w:rPr>
          <w:sz w:val="24"/>
          <w:lang w:val="en-US" w:eastAsia="zh-CN"/>
          <w:szCs w:val="24"/>
          <w:rFonts w:ascii="宋体" w:hAnsi="宋体" w:eastAsia="宋体" w:cs="宋体" w:hint="eastAsia"/>
        </w:rPr>
        <w:t>项目所需的</w:t>
      </w:r>
      <w:r>
        <w:rPr>
          <w:sz w:val="24"/>
          <w:szCs w:val="24"/>
          <w:rFonts w:ascii="宋体" w:hAnsi="宋体" w:eastAsia="宋体" w:cs="宋体" w:hint="eastAsia"/>
        </w:rPr>
        <w:t>人工费、材料费、机械费、进出场费及安拆费、</w:t>
      </w:r>
      <w:r>
        <w:rPr>
          <w:sz w:val="24"/>
          <w:lang w:val="en-US" w:eastAsia="zh-CN"/>
          <w:szCs w:val="24"/>
          <w:rFonts w:ascii="宋体" w:hAnsi="宋体" w:eastAsia="宋体" w:cs="宋体" w:hint="eastAsia"/>
        </w:rPr>
        <w:t>渣土处置费、</w:t>
      </w:r>
      <w:r>
        <w:rPr>
          <w:sz w:val="24"/>
          <w:szCs w:val="24"/>
          <w:rFonts w:ascii="宋体" w:hAnsi="宋体" w:eastAsia="宋体" w:cs="宋体" w:hint="eastAsia"/>
        </w:rPr>
        <w:t>材料二次搬运费、工地转移费、施工配合费、冬雨季施工费、管理费、利润、规费、税金、风险等一切施工内容费用及其他因素造成的施工人员及机械设备降效、停工、窝工等费用增加。</w:t>
      </w:r>
    </w:p>
    <w:p w14:paraId="155CF83B">
      <w:pPr>
        <w:pStyle w:val="12"/>
        <w:spacing w:line="480" w:lineRule="auto"/>
        <w:ind w:firstLine="480" w:firstLineChars="0" w:left="0" w:leftChars="0"/>
        <w:rPr>
          <w:sz w:val="24"/>
          <w:lang w:val="en-US" w:eastAsia="zh-CN"/>
          <w:rFonts w:ascii="宋体" w:hAnsi="宋体" w:eastAsia="宋体" w:cs="宋体" w:hint="eastAsia"/>
        </w:rPr>
      </w:pPr>
      <w:r>
        <w:rPr>
          <w:sz w:val="24"/>
          <w:lang w:val="en-US" w:eastAsia="zh-CN"/>
          <w:rFonts w:ascii="宋体" w:hAnsi="宋体" w:cs="宋体" w:hint="eastAsia"/>
        </w:rPr>
        <w:t>4</w:t>
      </w:r>
      <w:r>
        <w:rPr>
          <w:sz w:val="24"/>
          <w:lang w:val="en-US" w:eastAsia="zh-CN"/>
          <w:rFonts w:ascii="宋体" w:hAnsi="宋体" w:eastAsia="宋体" w:cs="宋体" w:hint="eastAsia"/>
        </w:rPr>
        <w:t>.工程开工后每完成工程量：一万立方付完成工程量的50％，以此类推，直至所有渣土工程完工。</w:t>
      </w:r>
    </w:p>
    <w:p w14:paraId="0119770A">
      <w:pPr>
        <w:pStyle w:val="12"/>
        <w:spacing w:line="480" w:lineRule="auto"/>
        <w:ind w:firstLine="480" w:firstLineChars="0" w:left="0" w:leftChars="0"/>
        <w:rPr>
          <w:sz w:val="24"/>
          <w:lang w:val="en-US" w:eastAsia="zh-CN"/>
          <w:rFonts w:ascii="宋体" w:hAnsi="宋体" w:eastAsia="宋体" w:cs="宋体" w:hint="eastAsia"/>
        </w:rPr>
      </w:pPr>
      <w:r>
        <w:rPr>
          <w:sz w:val="24"/>
          <w:lang w:val="en-US" w:eastAsia="zh-CN"/>
          <w:rFonts w:ascii="宋体" w:hAnsi="宋体" w:cs="宋体" w:hint="eastAsia"/>
        </w:rPr>
        <w:t>5</w:t>
      </w:r>
      <w:r>
        <w:rPr>
          <w:sz w:val="24"/>
          <w:lang w:val="en-US" w:eastAsia="zh-CN"/>
          <w:rFonts w:ascii="宋体" w:hAnsi="宋体" w:eastAsia="宋体" w:cs="宋体" w:hint="eastAsia"/>
        </w:rPr>
        <w:t>.工程竣工甲方验收后付该工程50％工程款。</w:t>
      </w:r>
    </w:p>
    <w:p w14:paraId="27738FF5">
      <w:pPr>
        <w:pStyle w:val="12"/>
        <w:spacing w:line="480" w:lineRule="auto"/>
        <w:ind w:firstLine="480" w:firstLineChars="0" w:left="0" w:leftChars="0"/>
        <w:rPr>
          <w:sz w:val="24"/>
          <w:lang w:val="en-US" w:eastAsia="zh-CN"/>
          <w:szCs w:val="22"/>
          <w:rFonts w:ascii="宋体" w:hAnsi="宋体" w:eastAsia="宋体" w:cs="宋体" w:hint="eastAsia"/>
        </w:rPr>
      </w:pPr>
      <w:r>
        <w:rPr>
          <w:sz w:val="24"/>
          <w:lang w:val="en-US" w:eastAsia="zh-CN"/>
          <w:rFonts w:ascii="宋体" w:hAnsi="宋体" w:cs="宋体" w:hint="eastAsia"/>
        </w:rPr>
        <w:t>6</w:t>
      </w:r>
      <w:r>
        <w:rPr>
          <w:sz w:val="24"/>
          <w:lang w:val="en-US" w:eastAsia="zh-CN"/>
          <w:rFonts w:ascii="宋体" w:hAnsi="宋体" w:eastAsia="宋体" w:cs="宋体" w:hint="eastAsia"/>
        </w:rPr>
        <w:t>.</w:t>
      </w:r>
      <w:r>
        <w:rPr>
          <w:u w:val="single" w:color="auto"/>
          <w:sz w:val="24"/>
          <w:lang w:val="en-US" w:eastAsia="zh-CN"/>
          <w:rFonts w:ascii="宋体" w:hAnsi="宋体" w:eastAsia="宋体" w:cs="宋体" w:hint="eastAsia"/>
        </w:rPr>
        <w:t xml:space="preserve"> 2025年4月30日 </w:t>
      </w:r>
      <w:r>
        <w:rPr>
          <w:sz w:val="24"/>
          <w:lang w:val="en-US" w:eastAsia="zh-CN"/>
          <w:rFonts w:ascii="宋体" w:hAnsi="宋体" w:eastAsia="宋体" w:cs="宋体" w:hint="eastAsia"/>
        </w:rPr>
        <w:t>前付完该工程的所有尾款。</w:t>
      </w:r>
    </w:p>
    <w:p w14:paraId="2B007413">
      <w:pPr>
        <w:spacing w:line="480" w:lineRule="auto"/>
        <w:ind w:firstLine="480" w:firstLineChars="200"/>
        <w:rPr>
          <w:sz w:val="24"/>
          <w:rFonts w:ascii="宋体" w:hAnsi="宋体" w:eastAsia="宋体" w:cs="宋体" w:hint="eastAsia"/>
        </w:rPr>
      </w:pPr>
      <w:r>
        <w:rPr>
          <w:sz w:val="24"/>
          <w:rFonts w:ascii="宋体" w:hAnsi="宋体" w:eastAsia="宋体" w:cs="宋体" w:hint="eastAsia"/>
        </w:rPr>
        <w:t>九、合同生效</w:t>
      </w:r>
    </w:p>
    <w:p w14:paraId="7012E410">
      <w:pPr>
        <w:spacing w:line="480" w:lineRule="auto"/>
        <w:ind w:firstLine="480" w:firstLineChars="200"/>
        <w:rPr>
          <w:sz w:val="24"/>
          <w:rFonts w:ascii="宋体" w:hAnsi="宋体" w:eastAsia="宋体" w:cs="宋体" w:hint="eastAsia"/>
        </w:rPr>
      </w:pPr>
      <w:r>
        <w:rPr>
          <w:sz w:val="24"/>
          <w:rFonts w:ascii="宋体" w:hAnsi="宋体" w:eastAsia="宋体" w:cs="宋体" w:hint="eastAsia"/>
        </w:rPr>
        <w:t>本合同自</w:t>
      </w:r>
      <w:r>
        <w:rPr>
          <w:u w:val="single" w:color="auto"/>
          <w:sz w:val="24"/>
          <w:lang w:val="en-US" w:eastAsia="zh-CN"/>
          <w:rFonts w:ascii="宋体" w:hAnsi="宋体" w:eastAsia="宋体" w:cs="宋体" w:hint="eastAsia"/>
        </w:rPr>
        <w:t xml:space="preserve"> 双方签字盖章后 </w:t>
      </w:r>
      <w:r>
        <w:rPr>
          <w:sz w:val="24"/>
          <w:rFonts w:ascii="宋体" w:hAnsi="宋体" w:eastAsia="宋体" w:cs="宋体" w:hint="eastAsia"/>
        </w:rPr>
        <w:t>生效。</w:t>
      </w:r>
    </w:p>
    <w:p w14:paraId="1A6EDE25">
      <w:pPr>
        <w:spacing w:line="480" w:lineRule="auto"/>
        <w:ind w:firstLine="480" w:firstLineChars="200"/>
        <w:rPr>
          <w:sz w:val="24"/>
          <w:rFonts w:ascii="宋体" w:hAnsi="宋体" w:eastAsia="宋体" w:cs="宋体" w:hint="eastAsia"/>
        </w:rPr>
      </w:pPr>
      <w:r>
        <w:rPr>
          <w:sz w:val="24"/>
          <w:lang w:val="en-US" w:eastAsia="zh-CN"/>
          <w:rFonts w:ascii="宋体" w:hAnsi="宋体" w:eastAsia="宋体" w:cs="宋体" w:hint="eastAsia"/>
        </w:rPr>
        <w:t>十</w:t>
      </w:r>
      <w:r>
        <w:rPr>
          <w:sz w:val="24"/>
          <w:rFonts w:ascii="宋体" w:hAnsi="宋体" w:eastAsia="宋体" w:cs="宋体" w:hint="eastAsia"/>
        </w:rPr>
        <w:t>、合同份数</w:t>
      </w:r>
    </w:p>
    <w:p w14:paraId="68FF375B">
      <w:pPr>
        <w:spacing w:line="480" w:lineRule="auto"/>
        <w:ind w:firstLine="480" w:firstLineChars="200"/>
        <w:rPr>
          <w:sz w:val="24"/>
          <w:rFonts w:ascii="宋体" w:hAnsi="宋体" w:cs="宋体"/>
        </w:rPr>
      </w:pPr>
      <w:r>
        <w:rPr>
          <w:sz w:val="24"/>
          <w:rFonts w:ascii="宋体" w:hAnsi="宋体" w:cs="宋体" w:hint="eastAsia"/>
        </w:rPr>
        <w:t>本合同一式_</w:t>
      </w:r>
      <w:r>
        <w:rPr>
          <w:u w:val="single" w:color="auto"/>
          <w:sz w:val="24"/>
          <w:lang w:val="en-US" w:eastAsia="zh-CN"/>
          <w:rFonts w:ascii="宋体" w:hAnsi="宋体" w:cs="宋体" w:hint="eastAsia"/>
        </w:rPr>
        <w:t>肆</w:t>
      </w:r>
      <w:r>
        <w:rPr>
          <w:sz w:val="24"/>
          <w:rFonts w:ascii="宋体" w:hAnsi="宋体" w:cs="宋体" w:hint="eastAsia"/>
        </w:rPr>
        <w:t>__份，均具有同等法律效力，发包人执_</w:t>
      </w:r>
      <w:r>
        <w:rPr>
          <w:sz w:val="24"/>
          <w:lang w:val="en-US" w:eastAsia="zh-CN"/>
          <w:rFonts w:ascii="宋体" w:hAnsi="宋体" w:cs="宋体" w:hint="eastAsia"/>
        </w:rPr>
        <w:t>贰</w:t>
      </w:r>
      <w:r>
        <w:rPr>
          <w:sz w:val="24"/>
          <w:rFonts w:ascii="宋体" w:hAnsi="宋体" w:cs="宋体" w:hint="eastAsia"/>
        </w:rPr>
        <w:t>__份，承包人执_</w:t>
      </w:r>
      <w:r>
        <w:rPr>
          <w:u w:val="single" w:color="auto"/>
          <w:sz w:val="24"/>
          <w:lang w:val="en-US" w:eastAsia="zh-CN"/>
          <w:rFonts w:ascii="宋体" w:hAnsi="宋体" w:cs="宋体" w:hint="eastAsia"/>
        </w:rPr>
        <w:t>贰</w:t>
      </w:r>
      <w:r>
        <w:rPr>
          <w:sz w:val="24"/>
          <w:rFonts w:ascii="宋体" w:hAnsi="宋体" w:cs="宋体" w:hint="eastAsia"/>
        </w:rPr>
        <w:t>__份。</w:t>
      </w:r>
    </w:p>
    <w:p w14:paraId="7FB9E6BA">
      <w:pPr>
        <w:spacing w:line="480" w:lineRule="auto"/>
        <w:ind w:firstLine="480" w:firstLineChars="200"/>
        <w:rPr>
          <w:sz w:val="24"/>
          <w:rFonts w:ascii="宋体" w:hAnsi="宋体" w:cs="宋体"/>
        </w:rPr>
      </w:pPr>
      <w:r>
        <w:rPr>
          <w:sz w:val="24"/>
          <w:rFonts w:ascii="宋体" w:hAnsi="宋体" w:cs="宋体" w:hint="eastAsia"/>
        </w:rPr>
        <w:t xml:space="preserve">发包人：_________________(公章) </w:t>
      </w:r>
      <w:r>
        <w:rPr>
          <w:sz w:val="24"/>
          <w:lang w:val="en-US" w:eastAsia="zh-CN"/>
          <w:rFonts w:ascii="宋体" w:hAnsi="宋体" w:cs="宋体" w:hint="eastAsia"/>
        </w:rPr>
        <w:t xml:space="preserve">     </w:t>
      </w:r>
      <w:r>
        <w:rPr>
          <w:sz w:val="24"/>
          <w:rFonts w:ascii="宋体" w:hAnsi="宋体" w:cs="宋体" w:hint="eastAsia"/>
        </w:rPr>
        <w:t>承包人：</w:t>
      </w:r>
      <w:r>
        <w:rPr>
          <w:u w:val="single" w:color="auto"/>
          <w:sz w:val="24"/>
          <w:lang w:val="en-US" w:eastAsia="zh-CN"/>
          <w:rFonts w:ascii="宋体" w:hAnsi="宋体" w:cs="宋体" w:hint="eastAsia"/>
        </w:rPr>
        <w:t>安阳市乾通渣土运输有限公司</w:t>
      </w:r>
      <w:r>
        <w:rPr>
          <w:sz w:val="24"/>
          <w:rFonts w:ascii="宋体" w:hAnsi="宋体" w:cs="宋体" w:hint="eastAsia"/>
        </w:rPr>
        <w:t>(公章)</w:t>
      </w:r>
    </w:p>
    <w:p w14:paraId="5266A879">
      <w:pPr>
        <w:spacing w:line="480" w:lineRule="auto"/>
        <w:ind w:firstLine="480" w:firstLineChars="200"/>
        <w:rPr>
          <w:sz w:val="24"/>
          <w:rFonts w:ascii="宋体" w:hAnsi="宋体" w:cs="宋体"/>
        </w:rPr>
      </w:pPr>
      <w:r>
        <w:rPr>
          <w:sz w:val="24"/>
          <w:rFonts w:ascii="宋体" w:hAnsi="宋体" w:cs="宋体" w:hint="eastAsia"/>
        </w:rPr>
        <w:t>法定代表人或其委托代理人：</w:t>
      </w:r>
      <w:r>
        <w:rPr>
          <w:sz w:val="24"/>
          <w:lang w:val="en-US" w:eastAsia="zh-CN"/>
          <w:rFonts w:ascii="宋体" w:hAnsi="宋体" w:cs="宋体" w:hint="eastAsia"/>
        </w:rPr>
        <w:t xml:space="preserve"> </w:t>
      </w:r>
      <w:r>
        <w:rPr>
          <w:sz w:val="24"/>
          <w:rFonts w:ascii="宋体" w:hAnsi="宋体" w:cs="宋体" w:hint="eastAsia"/>
        </w:rPr>
        <w:t xml:space="preserve"> </w:t>
      </w:r>
      <w:r>
        <w:rPr>
          <w:sz w:val="24"/>
          <w:lang w:val="en-US" w:eastAsia="zh-CN"/>
          <w:rFonts w:ascii="宋体" w:hAnsi="宋体" w:cs="宋体" w:hint="eastAsia"/>
        </w:rPr>
        <w:t xml:space="preserve">         </w:t>
      </w:r>
      <w:r>
        <w:rPr>
          <w:sz w:val="24"/>
          <w:rFonts w:ascii="宋体" w:hAnsi="宋体" w:cs="宋体" w:hint="eastAsia"/>
        </w:rPr>
        <w:t>法定代表人或其委托代理人：</w:t>
      </w:r>
    </w:p>
    <w:p w14:paraId="73008E4F">
      <w:pPr>
        <w:spacing w:line="480" w:lineRule="auto"/>
        <w:ind w:firstLine="480" w:firstLineChars="200"/>
        <w:rPr>
          <w:sz w:val="24"/>
          <w:rFonts w:ascii="宋体" w:hAnsi="宋体" w:cs="宋体"/>
        </w:rPr>
      </w:pPr>
      <w:r>
        <w:rPr>
          <w:sz w:val="24"/>
          <w:rFonts w:ascii="宋体" w:hAnsi="宋体" w:cs="宋体" w:hint="eastAsia"/>
        </w:rPr>
        <w:t xml:space="preserve">_________________________(签字) </w:t>
      </w:r>
      <w:r>
        <w:rPr>
          <w:sz w:val="24"/>
          <w:lang w:val="en-US" w:eastAsia="zh-CN"/>
          <w:rFonts w:ascii="宋体" w:hAnsi="宋体" w:cs="宋体" w:hint="eastAsia"/>
        </w:rPr>
        <w:t xml:space="preserve">      </w:t>
      </w:r>
      <w:r>
        <w:rPr>
          <w:sz w:val="24"/>
          <w:rFonts w:ascii="宋体" w:hAnsi="宋体" w:cs="宋体" w:hint="eastAsia"/>
        </w:rPr>
        <w:t>______________________(签字)</w:t>
      </w:r>
    </w:p>
    <w:p w14:paraId="46218234">
      <w:pPr>
        <w:spacing w:line="480" w:lineRule="auto"/>
        <w:ind w:firstLine="480" w:firstLineChars="200"/>
        <w:rPr>
          <w:u w:val="single" w:color="auto"/>
          <w:sz w:val="24"/>
          <w:lang w:val="en-US" w:eastAsia="zh-CN"/>
          <w:rFonts w:ascii="宋体" w:hAnsi="宋体" w:eastAsia="宋体" w:cs="宋体" w:hint="default"/>
        </w:rPr>
      </w:pPr>
      <w:r>
        <w:rPr>
          <w:sz w:val="24"/>
          <w:rFonts w:ascii="宋体" w:hAnsi="宋体" w:cs="宋体" w:hint="eastAsia"/>
        </w:rPr>
        <w:t xml:space="preserve">组织机构代码：________________ </w:t>
      </w:r>
      <w:r>
        <w:rPr>
          <w:sz w:val="24"/>
          <w:lang w:val="en-US" w:eastAsia="zh-CN"/>
          <w:rFonts w:ascii="宋体" w:hAnsi="宋体" w:cs="宋体" w:hint="eastAsia"/>
        </w:rPr>
        <w:t xml:space="preserve">      </w:t>
      </w:r>
      <w:r>
        <w:rPr>
          <w:sz w:val="24"/>
          <w:rFonts w:ascii="宋体" w:hAnsi="宋体" w:cs="宋体" w:hint="eastAsia"/>
        </w:rPr>
        <w:t>组织机构代码：</w:t>
      </w:r>
      <w:r>
        <w:rPr>
          <w:u w:val="single" w:color="auto"/>
          <w:sz w:val="24"/>
          <w:lang w:val="en-US" w:eastAsia="zh-CN"/>
          <w:rFonts w:ascii="宋体" w:hAnsi="宋体" w:cs="宋体" w:hint="eastAsia"/>
        </w:rPr>
        <w:t>91410500MA445BKH19</w:t>
      </w:r>
    </w:p>
    <w:p w14:paraId="1A661A25">
      <w:pPr>
        <w:spacing w:line="480" w:lineRule="auto"/>
        <w:ind w:hanging="5280" w:hangingChars="2200" w:left="5759" w:leftChars="228"/>
        <w:rPr>
          <w:sz w:val="24"/>
          <w:lang w:val="en-US" w:eastAsia="zh-CN"/>
          <w:rFonts w:ascii="宋体" w:hAnsi="宋体" w:eastAsia="宋体" w:cs="宋体" w:hint="default"/>
        </w:rPr>
      </w:pPr>
      <w:r>
        <w:rPr>
          <w:sz w:val="24"/>
          <w:rFonts w:ascii="宋体" w:hAnsi="宋体" w:cs="宋体" w:hint="eastAsia"/>
        </w:rPr>
        <w:t xml:space="preserve">地 址：_______________________ </w:t>
      </w:r>
      <w:r>
        <w:rPr>
          <w:sz w:val="24"/>
          <w:lang w:val="en-US" w:eastAsia="zh-CN"/>
          <w:rFonts w:ascii="宋体" w:hAnsi="宋体" w:cs="宋体" w:hint="eastAsia"/>
        </w:rPr>
        <w:t xml:space="preserve">      </w:t>
      </w:r>
      <w:r>
        <w:rPr>
          <w:sz w:val="24"/>
          <w:rFonts w:ascii="宋体" w:hAnsi="宋体" w:cs="宋体" w:hint="eastAsia"/>
        </w:rPr>
        <w:t>地 址：</w:t>
      </w:r>
      <w:r>
        <w:rPr>
          <w:u w:val="single" w:color="auto"/>
          <w:sz w:val="24"/>
          <w:lang w:val="en-US" w:eastAsia="zh-CN"/>
          <w:rFonts w:ascii="宋体" w:hAnsi="宋体" w:cs="宋体" w:hint="eastAsia"/>
        </w:rPr>
        <w:t>河南省安阳市城乡一体化示范区白璧镇站北大道与金凤路交叉口西100米路北2号院</w:t>
      </w:r>
    </w:p>
    <w:p w14:paraId="3AA8A84A">
      <w:pPr>
        <w:spacing w:line="480" w:lineRule="auto"/>
        <w:ind w:firstLine="480" w:firstLineChars="200"/>
        <w:rPr>
          <w:u w:val="single" w:color="auto"/>
          <w:sz w:val="24"/>
          <w:lang w:val="en-US" w:eastAsia="zh-CN"/>
          <w:rFonts w:ascii="宋体" w:hAnsi="宋体" w:eastAsia="宋体" w:cs="宋体" w:hint="default"/>
        </w:rPr>
      </w:pPr>
      <w:r>
        <w:rPr>
          <w:sz w:val="24"/>
          <w:rFonts w:ascii="宋体" w:hAnsi="宋体" w:cs="宋体" w:hint="eastAsia"/>
        </w:rPr>
        <w:t>邮政编码：____________________　 　</w:t>
      </w:r>
      <w:r>
        <w:rPr>
          <w:sz w:val="24"/>
          <w:lang w:val="en-US" w:eastAsia="zh-CN"/>
          <w:rFonts w:ascii="宋体" w:hAnsi="宋体" w:cs="宋体" w:hint="eastAsia"/>
        </w:rPr>
        <w:t xml:space="preserve">  </w:t>
      </w:r>
      <w:r>
        <w:rPr>
          <w:sz w:val="24"/>
          <w:rFonts w:ascii="宋体" w:hAnsi="宋体" w:cs="宋体" w:hint="eastAsia"/>
        </w:rPr>
        <w:t>邮政编码：</w:t>
      </w:r>
      <w:r>
        <w:rPr>
          <w:u w:val="single" w:color="auto"/>
          <w:sz w:val="24"/>
          <w:lang w:val="en-US" w:eastAsia="zh-CN"/>
          <w:rFonts w:ascii="宋体" w:hAnsi="宋体" w:cs="宋体" w:hint="eastAsia"/>
        </w:rPr>
        <w:t xml:space="preserve">455000             </w:t>
      </w:r>
    </w:p>
    <w:p w14:paraId="4509F969">
      <w:pPr>
        <w:spacing w:line="480" w:lineRule="auto"/>
        <w:ind w:firstLine="480" w:firstLineChars="200"/>
        <w:rPr>
          <w:sz w:val="24"/>
          <w:rFonts w:ascii="宋体" w:hAnsi="宋体" w:cs="宋体"/>
        </w:rPr>
      </w:pPr>
      <w:r>
        <w:rPr>
          <w:sz w:val="24"/>
          <w:rFonts w:ascii="宋体" w:hAnsi="宋体" w:cs="宋体" w:hint="eastAsia"/>
        </w:rPr>
        <w:t xml:space="preserve">法定代表人：__________________　 </w:t>
      </w:r>
      <w:r>
        <w:rPr>
          <w:sz w:val="24"/>
          <w:lang w:val="en-US" w:eastAsia="zh-CN"/>
          <w:rFonts w:ascii="宋体" w:hAnsi="宋体" w:cs="宋体" w:hint="eastAsia"/>
        </w:rPr>
        <w:t xml:space="preserve">    </w:t>
      </w:r>
      <w:r>
        <w:rPr>
          <w:sz w:val="24"/>
          <w:rFonts w:ascii="宋体" w:hAnsi="宋体" w:cs="宋体" w:hint="eastAsia"/>
        </w:rPr>
        <w:t>法定代表人：__________________</w:t>
      </w:r>
    </w:p>
    <w:p w14:paraId="7A78F441">
      <w:pPr>
        <w:spacing w:line="480" w:lineRule="auto"/>
        <w:ind w:firstLine="480" w:firstLineChars="200"/>
        <w:rPr>
          <w:sz w:val="24"/>
          <w:rFonts w:ascii="宋体" w:hAnsi="宋体" w:cs="宋体"/>
        </w:rPr>
      </w:pPr>
      <w:r>
        <w:rPr>
          <w:sz w:val="24"/>
          <w:rFonts w:ascii="宋体" w:hAnsi="宋体" w:cs="宋体" w:hint="eastAsia"/>
        </w:rPr>
        <w:t xml:space="preserve">委托代理人：__________________　　 </w:t>
      </w:r>
      <w:r>
        <w:rPr>
          <w:sz w:val="24"/>
          <w:lang w:val="en-US" w:eastAsia="zh-CN"/>
          <w:rFonts w:ascii="宋体" w:hAnsi="宋体" w:cs="宋体" w:hint="eastAsia"/>
        </w:rPr>
        <w:t xml:space="preserve">  </w:t>
      </w:r>
      <w:r>
        <w:rPr>
          <w:sz w:val="24"/>
          <w:rFonts w:ascii="宋体" w:hAnsi="宋体" w:cs="宋体" w:hint="eastAsia"/>
        </w:rPr>
        <w:t>委托代理人：__________________</w:t>
      </w:r>
    </w:p>
    <w:p w14:paraId="0FCCDB01">
      <w:pPr>
        <w:spacing w:line="480" w:lineRule="auto"/>
        <w:ind w:firstLine="480" w:firstLineChars="200"/>
        <w:rPr>
          <w:sz w:val="24"/>
          <w:rFonts w:ascii="宋体" w:hAnsi="宋体" w:cs="宋体"/>
        </w:rPr>
      </w:pPr>
      <w:r>
        <w:rPr>
          <w:sz w:val="24"/>
          <w:rFonts w:ascii="宋体" w:hAnsi="宋体" w:cs="宋体" w:hint="eastAsia"/>
        </w:rPr>
        <w:t xml:space="preserve">电 话：_______________________　　 </w:t>
      </w:r>
      <w:r>
        <w:rPr>
          <w:sz w:val="24"/>
          <w:lang w:val="en-US" w:eastAsia="zh-CN"/>
          <w:rFonts w:ascii="宋体" w:hAnsi="宋体" w:cs="宋体" w:hint="eastAsia"/>
        </w:rPr>
        <w:t xml:space="preserve">  </w:t>
      </w:r>
      <w:r>
        <w:rPr>
          <w:sz w:val="24"/>
          <w:rFonts w:ascii="宋体" w:hAnsi="宋体" w:cs="宋体" w:hint="eastAsia"/>
        </w:rPr>
        <w:t>电 话：_______________________</w:t>
      </w:r>
    </w:p>
    <w:p w14:paraId="21ADCE73">
      <w:pPr>
        <w:spacing w:line="480" w:lineRule="auto"/>
        <w:ind w:firstLine="480" w:firstLineChars="200"/>
        <w:rPr>
          <w:sz w:val="24"/>
          <w:rFonts w:ascii="宋体" w:hAnsi="宋体" w:cs="宋体"/>
        </w:rPr>
      </w:pPr>
      <w:r>
        <w:rPr>
          <w:sz w:val="24"/>
          <w:rFonts w:ascii="宋体" w:hAnsi="宋体" w:cs="宋体" w:hint="eastAsia"/>
        </w:rPr>
        <w:t xml:space="preserve">传 真：_______________________　 </w:t>
      </w:r>
      <w:r>
        <w:rPr>
          <w:sz w:val="24"/>
          <w:lang w:val="en-US" w:eastAsia="zh-CN"/>
          <w:rFonts w:ascii="宋体" w:hAnsi="宋体" w:cs="宋体" w:hint="eastAsia"/>
        </w:rPr>
        <w:t xml:space="preserve">    </w:t>
      </w:r>
      <w:r>
        <w:rPr>
          <w:sz w:val="24"/>
          <w:rFonts w:ascii="宋体" w:hAnsi="宋体" w:cs="宋体" w:hint="eastAsia"/>
        </w:rPr>
        <w:t>传 真：_______________________</w:t>
      </w:r>
    </w:p>
    <w:p w14:paraId="1B68A386">
      <w:pPr>
        <w:spacing w:line="480" w:lineRule="auto"/>
        <w:ind w:firstLine="480" w:firstLineChars="200"/>
        <w:rPr>
          <w:sz w:val="24"/>
          <w:rFonts w:ascii="宋体" w:hAnsi="宋体" w:cs="宋体"/>
        </w:rPr>
      </w:pPr>
      <w:r>
        <w:rPr>
          <w:sz w:val="24"/>
          <w:rFonts w:ascii="宋体" w:hAnsi="宋体" w:cs="宋体" w:hint="eastAsia"/>
        </w:rPr>
        <w:t xml:space="preserve">电子信箱：____________________ </w:t>
      </w:r>
      <w:r>
        <w:rPr>
          <w:sz w:val="24"/>
          <w:lang w:val="en-US" w:eastAsia="zh-CN"/>
          <w:rFonts w:ascii="宋体" w:hAnsi="宋体" w:cs="宋体" w:hint="eastAsia"/>
        </w:rPr>
        <w:t xml:space="preserve">      </w:t>
      </w:r>
      <w:r>
        <w:rPr>
          <w:sz w:val="24"/>
          <w:rFonts w:ascii="宋体" w:hAnsi="宋体" w:cs="宋体" w:hint="eastAsia"/>
        </w:rPr>
        <w:t>电子信箱：____________________</w:t>
      </w:r>
    </w:p>
    <w:p w14:paraId="3F555764">
      <w:pPr>
        <w:spacing w:line="480" w:lineRule="auto"/>
        <w:ind w:firstLine="480" w:firstLineChars="200"/>
        <w:rPr>
          <w:u w:val="single" w:color="auto"/>
          <w:sz w:val="24"/>
          <w:lang w:val="en-US" w:eastAsia="zh-CN"/>
          <w:rFonts w:ascii="宋体" w:hAnsi="宋体" w:cs="宋体" w:hint="eastAsia"/>
        </w:rPr>
      </w:pPr>
      <w:r>
        <w:rPr>
          <w:sz w:val="24"/>
          <w:rFonts w:ascii="宋体" w:hAnsi="宋体" w:cs="宋体" w:hint="eastAsia"/>
        </w:rPr>
        <w:t>开户银行：____________________　　</w:t>
      </w:r>
      <w:r>
        <w:rPr>
          <w:sz w:val="24"/>
          <w:lang w:val="en-US" w:eastAsia="zh-CN"/>
          <w:rFonts w:ascii="宋体" w:hAnsi="宋体" w:cs="宋体" w:hint="eastAsia"/>
        </w:rPr>
        <w:t xml:space="preserve">  </w:t>
      </w:r>
      <w:r>
        <w:rPr>
          <w:sz w:val="24"/>
          <w:rFonts w:ascii="宋体" w:hAnsi="宋体" w:cs="宋体" w:hint="eastAsia"/>
        </w:rPr>
        <w:t xml:space="preserve"> 开户银行：</w:t>
      </w:r>
      <w:r>
        <w:rPr>
          <w:u w:val="single" w:color="auto"/>
          <w:sz w:val="24"/>
          <w:lang w:val="en-US" w:eastAsia="zh-CN"/>
          <w:rFonts w:ascii="宋体" w:hAnsi="宋体" w:cs="宋体" w:hint="eastAsia"/>
        </w:rPr>
        <w:t>中国工商银行股份有限公司</w:t>
      </w:r>
    </w:p>
    <w:p w14:paraId="3A3B0578">
      <w:pPr>
        <w:spacing w:line="480" w:lineRule="auto"/>
        <w:ind w:firstLine="6240" w:firstLineChars="2600"/>
        <w:rPr>
          <w:u w:val="single" w:color="auto"/>
          <w:sz w:val="24"/>
          <w:lang w:val="en-US" w:eastAsia="zh-CN"/>
          <w:rFonts w:ascii="宋体" w:hAnsi="宋体" w:eastAsia="宋体" w:cs="宋体" w:hint="default"/>
        </w:rPr>
      </w:pPr>
      <w:r>
        <w:rPr>
          <w:u w:val="single" w:color="auto"/>
          <w:sz w:val="24"/>
          <w:lang w:val="en-US" w:eastAsia="zh-CN"/>
          <w:rFonts w:ascii="宋体" w:hAnsi="宋体" w:cs="宋体" w:hint="eastAsia"/>
        </w:rPr>
        <w:t>安阳永明支行</w:t>
      </w:r>
    </w:p>
    <w:p w14:paraId="4360CC8F">
      <w:pPr>
        <w:spacing w:line="480" w:lineRule="auto"/>
        <w:ind w:firstLine="480" w:firstLineChars="200"/>
        <w:rPr>
          <w:u w:val="single" w:color="auto"/>
          <w:sz w:val="24"/>
          <w:lang w:val="en-US" w:eastAsia="zh-CN"/>
          <w:rFonts w:ascii="宋体" w:hAnsi="宋体" w:eastAsia="宋体" w:cs="宋体" w:hint="default"/>
        </w:rPr>
      </w:pPr>
      <w:r>
        <w:rPr>
          <w:sz w:val="24"/>
          <w:rFonts w:ascii="宋体" w:hAnsi="宋体" w:cs="宋体" w:hint="eastAsia"/>
        </w:rPr>
        <w:t xml:space="preserve">账 号：_______________________ 　 </w:t>
      </w:r>
      <w:r>
        <w:rPr>
          <w:sz w:val="24"/>
          <w:lang w:val="en-US" w:eastAsia="zh-CN"/>
          <w:rFonts w:ascii="宋体" w:hAnsi="宋体" w:cs="宋体" w:hint="eastAsia"/>
        </w:rPr>
        <w:t xml:space="preserve">   </w:t>
      </w:r>
      <w:r>
        <w:rPr>
          <w:sz w:val="24"/>
          <w:rFonts w:ascii="宋体" w:hAnsi="宋体" w:cs="宋体" w:hint="eastAsia"/>
        </w:rPr>
        <w:t xml:space="preserve">账 </w:t>
      </w:r>
      <w:r>
        <w:rPr>
          <w:sz w:val="24"/>
          <w:lang w:val="en-US" w:eastAsia="zh-CN"/>
          <w:rFonts w:ascii="宋体" w:hAnsi="宋体" w:cs="宋体" w:hint="eastAsia"/>
        </w:rPr>
        <w:t xml:space="preserve">   </w:t>
      </w:r>
      <w:r>
        <w:rPr>
          <w:sz w:val="24"/>
          <w:rFonts w:ascii="宋体" w:hAnsi="宋体" w:cs="宋体" w:hint="eastAsia"/>
        </w:rPr>
        <w:t>号：</w:t>
      </w:r>
      <w:r>
        <w:rPr>
          <w:u w:val="single" w:color="auto"/>
          <w:sz w:val="24"/>
          <w:lang w:val="en-US" w:eastAsia="zh-CN"/>
          <w:rFonts w:ascii="宋体" w:hAnsi="宋体" w:cs="宋体" w:hint="eastAsia"/>
        </w:rPr>
        <w:t xml:space="preserve">1706020209200054406   </w:t>
      </w:r>
    </w:p>
    <w:p w14:paraId="7B726FDE">
      <w:pPr>
        <w:jc w:val="center"/>
        <w:tabs>
          <w:tab w:val="left" w:pos="709"/>
        </w:tabs>
        <w:spacing w:line="480" w:lineRule="auto"/>
        <w:rPr>
          <w:sz w:val="24"/>
          <w:szCs w:val="32"/>
          <w:rFonts w:ascii="宋体" w:hAnsi="宋体"/>
        </w:rPr>
      </w:pPr>
    </w:p>
    <w:p w14:paraId="25C650F1">
      <w:pPr>
        <w:jc w:val="center"/>
        <w:tabs>
          <w:tab w:val="left" w:pos="709"/>
        </w:tabs>
        <w:spacing w:line="480" w:lineRule="auto"/>
        <w:rPr/>
      </w:pPr>
    </w:p>
    <w:sectPr>
      <w:footerReference r:id="rId6" w:type="default"/>
      <w:docGrid w:type="lines" w:linePitch="312" w:charSpace="0"/>
      <w:pgSz w:w="11906" w:h="16838"/>
      <w:pgMar w:top="1134" w:right="1134" w:bottom="1134" w:left="1134" w:header="851" w:footer="992"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p="http://schemas.openxmlformats.org/drawingml/2006/wordprocessingDrawing" xmlns:wpg="http://schemas.microsoft.com/office/word/2010/wordprocessingGroup" xmlns:w15="http://schemas.microsoft.com/office/word/2012/wordml" xmlns:wne="http://schemas.microsoft.com/office/word/2006/wordml" xmlns:r="http://schemas.openxmlformats.org/officeDocument/2006/relationships" xmlns:wps="http://schemas.microsoft.com/office/word/2010/wordprocessingShape"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14:paraId="5EC0B6C5">
    <w:pPr>
      <w:widowControl w:val="0"/>
      <w:snapToGrid w:val="0"/>
      <w:jc w:val="left"/>
      <w:spacing w:line="240" w:lineRule="atLeast"/>
      <w:ind w:right="21"/>
      <w:rPr>
        <w:u w:val="single"/>
        <w:szCs w:val="21"/>
        <w:rFonts w:ascii="宋体" w:hAnsi="宋体"/>
      </w:rPr>
    </w:pP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w="12700">
                        <a:noFill/>
                      </a:ln>
                    </wps:spPr>
                    <wps:bodyPr rot="0" vert="horz" wrap="square" lIns="91440" tIns="45720" rIns="91440" bIns="45720" anchor="t" anchorCtr="0"/>
                  </wps:wsp>
                </a:graphicData>
              </a:graphic>
            </wp:anchor>
          </w:drawing>
        </mc:Choice>
      </mc:AlternateContent>
    </w:r>
  </w:p>
</w:ftr>
</file>

<file path=word/footnotes.xml><?xml version="1.0" encoding="utf-8"?>
<w:footnotes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p="http://schemas.openxmlformats.org/drawingml/2006/wordprocessingDrawing" xmlns:wpg="http://schemas.microsoft.com/office/word/2010/wordprocessingGroup" xmlns:w15="http://schemas.microsoft.com/office/word/2012/wordml" xmlns:wne="http://schemas.microsoft.com/office/word/2006/wordml" xmlns:r="http://schemas.openxmlformats.org/officeDocument/2006/relationships" xmlns:wps="http://schemas.microsoft.com/office/word/2010/wordprocessingShape"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zoom w:percent="9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23A232C"/>
    <w:rsid w:val="023A232C"/>
    <w:rsid w:val="35AF3CF9"/>
    <w:rsid w:val="3B6E2210"/>
    <w:rsid w:val="429B396A"/>
    <w:rsid w:val="51493BBF"/>
    <w:rsid w:val="6F422EE0"/>
    <w:rsid w:val="728F72D1"/>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lsdException w:name="Body Text 2" w:semiHidden="0" w:unhideWhenUsed="0"/>
    <w:lsdException w:name="Body Text 3" w:semiHidden="0" w:unhideWhenUsed="0"/>
    <w:lsdException w:name="Body Text First Indent" w:semiHidden="0"/>
    <w:lsdException w:name="Body Text First Indent 2"/>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semiHidden="0"/>
    <w:lsdException w:name="heading 3"/>
    <w:lsdException w:name="heading 4" w:semiHidden="0"/>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jc w:val="both"/>
      <w:spacing w:after="160" w:line="357" w:lineRule="atLeast"/>
    </w:pPr>
    <w:rPr>
      <w:u w:color="000000"/>
      <w:color w:val="000000"/>
      <w:sz w:val="21"/>
      <w:lang w:val="en-US" w:eastAsia="zh-CN" w:bidi="ar-SA"/>
      <w:rFonts w:ascii="Times New Roman" w:hAnsi="Times New Roman" w:eastAsia="宋体" w:cs="Times New Roman"/>
    </w:rPr>
  </w:style>
  <w:style w:type="paragraph" w:styleId="3">
    <w:name w:val="heading 2"/>
    <w:basedOn w:val="1"/>
    <w:uiPriority w:val="0"/>
    <w:unhideWhenUsed/>
    <w:qFormat/>
    <w:pPr>
      <w:keepNext w:val="1"/>
      <w:keepLines w:val="1"/>
      <w:outlineLvl w:val="1"/>
      <w:spacing w:after="260" w:before="260" w:line="416" w:lineRule="atLeast"/>
    </w:pPr>
    <w:rPr>
      <w:b w:val="1"/>
      <w:sz w:val="32"/>
      <w:bCs/>
      <w:szCs w:val="32"/>
      <w:rFonts w:ascii="Cambria" w:hAnsi="Cambria"/>
    </w:rPr>
  </w:style>
  <w:style w:type="paragraph" w:styleId="4">
    <w:name w:val="heading 4"/>
    <w:basedOn w:val="1"/>
    <w:uiPriority w:val="0"/>
    <w:unhideWhenUsed/>
    <w:qFormat/>
    <w:pPr>
      <w:keepNext w:val="1"/>
      <w:keepLines w:val="1"/>
      <w:outlineLvl w:val="3"/>
      <w:spacing w:after="290" w:before="280" w:line="376" w:lineRule="atLeast"/>
    </w:pPr>
    <w:rPr>
      <w:b w:val="1"/>
      <w:sz w:val="28"/>
      <w:bCs/>
      <w:szCs w:val="28"/>
      <w:rFonts w:ascii="Cambria" w:hAnsi="Cambria"/>
    </w:rPr>
  </w:style>
  <w:style w:type="character" w:styleId="14" w:default="1">
    <w:name w:val="Default Paragraph Font"/>
    <w:uiPriority w:val="0"/>
    <w:semiHidden/>
    <w:qFormat/>
  </w:style>
  <w:style w:type="table" w:styleId="13" w:default="1">
    <w:name w:val="Normal Table"/>
    <w:uiPriority w:val="0"/>
    <w:semiHidden/>
    <w:tblPr>
      <w:tblCellMar>
        <w:top w:type="dxa" w:w="0.000000"/>
        <w:bottom w:type="dxa" w:w="0.000000"/>
        <w:left w:type="dxa" w:w="108.000000"/>
        <w:right w:type="dxa" w:w="108.000000"/>
      </w:tblCellMar>
    </w:tblPr>
  </w:style>
  <w:style w:type="paragraph" w:styleId="2">
    <w:name w:val="Normal Indent"/>
    <w:basedOn w:val="1"/>
    <w:uiPriority w:val="0"/>
    <w:qFormat/>
    <w:pPr>
      <w:ind w:firstLine="560" w:firstLineChars="200"/>
    </w:pPr>
    <w:rPr>
      <w:sz w:val="28"/>
      <w:rFonts w:ascii="Times New Roman" w:hAnsi="Times New Roman" w:eastAsia="宋体"/>
    </w:rPr>
  </w:style>
  <w:style w:type="paragraph" w:styleId="5">
    <w:name w:val="Body Text"/>
    <w:basedOn w:val="1"/>
    <w:uiPriority w:val="99"/>
    <w:semiHidden/>
    <w:unhideWhenUsed/>
    <w:qFormat/>
    <w:pPr>
      <w:spacing w:after="120"/>
    </w:pPr>
  </w:style>
  <w:style w:type="paragraph" w:styleId="6">
    <w:name w:val="Body Text Indent"/>
    <w:basedOn w:val="1"/>
    <w:uiPriority w:val="0"/>
    <w:qFormat/>
    <w:pPr>
      <w:widowControl w:val="0"/>
      <w:snapToGrid w:val="0"/>
      <w:spacing w:before="283" w:line="560" w:lineRule="exact"/>
      <w:ind w:firstLine="510"/>
    </w:pPr>
    <w:rPr>
      <w:sz w:val="20"/>
    </w:rPr>
  </w:style>
  <w:style w:type="paragraph" w:styleId="7">
    <w:name w:val="envelope return"/>
    <w:basedOn w:val="1"/>
    <w:uiPriority w:val="0"/>
    <w:qFormat/>
    <w:pPr>
      <w:snapToGrid w:val="0"/>
    </w:pPr>
    <w:rPr>
      <w:rFonts w:ascii="Arial" w:hAnsi="Arial" w:cs="Arial"/>
    </w:rPr>
  </w:style>
  <w:style w:type="paragraph" w:styleId="8">
    <w:name w:val="footer"/>
    <w:basedOn w:val="1"/>
    <w:uiPriority w:val="0"/>
    <w:qFormat/>
    <w:pPr>
      <w:snapToGrid w:val="0"/>
      <w:jc w:val="left"/>
      <w:tabs>
        <w:tab w:val="center" w:pos="4153"/>
        <w:tab w:val="right" w:pos="8306"/>
      </w:tabs>
      <w:spacing w:line="240" w:lineRule="atLeast"/>
    </w:pPr>
    <w:rPr>
      <w:sz w:val="18"/>
      <w:szCs w:val="18"/>
    </w:rPr>
  </w:style>
  <w:style w:type="paragraph" w:styleId="9">
    <w:name w:val="header"/>
    <w:basedOn w:val="1"/>
    <w:uiPriority w:val="0"/>
    <w:qFormat/>
    <w:pPr>
      <w:snapToGrid w:val="0"/>
      <w:jc w:val="both"/>
      <w:outlineLvl w:val="9"/>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0">
    <w:name w:val="Body Text 2"/>
    <w:basedOn w:val="1"/>
    <w:uiPriority w:val="0"/>
    <w:qFormat/>
    <w:pPr>
      <w:spacing w:after="120" w:line="480" w:lineRule="auto"/>
    </w:pPr>
    <w:rPr>
      <w:sz w:val="20"/>
    </w:rPr>
  </w:style>
  <w:style w:type="paragraph" w:styleId="11">
    <w:name w:val="Body Text First Indent"/>
    <w:basedOn w:val="5"/>
    <w:uiPriority w:val="0"/>
    <w:unhideWhenUsed/>
    <w:qFormat/>
    <w:pPr>
      <w:ind w:firstLine="420" w:firstLineChars="100"/>
    </w:pPr>
  </w:style>
  <w:style w:type="paragraph" w:styleId="12">
    <w:name w:val="Body Text First Indent 2"/>
    <w:basedOn w:val="6"/>
    <w:uiPriority w:val="99"/>
    <w:semiHidden/>
    <w:unhideWhenUsed/>
    <w:qFormat/>
    <w:pPr>
      <w:widowControl w:val="1"/>
      <w:snapToGrid w:val="1"/>
      <w:spacing w:after="120" w:before="0" w:line="357" w:lineRule="atLeast"/>
      <w:ind w:firstLine="420" w:firstLineChars="200" w:left="420" w:leftChars="200"/>
    </w:pPr>
    <w:rPr>
      <w:sz w:val="21"/>
    </w:rPr>
  </w:style>
</w:styles>
</file>

<file path=word/_rels/document.xml.rels><?xml version="1.0" encoding="UTF-8" standalone="yes"?><Relationships xmlns="http://schemas.openxmlformats.org/package/2006/relationships"><Relationship Id="rId6" Type="http://schemas.openxmlformats.org/officeDocument/2006/relationships/footer" Target="footer1.xml" /><Relationship Id="rId5" Type="http://schemas.openxmlformats.org/officeDocument/2006/relationships/theme" Target="theme/theme1.xml" /><Relationship Id="rId4" Type="http://schemas.openxmlformats.org/officeDocument/2006/relationships/fontTable" Target="fontTable.xml" /><Relationship Id="rId3" Type="http://schemas.openxmlformats.org/officeDocument/2006/relationships/endnotes" Target="endnotes.xml" /><Relationship Id="rId2" Type="http://schemas.openxmlformats.org/officeDocument/2006/relationships/footnotes" Target="footnotes.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6</Pages>
  <Words>1961</Words>
  <Characters>2453</Characters>
  <Application>WPS Office_12.1.0.18276_F1E327BC-269C-435d-A152-05C5408002CA</Application>
  <DocSecurity>0</DocSecurity>
  <Lines>0</Lines>
  <Paragraphs>0</Paragraphs>
  <ScaleCrop>false</ScaleCrop>
  <Company/>
  <LinksUpToDate>false</LinksUpToDate>
  <CharactersWithSpaces>2760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鱼儿自由的游</dc:creator>
  <cp:keywords/>
  <dc:description/>
  <cp:lastModifiedBy>撕心</cp:lastModifiedBy>
  <cp:revision>1</cp:revision>
  <dcterms:created xsi:type="dcterms:W3CDTF">2024-09-29T02:13:00Z</dcterms:created>
  <dcterms:modified xsi:type="dcterms:W3CDTF">2024-10-12T08:44:31Z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40D4307C34234D76A8EEEAF4FAD73647_13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467CA">
      <w:pPr>
        <w:pStyle w:val="12"/>
        <w:ind w:left="0" w:leftChars="0" w:firstLine="0" w:firstLineChars="0"/>
        <w:rPr>
          <w:rFonts w:hint="eastAsia" w:ascii="宋体" w:hAnsi="宋体" w:cs="宋体"/>
          <w:sz w:val="40"/>
          <w:szCs w:val="28"/>
          <w:highlight w:val="none"/>
          <w:u w:val="none" w:color="auto"/>
          <w:lang w:val="en-US" w:eastAsia="zh-CN"/>
        </w:rPr>
      </w:pPr>
      <w:bookmarkStart w:id="0" w:name="_Toc22862"/>
      <w:bookmarkStart w:id="1" w:name="_Toc28275"/>
      <w:bookmarkStart w:id="2" w:name="_Toc14664"/>
      <w:bookmarkStart w:id="3" w:name="_Toc32752"/>
      <w:bookmarkStart w:id="4" w:name="_Toc11411"/>
      <w:bookmarkStart w:id="5" w:name="_Toc16938"/>
      <w:bookmarkStart w:id="6" w:name="_Toc445311439"/>
      <w:bookmarkStart w:id="7" w:name="_Toc293821002"/>
      <w:bookmarkStart w:id="8" w:name="_Toc191983642"/>
      <w:bookmarkStart w:id="9" w:name="_Toc354416826"/>
      <w:bookmarkStart w:id="10" w:name="_Toc351203632"/>
      <w:bookmarkStart w:id="11" w:name="_Toc323235128"/>
    </w:p>
    <w:p w14:paraId="3F569D0A">
      <w:pPr>
        <w:pStyle w:val="12"/>
        <w:ind w:left="0" w:leftChars="0" w:firstLine="0" w:firstLineChars="0"/>
        <w:jc w:val="center"/>
        <w:rPr>
          <w:rFonts w:hint="eastAsia" w:ascii="宋体" w:hAnsi="宋体" w:cs="宋体"/>
          <w:b/>
          <w:bCs/>
          <w:sz w:val="40"/>
          <w:szCs w:val="28"/>
          <w:highlight w:val="none"/>
          <w:u w:val="none" w:color="auto"/>
          <w:lang w:val="en-US" w:eastAsia="zh-CN"/>
        </w:rPr>
      </w:pPr>
      <w:r>
        <w:rPr>
          <w:rFonts w:hint="eastAsia" w:ascii="宋体" w:hAnsi="宋体" w:cs="宋体"/>
          <w:b/>
          <w:bCs/>
          <w:sz w:val="40"/>
          <w:szCs w:val="28"/>
          <w:highlight w:val="none"/>
          <w:u w:val="none" w:color="auto"/>
          <w:lang w:val="en-US" w:eastAsia="zh-CN"/>
        </w:rPr>
        <w:t>安阳高新技术产业开发区管理委员会经济发展服务局</w:t>
      </w:r>
    </w:p>
    <w:p w14:paraId="53174201">
      <w:pPr>
        <w:pStyle w:val="12"/>
        <w:ind w:left="0" w:leftChars="0" w:firstLine="0" w:firstLineChars="0"/>
        <w:jc w:val="center"/>
        <w:rPr>
          <w:rFonts w:hint="eastAsia"/>
          <w:b/>
          <w:bCs/>
          <w:sz w:val="32"/>
          <w:szCs w:val="28"/>
          <w:u w:val="none" w:color="auto"/>
          <w:lang w:val="en-US" w:eastAsia="zh-CN"/>
        </w:rPr>
      </w:pPr>
      <w:r>
        <w:rPr>
          <w:rFonts w:hint="eastAsia" w:ascii="宋体" w:hAnsi="宋体" w:cs="宋体"/>
          <w:b/>
          <w:bCs/>
          <w:sz w:val="40"/>
          <w:szCs w:val="28"/>
          <w:highlight w:val="none"/>
          <w:u w:val="none" w:color="auto"/>
          <w:lang w:val="en-US" w:eastAsia="zh-CN"/>
        </w:rPr>
        <w:t>安阳高新区科技成果转化应用示范园区清渣工程</w:t>
      </w:r>
    </w:p>
    <w:p w14:paraId="12069485">
      <w:pPr>
        <w:pStyle w:val="11"/>
        <w:ind w:left="0" w:leftChars="0" w:firstLine="0" w:firstLineChars="0"/>
        <w:rPr>
          <w:rFonts w:hint="eastAsia"/>
          <w:lang w:val="en-US" w:eastAsia="zh-CN"/>
        </w:rPr>
      </w:pPr>
    </w:p>
    <w:p w14:paraId="2DCFEB6B">
      <w:pPr>
        <w:pStyle w:val="11"/>
        <w:ind w:left="0" w:leftChars="0" w:firstLine="0" w:firstLineChars="0"/>
        <w:jc w:val="center"/>
        <w:rPr>
          <w:rFonts w:hint="eastAsia"/>
          <w:b/>
          <w:bCs/>
          <w:sz w:val="52"/>
          <w:szCs w:val="48"/>
          <w:lang w:val="en-US" w:eastAsia="zh-CN"/>
        </w:rPr>
      </w:pPr>
      <w:r>
        <w:rPr>
          <w:rFonts w:hint="eastAsia"/>
          <w:b/>
          <w:bCs/>
          <w:sz w:val="52"/>
          <w:szCs w:val="48"/>
          <w:lang w:val="en-US" w:eastAsia="zh-CN"/>
        </w:rPr>
        <w:t>施</w:t>
      </w:r>
    </w:p>
    <w:p w14:paraId="230B209C">
      <w:pPr>
        <w:rPr>
          <w:rFonts w:hint="eastAsia"/>
          <w:b/>
          <w:bCs/>
          <w:lang w:val="en-US" w:eastAsia="zh-CN"/>
        </w:rPr>
      </w:pPr>
    </w:p>
    <w:p w14:paraId="75118EA8">
      <w:pPr>
        <w:pStyle w:val="11"/>
        <w:ind w:left="0" w:leftChars="0" w:firstLine="0" w:firstLineChars="0"/>
        <w:jc w:val="center"/>
        <w:rPr>
          <w:rFonts w:hint="eastAsia"/>
          <w:b/>
          <w:bCs/>
          <w:lang w:val="en-US" w:eastAsia="zh-CN"/>
        </w:rPr>
      </w:pPr>
      <w:r>
        <w:rPr>
          <w:rFonts w:hint="eastAsia"/>
          <w:b/>
          <w:bCs/>
          <w:sz w:val="52"/>
          <w:szCs w:val="48"/>
          <w:lang w:val="en-US" w:eastAsia="zh-CN"/>
        </w:rPr>
        <w:t>工</w:t>
      </w:r>
    </w:p>
    <w:p w14:paraId="59457E0B">
      <w:pPr>
        <w:rPr>
          <w:rFonts w:hint="eastAsia"/>
          <w:b/>
          <w:bCs/>
          <w:lang w:val="en-US" w:eastAsia="zh-CN"/>
        </w:rPr>
      </w:pPr>
    </w:p>
    <w:p w14:paraId="35186EF1">
      <w:pPr>
        <w:pStyle w:val="11"/>
        <w:ind w:left="0" w:leftChars="0" w:firstLine="0" w:firstLineChars="0"/>
        <w:jc w:val="center"/>
        <w:rPr>
          <w:rFonts w:hint="eastAsia"/>
          <w:b/>
          <w:bCs/>
          <w:lang w:val="en-US" w:eastAsia="zh-CN"/>
        </w:rPr>
      </w:pPr>
      <w:r>
        <w:rPr>
          <w:rFonts w:hint="eastAsia"/>
          <w:b/>
          <w:bCs/>
          <w:sz w:val="52"/>
          <w:szCs w:val="48"/>
          <w:lang w:val="en-US" w:eastAsia="zh-CN"/>
        </w:rPr>
        <w:t>合</w:t>
      </w:r>
    </w:p>
    <w:p w14:paraId="0714899C">
      <w:pPr>
        <w:rPr>
          <w:rFonts w:hint="eastAsia"/>
          <w:b/>
          <w:bCs/>
          <w:lang w:val="en-US" w:eastAsia="zh-CN"/>
        </w:rPr>
      </w:pPr>
    </w:p>
    <w:p w14:paraId="4C8BA405">
      <w:pPr>
        <w:pStyle w:val="11"/>
        <w:ind w:left="0" w:leftChars="0" w:firstLine="0" w:firstLineChars="0"/>
        <w:jc w:val="center"/>
        <w:rPr>
          <w:rFonts w:hint="eastAsia"/>
          <w:b/>
          <w:bCs/>
          <w:lang w:val="en-US" w:eastAsia="zh-CN"/>
        </w:rPr>
      </w:pPr>
      <w:r>
        <w:rPr>
          <w:rFonts w:hint="eastAsia"/>
          <w:b/>
          <w:bCs/>
          <w:sz w:val="52"/>
          <w:szCs w:val="48"/>
          <w:lang w:val="en-US" w:eastAsia="zh-CN"/>
        </w:rPr>
        <w:t>同</w:t>
      </w:r>
    </w:p>
    <w:p w14:paraId="51B84C18">
      <w:pPr>
        <w:rPr>
          <w:rFonts w:hint="eastAsia"/>
          <w:lang w:val="en-US" w:eastAsia="zh-CN"/>
        </w:rPr>
      </w:pPr>
    </w:p>
    <w:p w14:paraId="00E528BF">
      <w:pPr>
        <w:pStyle w:val="11"/>
        <w:rPr>
          <w:rFonts w:hint="eastAsia"/>
          <w:lang w:val="en-US" w:eastAsia="zh-CN"/>
        </w:rPr>
      </w:pPr>
    </w:p>
    <w:p w14:paraId="571C7FFE">
      <w:pPr>
        <w:pStyle w:val="12"/>
        <w:ind w:left="0" w:leftChars="0" w:firstLine="0" w:firstLineChars="0"/>
        <w:rPr>
          <w:rFonts w:hint="eastAsia"/>
          <w:lang w:val="en-US" w:eastAsia="zh-CN"/>
        </w:rPr>
      </w:pPr>
    </w:p>
    <w:p w14:paraId="00817E1A">
      <w:pPr>
        <w:pStyle w:val="12"/>
        <w:ind w:left="1959" w:leftChars="266" w:hanging="1400" w:hangingChars="500"/>
        <w:rPr>
          <w:rFonts w:hint="default" w:ascii="宋体" w:hAnsi="宋体" w:cs="宋体"/>
          <w:sz w:val="28"/>
          <w:szCs w:val="21"/>
          <w:highlight w:val="none"/>
          <w:u w:val="single" w:color="auto"/>
          <w:lang w:val="en-US" w:eastAsia="zh-CN"/>
        </w:rPr>
      </w:pPr>
      <w:r>
        <w:rPr>
          <w:rFonts w:hint="eastAsia"/>
          <w:sz w:val="28"/>
          <w:szCs w:val="24"/>
          <w:lang w:val="en-US" w:eastAsia="zh-CN"/>
        </w:rPr>
        <w:t>工程名称：</w:t>
      </w:r>
      <w:r>
        <w:rPr>
          <w:rFonts w:hint="eastAsia" w:ascii="宋体" w:hAnsi="宋体" w:cs="宋体"/>
          <w:sz w:val="28"/>
          <w:szCs w:val="21"/>
          <w:highlight w:val="none"/>
          <w:u w:val="single" w:color="auto"/>
          <w:lang w:val="en-US" w:eastAsia="zh-CN"/>
        </w:rPr>
        <w:t xml:space="preserve">安阳高新技术产业开发区管理委员会经济发展服务局安阳高新区科技成果转化应用示范园区清渣工程            </w:t>
      </w:r>
    </w:p>
    <w:p w14:paraId="2562726B">
      <w:pPr>
        <w:pStyle w:val="12"/>
        <w:ind w:left="1959" w:leftChars="266" w:hanging="1400" w:hangingChars="500"/>
        <w:rPr>
          <w:rFonts w:hint="default"/>
          <w:lang w:val="en-US" w:eastAsia="zh-CN"/>
        </w:rPr>
      </w:pPr>
      <w:r>
        <w:rPr>
          <w:rFonts w:hint="eastAsia"/>
          <w:sz w:val="28"/>
          <w:szCs w:val="24"/>
          <w:lang w:val="en-US" w:eastAsia="zh-CN"/>
        </w:rPr>
        <w:t>工程地点：</w:t>
      </w:r>
      <w:r>
        <w:rPr>
          <w:rFonts w:hint="eastAsia"/>
          <w:sz w:val="28"/>
          <w:szCs w:val="24"/>
          <w:u w:val="single" w:color="auto"/>
          <w:lang w:val="en-US" w:eastAsia="zh-CN"/>
        </w:rPr>
        <w:t xml:space="preserve">长江大道与光明路交叉口路南500米东侧          </w:t>
      </w:r>
    </w:p>
    <w:p w14:paraId="5E8CD402">
      <w:pPr>
        <w:pStyle w:val="11"/>
        <w:ind w:left="0" w:leftChars="0" w:firstLine="560" w:firstLineChars="200"/>
        <w:rPr>
          <w:rFonts w:hint="eastAsia"/>
          <w:lang w:val="en-US" w:eastAsia="zh-CN"/>
        </w:rPr>
      </w:pPr>
      <w:r>
        <w:rPr>
          <w:rFonts w:hint="eastAsia"/>
          <w:sz w:val="28"/>
          <w:szCs w:val="24"/>
          <w:lang w:val="en-US" w:eastAsia="zh-CN"/>
        </w:rPr>
        <w:t>发 包 人：</w:t>
      </w:r>
      <w:r>
        <w:rPr>
          <w:rFonts w:hint="eastAsia" w:ascii="宋体" w:hAnsi="宋体" w:cs="宋体"/>
          <w:sz w:val="28"/>
          <w:szCs w:val="21"/>
          <w:highlight w:val="none"/>
          <w:u w:val="single" w:color="auto"/>
        </w:rPr>
        <w:t>安阳高新技术产业开发区管理委员会经济发展服务局</w:t>
      </w:r>
    </w:p>
    <w:p w14:paraId="4734F8F6">
      <w:pPr>
        <w:pStyle w:val="12"/>
        <w:ind w:left="0" w:leftChars="0" w:firstLine="560" w:firstLineChars="200"/>
        <w:rPr>
          <w:rFonts w:hint="default"/>
          <w:lang w:val="en-US" w:eastAsia="zh-CN"/>
        </w:rPr>
      </w:pPr>
      <w:r>
        <w:rPr>
          <w:rFonts w:hint="eastAsia"/>
          <w:sz w:val="28"/>
          <w:szCs w:val="24"/>
          <w:lang w:val="en-US" w:eastAsia="zh-CN"/>
        </w:rPr>
        <w:t>承 包 人：</w:t>
      </w:r>
      <w:r>
        <w:rPr>
          <w:rFonts w:hint="eastAsia" w:ascii="宋体" w:hAnsi="宋体" w:cs="宋体"/>
          <w:sz w:val="28"/>
          <w:szCs w:val="21"/>
          <w:highlight w:val="none"/>
          <w:u w:val="single" w:color="auto"/>
        </w:rPr>
        <w:t>安阳市乾通渣土运输有限责任公司</w:t>
      </w:r>
      <w:r>
        <w:rPr>
          <w:rFonts w:hint="eastAsia" w:ascii="宋体" w:hAnsi="宋体" w:cs="宋体"/>
          <w:sz w:val="28"/>
          <w:szCs w:val="21"/>
          <w:highlight w:val="none"/>
          <w:u w:val="single" w:color="auto"/>
          <w:lang w:val="en-US" w:eastAsia="zh-CN"/>
        </w:rPr>
        <w:t xml:space="preserve">                </w:t>
      </w:r>
    </w:p>
    <w:p w14:paraId="2F501B23">
      <w:pPr>
        <w:ind w:firstLine="560" w:firstLineChars="200"/>
        <w:rPr>
          <w:rFonts w:hint="default"/>
          <w:sz w:val="28"/>
          <w:szCs w:val="24"/>
          <w:u w:val="single" w:color="auto"/>
          <w:lang w:val="en-US" w:eastAsia="zh-CN"/>
        </w:rPr>
      </w:pPr>
      <w:r>
        <w:rPr>
          <w:rFonts w:hint="eastAsia"/>
          <w:sz w:val="28"/>
          <w:szCs w:val="24"/>
          <w:lang w:val="en-US" w:eastAsia="zh-CN"/>
        </w:rPr>
        <w:t>签订日期：</w:t>
      </w:r>
      <w:r>
        <w:rPr>
          <w:rFonts w:hint="eastAsia"/>
          <w:sz w:val="28"/>
          <w:szCs w:val="24"/>
          <w:u w:val="single" w:color="auto"/>
          <w:lang w:val="en-US" w:eastAsia="zh-CN"/>
        </w:rPr>
        <w:t xml:space="preserve">  2024 年     10 月    11  日                 </w:t>
      </w:r>
    </w:p>
    <w:p w14:paraId="48C8C3A5">
      <w:pPr>
        <w:pStyle w:val="3"/>
        <w:tabs>
          <w:tab w:val="left" w:pos="709"/>
        </w:tabs>
        <w:spacing w:line="360" w:lineRule="auto"/>
        <w:jc w:val="center"/>
        <w:rPr>
          <w:rFonts w:ascii="宋体" w:hAnsi="宋体"/>
          <w:highlight w:val="none"/>
        </w:rPr>
      </w:pPr>
      <w:r>
        <w:rPr>
          <w:rFonts w:hint="eastAsia" w:ascii="宋体" w:hAnsi="宋体"/>
          <w:highlight w:val="none"/>
        </w:rPr>
        <w:t>第一部分 合同协议书</w:t>
      </w:r>
      <w:bookmarkEnd w:id="0"/>
      <w:bookmarkEnd w:id="1"/>
      <w:bookmarkEnd w:id="2"/>
      <w:bookmarkEnd w:id="3"/>
      <w:bookmarkEnd w:id="4"/>
      <w:bookmarkEnd w:id="5"/>
    </w:p>
    <w:p w14:paraId="3317F4B9">
      <w:pPr>
        <w:spacing w:line="360" w:lineRule="auto"/>
        <w:ind w:firstLine="480" w:firstLineChars="200"/>
        <w:rPr>
          <w:rFonts w:ascii="宋体" w:hAnsi="宋体" w:cs="宋体"/>
          <w:sz w:val="24"/>
          <w:highlight w:val="none"/>
          <w:u w:val="single" w:color="auto"/>
        </w:rPr>
      </w:pPr>
      <w:r>
        <w:rPr>
          <w:rFonts w:hint="eastAsia" w:ascii="宋体" w:hAnsi="宋体" w:cs="宋体"/>
          <w:sz w:val="24"/>
          <w:highlight w:val="none"/>
        </w:rPr>
        <w:t>发包人(全称)：</w:t>
      </w:r>
      <w:r>
        <w:rPr>
          <w:rFonts w:hint="eastAsia" w:ascii="宋体" w:hAnsi="宋体" w:cs="宋体"/>
          <w:sz w:val="24"/>
          <w:highlight w:val="none"/>
          <w:u w:val="single" w:color="auto"/>
        </w:rPr>
        <w:t>安阳高新技术产业开发区管理委员会经济发展服务局</w:t>
      </w:r>
    </w:p>
    <w:p w14:paraId="747E4F6D">
      <w:pPr>
        <w:spacing w:line="360" w:lineRule="auto"/>
        <w:ind w:firstLine="480" w:firstLineChars="200"/>
        <w:rPr>
          <w:rFonts w:ascii="宋体" w:hAnsi="宋体" w:cs="宋体"/>
          <w:sz w:val="24"/>
          <w:highlight w:val="none"/>
        </w:rPr>
      </w:pPr>
      <w:r>
        <w:rPr>
          <w:rFonts w:hint="eastAsia" w:ascii="宋体" w:hAnsi="宋体" w:cs="宋体"/>
          <w:sz w:val="24"/>
          <w:highlight w:val="none"/>
        </w:rPr>
        <w:t>承包人(全称)：</w:t>
      </w:r>
      <w:r>
        <w:rPr>
          <w:rFonts w:hint="eastAsia" w:ascii="宋体" w:hAnsi="宋体" w:cs="宋体"/>
          <w:sz w:val="24"/>
          <w:highlight w:val="none"/>
          <w:u w:val="single" w:color="auto"/>
        </w:rPr>
        <w:t>安阳市乾通渣土运输有限责任公司</w:t>
      </w:r>
      <w:r>
        <w:rPr>
          <w:rFonts w:hint="eastAsia" w:ascii="宋体" w:hAnsi="宋体" w:cs="宋体"/>
          <w:sz w:val="24"/>
          <w:highlight w:val="none"/>
          <w:u w:val="single" w:color="auto"/>
          <w:lang w:val="en-US" w:eastAsia="zh-CN"/>
        </w:rPr>
        <w:t xml:space="preserve">               </w:t>
      </w:r>
      <w:r>
        <w:rPr>
          <w:rFonts w:hint="eastAsia" w:ascii="宋体" w:hAnsi="宋体" w:cs="宋体"/>
          <w:sz w:val="24"/>
          <w:highlight w:val="none"/>
        </w:rPr>
        <w:t xml:space="preserve"> </w:t>
      </w:r>
    </w:p>
    <w:p w14:paraId="212D3C0F">
      <w:pPr>
        <w:spacing w:line="480" w:lineRule="auto"/>
        <w:ind w:firstLine="480" w:firstLineChars="200"/>
        <w:rPr>
          <w:rFonts w:ascii="宋体" w:hAnsi="宋体" w:cs="宋体"/>
          <w:sz w:val="24"/>
          <w:highlight w:val="none"/>
        </w:rPr>
      </w:pPr>
      <w:r>
        <w:rPr>
          <w:rFonts w:hint="eastAsia" w:ascii="宋体" w:hAnsi="宋体" w:cs="宋体"/>
          <w:sz w:val="24"/>
          <w:highlight w:val="none"/>
        </w:rPr>
        <w:t>根据《中华人民共和国合同法》、《中华人民共和国建筑法》及有关法律规定，遵循平等、自愿、公平和诚实信用的原则，双方就工程施工及有关事项协商一致，共同达成如下协议：</w:t>
      </w:r>
    </w:p>
    <w:p w14:paraId="21A2D854">
      <w:pPr>
        <w:spacing w:line="480" w:lineRule="auto"/>
        <w:ind w:firstLine="480" w:firstLineChars="200"/>
        <w:rPr>
          <w:rFonts w:ascii="宋体" w:hAnsi="宋体" w:cs="宋体"/>
          <w:sz w:val="24"/>
          <w:highlight w:val="none"/>
        </w:rPr>
      </w:pPr>
      <w:r>
        <w:rPr>
          <w:rFonts w:hint="eastAsia" w:ascii="宋体" w:hAnsi="宋体" w:cs="宋体"/>
          <w:sz w:val="24"/>
          <w:highlight w:val="none"/>
        </w:rPr>
        <w:t>一、工程概况</w:t>
      </w:r>
    </w:p>
    <w:p w14:paraId="34BFD759">
      <w:pPr>
        <w:spacing w:line="480" w:lineRule="auto"/>
        <w:ind w:firstLine="480" w:firstLineChars="200"/>
        <w:rPr>
          <w:rFonts w:ascii="宋体" w:hAnsi="宋体" w:cs="宋体"/>
          <w:sz w:val="24"/>
          <w:highlight w:val="none"/>
        </w:rPr>
      </w:pPr>
      <w:r>
        <w:rPr>
          <w:rFonts w:hint="eastAsia" w:ascii="宋体" w:hAnsi="宋体" w:cs="宋体"/>
          <w:sz w:val="24"/>
          <w:highlight w:val="none"/>
        </w:rPr>
        <w:t>1.工程名称：</w:t>
      </w:r>
      <w:r>
        <w:rPr>
          <w:rFonts w:hint="eastAsia" w:ascii="宋体" w:hAnsi="宋体" w:cs="宋体"/>
          <w:sz w:val="24"/>
          <w:highlight w:val="none"/>
          <w:u w:val="single" w:color="auto"/>
          <w:lang w:val="en-US" w:eastAsia="zh-CN"/>
        </w:rPr>
        <w:t xml:space="preserve"> 安阳高新技术产业开发区管理委员会经济发展服务局安阳高新区科技成果转化应用示范园区清渣工程</w:t>
      </w:r>
      <w:r>
        <w:rPr>
          <w:rFonts w:hint="eastAsia" w:ascii="宋体" w:hAnsi="宋体" w:cs="宋体"/>
          <w:sz w:val="24"/>
          <w:highlight w:val="none"/>
        </w:rPr>
        <w:t>。</w:t>
      </w:r>
    </w:p>
    <w:p w14:paraId="1EADF403">
      <w:pPr>
        <w:spacing w:line="480" w:lineRule="auto"/>
        <w:ind w:firstLine="480" w:firstLineChars="200"/>
        <w:rPr>
          <w:rFonts w:ascii="宋体" w:hAnsi="宋体" w:cs="宋体"/>
          <w:sz w:val="24"/>
          <w:highlight w:val="none"/>
        </w:rPr>
      </w:pPr>
      <w:r>
        <w:rPr>
          <w:rFonts w:hint="eastAsia" w:ascii="宋体" w:hAnsi="宋体" w:cs="宋体"/>
          <w:sz w:val="24"/>
          <w:highlight w:val="none"/>
        </w:rPr>
        <w:t>2.工程地点：</w:t>
      </w:r>
      <w:r>
        <w:rPr>
          <w:rFonts w:hint="eastAsia" w:ascii="宋体" w:hAnsi="宋体" w:cs="宋体"/>
          <w:sz w:val="24"/>
          <w:highlight w:val="none"/>
          <w:u w:val="single" w:color="auto"/>
          <w:lang w:val="en-US" w:eastAsia="zh-CN"/>
        </w:rPr>
        <w:t>采购人指定地点</w:t>
      </w:r>
      <w:r>
        <w:rPr>
          <w:rFonts w:hint="eastAsia" w:ascii="宋体" w:hAnsi="宋体" w:cs="宋体"/>
          <w:sz w:val="24"/>
          <w:highlight w:val="none"/>
        </w:rPr>
        <w:t>。</w:t>
      </w:r>
    </w:p>
    <w:p w14:paraId="391DAECE">
      <w:pPr>
        <w:spacing w:line="480" w:lineRule="auto"/>
        <w:ind w:firstLine="480" w:firstLineChars="200"/>
        <w:rPr>
          <w:rFonts w:ascii="宋体" w:hAnsi="宋体" w:cs="宋体"/>
          <w:sz w:val="24"/>
          <w:highlight w:val="none"/>
        </w:rPr>
      </w:pPr>
      <w:r>
        <w:rPr>
          <w:rFonts w:hint="eastAsia" w:ascii="宋体" w:hAnsi="宋体" w:cs="宋体"/>
          <w:sz w:val="24"/>
          <w:highlight w:val="none"/>
        </w:rPr>
        <w:t>3.工程立项批准文号：</w:t>
      </w:r>
      <w:r>
        <w:rPr>
          <w:rFonts w:hint="eastAsia" w:ascii="宋体" w:hAnsi="宋体" w:cs="宋体"/>
          <w:sz w:val="24"/>
          <w:highlight w:val="none"/>
          <w:u w:val="single" w:color="auto"/>
          <w:lang w:val="en-US" w:eastAsia="zh-CN"/>
        </w:rPr>
        <w:t xml:space="preserve">      /   </w:t>
      </w:r>
      <w:bookmarkStart w:id="12" w:name="_GoBack"/>
      <w:bookmarkEnd w:id="12"/>
      <w:r>
        <w:rPr>
          <w:rFonts w:hint="eastAsia" w:ascii="宋体" w:hAnsi="宋体" w:cs="宋体"/>
          <w:sz w:val="24"/>
          <w:highlight w:val="none"/>
          <w:u w:val="single" w:color="auto"/>
          <w:lang w:val="en-US" w:eastAsia="zh-CN"/>
        </w:rPr>
        <w:t xml:space="preserve">       </w:t>
      </w:r>
      <w:r>
        <w:rPr>
          <w:rFonts w:hint="eastAsia" w:ascii="宋体" w:hAnsi="宋体" w:cs="宋体"/>
          <w:sz w:val="24"/>
          <w:highlight w:val="none"/>
        </w:rPr>
        <w:t>。</w:t>
      </w:r>
    </w:p>
    <w:p w14:paraId="55D84418">
      <w:pPr>
        <w:spacing w:line="480" w:lineRule="auto"/>
        <w:ind w:firstLine="480" w:firstLineChars="200"/>
        <w:rPr>
          <w:rFonts w:ascii="宋体" w:hAnsi="宋体" w:cs="宋体"/>
          <w:sz w:val="24"/>
          <w:highlight w:val="none"/>
        </w:rPr>
      </w:pPr>
      <w:r>
        <w:rPr>
          <w:rFonts w:hint="eastAsia" w:ascii="宋体" w:hAnsi="宋体" w:cs="宋体"/>
          <w:sz w:val="24"/>
          <w:highlight w:val="none"/>
        </w:rPr>
        <w:t>4.资金来源：</w:t>
      </w:r>
      <w:r>
        <w:rPr>
          <w:rFonts w:hint="eastAsia" w:ascii="宋体" w:hAnsi="宋体" w:cs="宋体"/>
          <w:sz w:val="24"/>
          <w:highlight w:val="none"/>
          <w:u w:val="single" w:color="auto"/>
          <w:lang w:val="en-US" w:eastAsia="zh-CN"/>
        </w:rPr>
        <w:t xml:space="preserve">   </w:t>
      </w:r>
      <w:r>
        <w:rPr>
          <w:rFonts w:ascii="宋体" w:hAnsi="宋体" w:eastAsia="宋体" w:cs="宋体"/>
          <w:spacing w:val="-2"/>
          <w:sz w:val="24"/>
          <w:szCs w:val="24"/>
          <w:u w:val="single" w:color="auto"/>
        </w:rPr>
        <w:t>财政资金</w:t>
      </w:r>
      <w:r>
        <w:rPr>
          <w:rFonts w:hint="eastAsia" w:ascii="宋体" w:hAnsi="宋体" w:cs="宋体"/>
          <w:spacing w:val="-2"/>
          <w:sz w:val="24"/>
          <w:szCs w:val="24"/>
          <w:u w:val="single" w:color="auto"/>
          <w:lang w:val="en-US" w:eastAsia="zh-CN"/>
        </w:rPr>
        <w:t xml:space="preserve">              </w:t>
      </w:r>
      <w:r>
        <w:rPr>
          <w:rFonts w:hint="eastAsia" w:ascii="宋体" w:hAnsi="宋体" w:cs="宋体"/>
          <w:spacing w:val="-2"/>
          <w:sz w:val="24"/>
          <w:szCs w:val="24"/>
          <w:lang w:val="en-US" w:eastAsia="zh-CN"/>
        </w:rPr>
        <w:t xml:space="preserve"> </w:t>
      </w:r>
      <w:r>
        <w:rPr>
          <w:rFonts w:hint="eastAsia" w:ascii="宋体" w:hAnsi="宋体" w:cs="宋体"/>
          <w:sz w:val="24"/>
          <w:highlight w:val="none"/>
        </w:rPr>
        <w:t>。</w:t>
      </w:r>
    </w:p>
    <w:p w14:paraId="2EB432F8">
      <w:pPr>
        <w:spacing w:line="480" w:lineRule="auto"/>
        <w:ind w:firstLine="480" w:firstLineChars="200"/>
        <w:rPr>
          <w:rFonts w:ascii="宋体" w:hAnsi="宋体" w:cs="宋体"/>
          <w:sz w:val="24"/>
          <w:highlight w:val="none"/>
        </w:rPr>
      </w:pPr>
      <w:r>
        <w:rPr>
          <w:rFonts w:hint="eastAsia" w:ascii="宋体" w:hAnsi="宋体" w:cs="宋体"/>
          <w:sz w:val="24"/>
          <w:highlight w:val="none"/>
        </w:rPr>
        <w:t>5.工程内容：</w:t>
      </w:r>
      <w:r>
        <w:rPr>
          <w:rFonts w:hint="eastAsia" w:ascii="宋体" w:hAnsi="宋体" w:cs="宋体"/>
          <w:sz w:val="24"/>
          <w:highlight w:val="none"/>
          <w:u w:val="single" w:color="auto"/>
          <w:lang w:val="en-US" w:eastAsia="zh-CN"/>
        </w:rPr>
        <w:t xml:space="preserve">安阳高新技术产业清渣工程  </w:t>
      </w:r>
      <w:r>
        <w:rPr>
          <w:rFonts w:hint="eastAsia" w:ascii="宋体" w:hAnsi="宋体" w:cs="宋体"/>
          <w:sz w:val="24"/>
          <w:highlight w:val="none"/>
        </w:rPr>
        <w:t>。</w:t>
      </w:r>
    </w:p>
    <w:p w14:paraId="3AA22BF1">
      <w:pPr>
        <w:spacing w:line="480" w:lineRule="auto"/>
        <w:ind w:firstLine="480" w:firstLineChars="200"/>
        <w:rPr>
          <w:rFonts w:ascii="宋体" w:hAnsi="宋体" w:cs="宋体"/>
          <w:sz w:val="24"/>
          <w:highlight w:val="none"/>
        </w:rPr>
      </w:pPr>
      <w:r>
        <w:rPr>
          <w:rFonts w:hint="eastAsia" w:ascii="宋体" w:hAnsi="宋体" w:cs="宋体"/>
          <w:sz w:val="24"/>
          <w:highlight w:val="none"/>
        </w:rPr>
        <w:t>6.工程承包范围：</w:t>
      </w:r>
      <w:r>
        <w:rPr>
          <w:rFonts w:hint="eastAsia" w:ascii="宋体" w:hAnsi="宋体" w:cs="宋体"/>
          <w:sz w:val="24"/>
          <w:highlight w:val="none"/>
          <w:u w:val="single" w:color="auto"/>
          <w:lang w:val="en-US" w:eastAsia="zh-CN"/>
        </w:rPr>
        <w:t>工程量清单范围内所有内容</w:t>
      </w:r>
      <w:r>
        <w:rPr>
          <w:rFonts w:hint="eastAsia" w:ascii="宋体" w:hAnsi="宋体" w:cs="宋体"/>
          <w:sz w:val="24"/>
          <w:highlight w:val="none"/>
        </w:rPr>
        <w:t>。</w:t>
      </w:r>
    </w:p>
    <w:p w14:paraId="5A42F99D">
      <w:pPr>
        <w:spacing w:line="480" w:lineRule="auto"/>
        <w:ind w:firstLine="480" w:firstLineChars="200"/>
        <w:rPr>
          <w:rFonts w:ascii="宋体" w:hAnsi="宋体" w:cs="宋体"/>
          <w:sz w:val="24"/>
          <w:highlight w:val="none"/>
        </w:rPr>
      </w:pPr>
      <w:r>
        <w:rPr>
          <w:rFonts w:hint="eastAsia" w:ascii="宋体" w:hAnsi="宋体" w:cs="宋体"/>
          <w:sz w:val="24"/>
          <w:highlight w:val="none"/>
        </w:rPr>
        <w:t>二、合同工期</w:t>
      </w:r>
    </w:p>
    <w:p w14:paraId="1C8CC480">
      <w:pPr>
        <w:spacing w:line="480" w:lineRule="auto"/>
        <w:ind w:firstLine="480" w:firstLineChars="200"/>
        <w:rPr>
          <w:rFonts w:ascii="宋体" w:hAnsi="宋体" w:cs="宋体"/>
          <w:sz w:val="24"/>
          <w:highlight w:val="none"/>
        </w:rPr>
      </w:pPr>
      <w:r>
        <w:rPr>
          <w:rFonts w:hint="eastAsia" w:ascii="宋体" w:hAnsi="宋体" w:cs="宋体"/>
          <w:sz w:val="24"/>
          <w:highlight w:val="none"/>
        </w:rPr>
        <w:t>开工日期：</w:t>
      </w:r>
      <w:r>
        <w:rPr>
          <w:rFonts w:hint="eastAsia" w:ascii="宋体" w:hAnsi="宋体" w:cs="宋体"/>
          <w:sz w:val="24"/>
          <w:highlight w:val="none"/>
          <w:u w:val="single" w:color="auto"/>
          <w:lang w:val="en-US" w:eastAsia="zh-CN"/>
        </w:rPr>
        <w:t xml:space="preserve">  2024  </w:t>
      </w:r>
      <w:r>
        <w:rPr>
          <w:rFonts w:hint="eastAsia" w:ascii="宋体" w:hAnsi="宋体" w:cs="宋体"/>
          <w:sz w:val="24"/>
          <w:highlight w:val="none"/>
          <w:u w:val="single" w:color="auto"/>
        </w:rPr>
        <w:t>年</w:t>
      </w:r>
      <w:r>
        <w:rPr>
          <w:rFonts w:hint="eastAsia" w:ascii="宋体" w:hAnsi="宋体" w:cs="宋体"/>
          <w:sz w:val="24"/>
          <w:highlight w:val="none"/>
          <w:u w:val="single" w:color="auto"/>
          <w:lang w:val="en-US" w:eastAsia="zh-CN"/>
        </w:rPr>
        <w:t xml:space="preserve">  10  </w:t>
      </w:r>
      <w:r>
        <w:rPr>
          <w:rFonts w:hint="eastAsia" w:ascii="宋体" w:hAnsi="宋体" w:cs="宋体"/>
          <w:sz w:val="24"/>
          <w:highlight w:val="none"/>
          <w:u w:val="single" w:color="auto"/>
        </w:rPr>
        <w:t>月</w:t>
      </w:r>
      <w:r>
        <w:rPr>
          <w:rFonts w:hint="eastAsia" w:ascii="宋体" w:hAnsi="宋体" w:cs="宋体"/>
          <w:sz w:val="24"/>
          <w:highlight w:val="none"/>
          <w:u w:val="single" w:color="auto"/>
          <w:lang w:val="en-US" w:eastAsia="zh-CN"/>
        </w:rPr>
        <w:t xml:space="preserve">  11  </w:t>
      </w:r>
      <w:r>
        <w:rPr>
          <w:rFonts w:hint="eastAsia" w:ascii="宋体" w:hAnsi="宋体" w:cs="宋体"/>
          <w:sz w:val="24"/>
          <w:highlight w:val="none"/>
          <w:u w:val="single" w:color="auto"/>
        </w:rPr>
        <w:t>日</w:t>
      </w:r>
      <w:r>
        <w:rPr>
          <w:rFonts w:hint="eastAsia" w:ascii="宋体" w:hAnsi="宋体" w:cs="宋体"/>
          <w:sz w:val="24"/>
          <w:highlight w:val="none"/>
        </w:rPr>
        <w:t>。</w:t>
      </w:r>
    </w:p>
    <w:p w14:paraId="61038CB2">
      <w:pPr>
        <w:spacing w:line="480" w:lineRule="auto"/>
        <w:ind w:firstLine="480" w:firstLineChars="200"/>
        <w:rPr>
          <w:rFonts w:ascii="宋体" w:hAnsi="宋体" w:cs="宋体"/>
          <w:sz w:val="24"/>
          <w:highlight w:val="none"/>
        </w:rPr>
      </w:pPr>
      <w:r>
        <w:rPr>
          <w:rFonts w:hint="eastAsia" w:ascii="宋体" w:hAnsi="宋体" w:cs="宋体"/>
          <w:sz w:val="24"/>
          <w:highlight w:val="none"/>
        </w:rPr>
        <w:t>竣工日期：</w:t>
      </w:r>
      <w:r>
        <w:rPr>
          <w:rFonts w:hint="eastAsia" w:ascii="宋体" w:hAnsi="宋体" w:cs="宋体"/>
          <w:sz w:val="24"/>
          <w:highlight w:val="none"/>
          <w:u w:val="single" w:color="auto"/>
          <w:lang w:val="en-US" w:eastAsia="zh-CN"/>
        </w:rPr>
        <w:t xml:space="preserve">  2024  </w:t>
      </w:r>
      <w:r>
        <w:rPr>
          <w:rFonts w:hint="eastAsia" w:ascii="宋体" w:hAnsi="宋体" w:cs="宋体"/>
          <w:sz w:val="24"/>
          <w:highlight w:val="none"/>
          <w:u w:val="single" w:color="auto"/>
        </w:rPr>
        <w:t>年</w:t>
      </w:r>
      <w:r>
        <w:rPr>
          <w:rFonts w:hint="eastAsia" w:ascii="宋体" w:hAnsi="宋体" w:cs="宋体"/>
          <w:sz w:val="24"/>
          <w:highlight w:val="none"/>
          <w:u w:val="single" w:color="auto"/>
          <w:lang w:val="en-US" w:eastAsia="zh-CN"/>
        </w:rPr>
        <w:t xml:space="preserve">  11  </w:t>
      </w:r>
      <w:r>
        <w:rPr>
          <w:rFonts w:hint="eastAsia" w:ascii="宋体" w:hAnsi="宋体" w:cs="宋体"/>
          <w:sz w:val="24"/>
          <w:highlight w:val="none"/>
          <w:u w:val="single" w:color="auto"/>
        </w:rPr>
        <w:t>月</w:t>
      </w:r>
      <w:r>
        <w:rPr>
          <w:rFonts w:hint="eastAsia" w:ascii="宋体" w:hAnsi="宋体" w:cs="宋体"/>
          <w:sz w:val="24"/>
          <w:highlight w:val="none"/>
          <w:u w:val="single" w:color="auto"/>
          <w:lang w:val="en-US" w:eastAsia="zh-CN"/>
        </w:rPr>
        <w:t xml:space="preserve">  10  </w:t>
      </w:r>
      <w:r>
        <w:rPr>
          <w:rFonts w:hint="eastAsia" w:ascii="宋体" w:hAnsi="宋体" w:cs="宋体"/>
          <w:sz w:val="24"/>
          <w:highlight w:val="none"/>
          <w:u w:val="single" w:color="auto"/>
        </w:rPr>
        <w:t>日</w:t>
      </w:r>
      <w:r>
        <w:rPr>
          <w:rFonts w:hint="eastAsia" w:ascii="宋体" w:hAnsi="宋体" w:cs="宋体"/>
          <w:sz w:val="24"/>
          <w:highlight w:val="none"/>
        </w:rPr>
        <w:t>。</w:t>
      </w:r>
    </w:p>
    <w:p w14:paraId="4C584A75">
      <w:pPr>
        <w:spacing w:line="480" w:lineRule="auto"/>
        <w:ind w:firstLine="480" w:firstLineChars="200"/>
        <w:rPr>
          <w:rFonts w:ascii="宋体" w:hAnsi="宋体" w:cs="宋体"/>
          <w:sz w:val="24"/>
          <w:highlight w:val="none"/>
        </w:rPr>
      </w:pPr>
      <w:r>
        <w:rPr>
          <w:rFonts w:hint="eastAsia" w:ascii="宋体" w:hAnsi="宋体" w:cs="宋体"/>
          <w:sz w:val="24"/>
          <w:highlight w:val="none"/>
        </w:rPr>
        <w:t>工期总日历天数：</w:t>
      </w:r>
      <w:r>
        <w:rPr>
          <w:rFonts w:hint="eastAsia" w:ascii="宋体" w:hAnsi="宋体" w:cs="宋体"/>
          <w:sz w:val="24"/>
          <w:highlight w:val="none"/>
          <w:u w:val="single" w:color="auto"/>
          <w:lang w:val="en-US" w:eastAsia="zh-CN"/>
        </w:rPr>
        <w:t xml:space="preserve"> 30日历 </w:t>
      </w:r>
      <w:r>
        <w:rPr>
          <w:rFonts w:hint="eastAsia" w:ascii="宋体" w:hAnsi="宋体" w:cs="宋体"/>
          <w:sz w:val="24"/>
          <w:highlight w:val="none"/>
        </w:rPr>
        <w:t>天。工期总日历天数与根据前述计划开竣工日期计算的工期天数不一致的，以工期总日历天数为准。</w:t>
      </w:r>
    </w:p>
    <w:p w14:paraId="3AA85837">
      <w:pPr>
        <w:spacing w:line="480" w:lineRule="auto"/>
        <w:ind w:firstLine="480" w:firstLineChars="200"/>
        <w:rPr>
          <w:rFonts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、签约合同价与合同价格形式</w:t>
      </w:r>
    </w:p>
    <w:p w14:paraId="59E6F8F2">
      <w:pPr>
        <w:spacing w:line="480" w:lineRule="auto"/>
        <w:ind w:firstLine="480" w:firstLineChars="200"/>
        <w:rPr>
          <w:rFonts w:ascii="宋体" w:hAnsi="宋体" w:cs="宋体"/>
          <w:sz w:val="24"/>
          <w:highlight w:val="none"/>
        </w:rPr>
      </w:pPr>
      <w:r>
        <w:rPr>
          <w:rFonts w:hint="eastAsia" w:ascii="宋体" w:hAnsi="宋体" w:cs="宋体"/>
          <w:sz w:val="24"/>
          <w:highlight w:val="none"/>
        </w:rPr>
        <w:t>1.签约合同价为：</w:t>
      </w:r>
    </w:p>
    <w:p w14:paraId="73E4601E">
      <w:pPr>
        <w:spacing w:line="480" w:lineRule="auto"/>
        <w:ind w:firstLine="480" w:firstLineChars="200"/>
        <w:rPr>
          <w:rFonts w:ascii="宋体" w:hAnsi="宋体" w:cs="宋体"/>
          <w:sz w:val="24"/>
          <w:highlight w:val="none"/>
        </w:rPr>
      </w:pPr>
      <w:r>
        <w:rPr>
          <w:rFonts w:hint="eastAsia" w:ascii="宋体" w:hAnsi="宋体" w:cs="宋体"/>
          <w:sz w:val="24"/>
          <w:highlight w:val="none"/>
        </w:rPr>
        <w:t>人民币(大写</w:t>
      </w:r>
      <w:r>
        <w:rPr>
          <w:rFonts w:hint="eastAsia" w:ascii="宋体" w:hAnsi="宋体" w:cs="宋体"/>
          <w:sz w:val="24"/>
          <w:highlight w:val="none"/>
          <w:lang w:val="en-US" w:eastAsia="zh-CN"/>
        </w:rPr>
        <w:t xml:space="preserve"> </w:t>
      </w:r>
      <w:r>
        <w:rPr>
          <w:rFonts w:hint="eastAsia" w:ascii="宋体" w:hAnsi="宋体" w:cs="宋体"/>
          <w:sz w:val="24"/>
          <w:highlight w:val="none"/>
          <w:u w:val="single" w:color="auto"/>
          <w:lang w:val="en-US" w:eastAsia="zh-CN"/>
        </w:rPr>
        <w:t xml:space="preserve">壹佰叁拾捌万元整 </w:t>
      </w:r>
      <w:r>
        <w:rPr>
          <w:rFonts w:hint="eastAsia" w:ascii="宋体" w:hAnsi="宋体" w:cs="宋体"/>
          <w:sz w:val="24"/>
          <w:highlight w:val="none"/>
        </w:rPr>
        <w:t>) (￥</w:t>
      </w:r>
      <w:r>
        <w:rPr>
          <w:rFonts w:hint="eastAsia" w:ascii="宋体" w:hAnsi="宋体" w:cs="宋体"/>
          <w:sz w:val="24"/>
          <w:highlight w:val="none"/>
          <w:u w:val="single" w:color="auto"/>
          <w:lang w:val="en-US" w:eastAsia="zh-CN"/>
        </w:rPr>
        <w:t xml:space="preserve"> 1380000</w:t>
      </w:r>
      <w:r>
        <w:rPr>
          <w:rFonts w:hint="eastAsia" w:ascii="宋体" w:hAnsi="宋体" w:cs="宋体"/>
          <w:sz w:val="24"/>
          <w:highlight w:val="none"/>
        </w:rPr>
        <w:t>元);</w:t>
      </w:r>
    </w:p>
    <w:p w14:paraId="03F22E0C">
      <w:pPr>
        <w:spacing w:line="480" w:lineRule="auto"/>
        <w:ind w:firstLine="480" w:firstLineChars="200"/>
        <w:rPr>
          <w:rFonts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、项目经理</w:t>
      </w:r>
    </w:p>
    <w:p w14:paraId="0FFD7A46">
      <w:pPr>
        <w:spacing w:line="480" w:lineRule="auto"/>
        <w:ind w:firstLine="480" w:firstLineChars="200"/>
        <w:rPr>
          <w:rFonts w:ascii="宋体" w:hAnsi="宋体" w:cs="宋体"/>
          <w:sz w:val="24"/>
          <w:highlight w:val="none"/>
        </w:rPr>
      </w:pPr>
      <w:r>
        <w:rPr>
          <w:rFonts w:hint="eastAsia" w:ascii="宋体" w:hAnsi="宋体" w:cs="宋体"/>
          <w:sz w:val="24"/>
          <w:highlight w:val="none"/>
        </w:rPr>
        <w:t>承包人项目经理：_</w:t>
      </w:r>
      <w:r>
        <w:rPr>
          <w:rFonts w:hint="eastAsia" w:ascii="宋体" w:hAnsi="宋体" w:cs="宋体"/>
          <w:sz w:val="24"/>
          <w:highlight w:val="none"/>
          <w:u w:val="single" w:color="auto"/>
        </w:rPr>
        <w:t>____</w:t>
      </w:r>
      <w:r>
        <w:rPr>
          <w:rFonts w:hint="eastAsia" w:ascii="宋体" w:hAnsi="宋体" w:cs="宋体"/>
          <w:sz w:val="24"/>
          <w:highlight w:val="none"/>
          <w:u w:val="single" w:color="auto"/>
          <w:lang w:val="en-US" w:eastAsia="zh-CN"/>
        </w:rPr>
        <w:t>李豪丰</w:t>
      </w:r>
      <w:r>
        <w:rPr>
          <w:rFonts w:hint="eastAsia" w:ascii="宋体" w:hAnsi="宋体" w:cs="宋体"/>
          <w:sz w:val="24"/>
          <w:highlight w:val="none"/>
          <w:u w:val="single" w:color="auto"/>
        </w:rPr>
        <w:t>__</w:t>
      </w:r>
      <w:r>
        <w:rPr>
          <w:rFonts w:hint="eastAsia" w:ascii="宋体" w:hAnsi="宋体" w:cs="宋体"/>
          <w:sz w:val="24"/>
          <w:highlight w:val="none"/>
        </w:rPr>
        <w:t>___。</w:t>
      </w:r>
    </w:p>
    <w:p w14:paraId="07A2D092">
      <w:pPr>
        <w:spacing w:line="480" w:lineRule="auto"/>
        <w:ind w:firstLine="480" w:firstLineChars="200"/>
        <w:rPr>
          <w:rFonts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、承诺</w:t>
      </w:r>
    </w:p>
    <w:p w14:paraId="2F86068E">
      <w:pPr>
        <w:spacing w:line="480" w:lineRule="auto"/>
        <w:ind w:firstLine="480" w:firstLineChars="200"/>
        <w:rPr>
          <w:rFonts w:ascii="宋体" w:hAnsi="宋体" w:cs="宋体"/>
          <w:sz w:val="24"/>
          <w:highlight w:val="none"/>
        </w:rPr>
      </w:pPr>
      <w:r>
        <w:rPr>
          <w:rFonts w:hint="eastAsia" w:ascii="宋体" w:hAnsi="宋体" w:cs="宋体"/>
          <w:sz w:val="24"/>
          <w:highlight w:val="none"/>
        </w:rPr>
        <w:t>1.发包人承诺按照法律规定履行项目审批手续、筹集工程建设资金并按照合同约定的期限和方式支付合同价款。</w:t>
      </w:r>
    </w:p>
    <w:p w14:paraId="22383961">
      <w:pPr>
        <w:spacing w:line="480" w:lineRule="auto"/>
        <w:ind w:firstLine="480" w:firstLineChars="200"/>
        <w:rPr>
          <w:rFonts w:ascii="宋体" w:hAnsi="宋体" w:cs="宋体"/>
          <w:sz w:val="24"/>
          <w:highlight w:val="none"/>
        </w:rPr>
      </w:pPr>
      <w:r>
        <w:rPr>
          <w:rFonts w:hint="eastAsia" w:ascii="宋体" w:hAnsi="宋体" w:cs="宋体"/>
          <w:sz w:val="24"/>
          <w:highlight w:val="none"/>
        </w:rPr>
        <w:t>2.承包人承诺按照法律规定及合同约定组织完成工程施工，确保工程质量和安全，不进行转包及违法分包，并在缺陷责任期及保修期内承担相应的工程维修责任。</w:t>
      </w:r>
    </w:p>
    <w:p w14:paraId="010EF1B4">
      <w:pPr>
        <w:spacing w:line="480" w:lineRule="auto"/>
        <w:ind w:firstLine="480" w:firstLineChars="200"/>
        <w:rPr>
          <w:rFonts w:ascii="宋体" w:hAnsi="宋体" w:cs="宋体"/>
          <w:sz w:val="24"/>
          <w:highlight w:val="none"/>
        </w:rPr>
      </w:pPr>
      <w:r>
        <w:rPr>
          <w:rFonts w:hint="eastAsia" w:ascii="宋体" w:hAnsi="宋体" w:cs="宋体"/>
          <w:sz w:val="24"/>
          <w:highlight w:val="none"/>
        </w:rPr>
        <w:t>3.发包人和承包人通过招磋商形式签订合同的，双方理解并承诺不再就同一工程另行签订与合同实质性内容相背离的协议。</w:t>
      </w:r>
    </w:p>
    <w:p w14:paraId="2C422D82">
      <w:pPr>
        <w:spacing w:line="480" w:lineRule="auto"/>
        <w:ind w:firstLine="480" w:firstLineChars="200"/>
        <w:rPr>
          <w:rFonts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、词语含义</w:t>
      </w:r>
    </w:p>
    <w:p w14:paraId="089EEA5D">
      <w:pPr>
        <w:spacing w:line="480" w:lineRule="auto"/>
        <w:ind w:firstLine="480" w:firstLineChars="200"/>
        <w:rPr>
          <w:rFonts w:ascii="宋体" w:hAnsi="宋体" w:cs="宋体"/>
          <w:sz w:val="24"/>
          <w:highlight w:val="none"/>
        </w:rPr>
      </w:pPr>
      <w:r>
        <w:rPr>
          <w:rFonts w:hint="eastAsia" w:ascii="宋体" w:hAnsi="宋体" w:cs="宋体"/>
          <w:sz w:val="24"/>
          <w:highlight w:val="none"/>
        </w:rPr>
        <w:t>本协议书中词语含义与第二部分通用合同条款中赋予的含义相同。</w:t>
      </w:r>
    </w:p>
    <w:p w14:paraId="3FD41093">
      <w:pPr>
        <w:numPr>
          <w:ilvl w:val="0"/>
          <w:numId w:val="0"/>
        </w:numPr>
        <w:spacing w:line="48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七、</w:t>
      </w:r>
      <w:r>
        <w:rPr>
          <w:rFonts w:hint="eastAsia" w:ascii="宋体" w:hAnsi="宋体" w:eastAsia="宋体" w:cs="宋体"/>
          <w:sz w:val="24"/>
          <w:highlight w:val="none"/>
          <w:lang w:val="en-US" w:eastAsia="zh-CN"/>
        </w:rPr>
        <w:t>双方责任</w:t>
      </w:r>
    </w:p>
    <w:p w14:paraId="47EFF427">
      <w:pPr>
        <w:numPr>
          <w:ilvl w:val="0"/>
          <w:numId w:val="0"/>
        </w:numPr>
        <w:spacing w:line="48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1.甲方负责解决施工场地内搭建临时厂房，包括：三通一平、施工现场临电、提供至一级配电箱、临时用水地点。</w:t>
      </w:r>
    </w:p>
    <w:p w14:paraId="5CBD3DB5">
      <w:pPr>
        <w:pStyle w:val="11"/>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color w:val="000000"/>
          <w:sz w:val="24"/>
          <w:szCs w:val="24"/>
          <w:lang w:val="en-US" w:eastAsia="zh-CN" w:bidi="ar-SA"/>
        </w:rPr>
        <w:t>乙方按照相关政策法规及地方要求进行环境、安全、文明施工，未按照要求导致的相关部门罚款或其它形式处罚，由乙方自行承担该部分费用及处罚，且甲方有权利对该行为进行处罚，造成严重社会影响的，甲方有权利对造成的影响提出索赔。</w:t>
      </w:r>
    </w:p>
    <w:p w14:paraId="5BC3BB84">
      <w:pPr>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sz w:val="24"/>
          <w:szCs w:val="24"/>
        </w:rPr>
        <w:t>乙方应加强对自己劳务人员</w:t>
      </w:r>
      <w:r>
        <w:rPr>
          <w:rFonts w:hint="eastAsia" w:ascii="宋体" w:hAnsi="宋体" w:eastAsia="宋体" w:cs="宋体"/>
          <w:sz w:val="24"/>
          <w:szCs w:val="24"/>
          <w:lang w:val="en-US" w:eastAsia="zh-CN"/>
        </w:rPr>
        <w:t>和机械操作人员</w:t>
      </w:r>
      <w:r>
        <w:rPr>
          <w:rFonts w:hint="eastAsia" w:ascii="宋体" w:hAnsi="宋体" w:eastAsia="宋体" w:cs="宋体"/>
          <w:sz w:val="24"/>
          <w:szCs w:val="24"/>
        </w:rPr>
        <w:t>的安全教育，服从甲方安全管理，并随时接受甲方以及行业安全检查人员依法实施的监督检查。由于乙方违章作业或安全措施不力等原因造成伤亡事故的责任和因此而发生的费用，由乙方承担。</w:t>
      </w:r>
    </w:p>
    <w:p w14:paraId="6AB9A989">
      <w:pPr>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施工道路的建设、维护、扬尘处置、洒水等由乙方负责，不再另行计价。</w:t>
      </w:r>
    </w:p>
    <w:p w14:paraId="70840102">
      <w:pPr>
        <w:pageBreakBefore w:val="0"/>
        <w:widowControl/>
        <w:kinsoku/>
        <w:wordWrap/>
        <w:overflowPunct/>
        <w:topLinePunct w:val="0"/>
        <w:autoSpaceDE/>
        <w:autoSpaceDN/>
        <w:bidi w:val="0"/>
        <w:adjustRightInd w:val="0"/>
        <w:snapToGrid w:val="0"/>
        <w:spacing w:after="0"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5.乙方需确保施工现场的安全，施工过程中所发生的一切不安全事故概由乙方自己全部负责。</w:t>
      </w:r>
    </w:p>
    <w:p w14:paraId="1E760F34">
      <w:pPr>
        <w:pStyle w:val="11"/>
        <w:numPr>
          <w:ilvl w:val="0"/>
          <w:numId w:val="0"/>
        </w:numPr>
        <w:spacing w:line="48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.乙方负责在施工中配合甲方所需标高，保工期、保质量完工。</w:t>
      </w:r>
    </w:p>
    <w:p w14:paraId="2F224439">
      <w:pPr>
        <w:pStyle w:val="11"/>
        <w:numPr>
          <w:ilvl w:val="0"/>
          <w:numId w:val="0"/>
        </w:numPr>
        <w:spacing w:line="48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八</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计价、结算方式及依据</w:t>
      </w:r>
    </w:p>
    <w:p w14:paraId="35452189">
      <w:pPr>
        <w:pageBreakBefore w:val="0"/>
        <w:widowControl/>
        <w:kinsoku/>
        <w:wordWrap/>
        <w:overflowPunct/>
        <w:topLinePunct w:val="0"/>
        <w:bidi w:val="0"/>
        <w:adjustRightInd w:val="0"/>
        <w:snapToGrid w:val="0"/>
        <w:spacing w:after="0" w:line="48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en-US" w:eastAsia="zh-CN"/>
        </w:rPr>
        <w:t>.</w:t>
      </w:r>
      <w:r>
        <w:rPr>
          <w:rFonts w:hint="eastAsia" w:ascii="宋体" w:hAnsi="宋体" w:eastAsia="宋体" w:cs="宋体"/>
          <w:sz w:val="24"/>
          <w:szCs w:val="24"/>
          <w:lang w:val="en-US" w:eastAsia="zh-CN"/>
        </w:rPr>
        <w:t>工程量的确认以委托的第三方测绘公司所出具的测绘成果为准，目前地貌现状已由测绘公司测绘采集，施工完成后再对现场地貌进行测绘并计算出施工方量，经甲乙双方确认后，办理工程结算手续。完成结算手续后，乙方向甲方提供普通增值税发票（税率9%）。</w:t>
      </w:r>
    </w:p>
    <w:p w14:paraId="64AE6D7C">
      <w:pPr>
        <w:pStyle w:val="2"/>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2.结算方式为以实结算。</w:t>
      </w:r>
    </w:p>
    <w:p w14:paraId="60E5F14C">
      <w:pPr>
        <w:pStyle w:val="2"/>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本合同单价</w:t>
      </w:r>
      <w:r>
        <w:rPr>
          <w:rFonts w:hint="eastAsia" w:ascii="宋体" w:hAnsi="宋体" w:eastAsia="宋体" w:cs="宋体"/>
          <w:sz w:val="24"/>
          <w:szCs w:val="24"/>
          <w:lang w:val="en-US" w:eastAsia="zh-CN"/>
        </w:rPr>
        <w:t>包含完</w:t>
      </w:r>
      <w:r>
        <w:rPr>
          <w:rFonts w:hint="eastAsia" w:ascii="宋体" w:hAnsi="宋体" w:eastAsia="宋体" w:cs="宋体"/>
          <w:sz w:val="24"/>
          <w:szCs w:val="24"/>
        </w:rPr>
        <w:t>成该</w:t>
      </w:r>
      <w:r>
        <w:rPr>
          <w:rFonts w:hint="eastAsia" w:ascii="宋体" w:hAnsi="宋体" w:eastAsia="宋体" w:cs="宋体"/>
          <w:sz w:val="24"/>
          <w:szCs w:val="24"/>
          <w:lang w:val="en-US" w:eastAsia="zh-CN"/>
        </w:rPr>
        <w:t>项目所需的</w:t>
      </w:r>
      <w:r>
        <w:rPr>
          <w:rFonts w:hint="eastAsia" w:ascii="宋体" w:hAnsi="宋体" w:eastAsia="宋体" w:cs="宋体"/>
          <w:sz w:val="24"/>
          <w:szCs w:val="24"/>
        </w:rPr>
        <w:t>人工费、材料费、机械费、进出场费及安拆费、</w:t>
      </w:r>
      <w:r>
        <w:rPr>
          <w:rFonts w:hint="eastAsia" w:ascii="宋体" w:hAnsi="宋体" w:eastAsia="宋体" w:cs="宋体"/>
          <w:sz w:val="24"/>
          <w:szCs w:val="24"/>
          <w:lang w:val="en-US" w:eastAsia="zh-CN"/>
        </w:rPr>
        <w:t>渣土处置费、</w:t>
      </w:r>
      <w:r>
        <w:rPr>
          <w:rFonts w:hint="eastAsia" w:ascii="宋体" w:hAnsi="宋体" w:eastAsia="宋体" w:cs="宋体"/>
          <w:sz w:val="24"/>
          <w:szCs w:val="24"/>
        </w:rPr>
        <w:t>材料二次搬运费、工地转移费、施工配合费、冬雨季施工费、管理费、利润、规费、税金、风险等一切施工内容费用及其他因素造成的施工人员及机械设备降效、停工、窝工等费用增加。</w:t>
      </w:r>
    </w:p>
    <w:p w14:paraId="155CF83B">
      <w:pPr>
        <w:pStyle w:val="12"/>
        <w:spacing w:line="480" w:lineRule="auto"/>
        <w:ind w:left="0" w:leftChars="0" w:firstLine="480" w:firstLineChars="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r>
        <w:rPr>
          <w:rFonts w:hint="eastAsia" w:ascii="宋体" w:hAnsi="宋体" w:eastAsia="宋体" w:cs="宋体"/>
          <w:sz w:val="24"/>
          <w:highlight w:val="none"/>
          <w:lang w:val="en-US" w:eastAsia="zh-CN"/>
        </w:rPr>
        <w:t>.工程开工后每完成工程量：一万立方付完成工程量的50％，以此类推，直至所有渣土工程完工。</w:t>
      </w:r>
    </w:p>
    <w:p w14:paraId="0119770A">
      <w:pPr>
        <w:pStyle w:val="12"/>
        <w:spacing w:line="480" w:lineRule="auto"/>
        <w:ind w:left="0" w:leftChars="0" w:firstLine="480" w:firstLineChars="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eastAsia="宋体" w:cs="宋体"/>
          <w:sz w:val="24"/>
          <w:highlight w:val="none"/>
          <w:lang w:val="en-US" w:eastAsia="zh-CN"/>
        </w:rPr>
        <w:t>.工程竣工甲方验收后付该工程50％工程款。</w:t>
      </w:r>
    </w:p>
    <w:p w14:paraId="27738FF5">
      <w:pPr>
        <w:pStyle w:val="12"/>
        <w:spacing w:line="480" w:lineRule="auto"/>
        <w:ind w:left="0" w:leftChars="0" w:firstLine="480" w:firstLineChars="0"/>
        <w:rPr>
          <w:rFonts w:hint="eastAsia" w:ascii="宋体" w:hAnsi="宋体" w:eastAsia="宋体" w:cs="宋体"/>
          <w:sz w:val="24"/>
          <w:szCs w:val="22"/>
          <w:lang w:val="en-US" w:eastAsia="zh-CN"/>
        </w:rPr>
      </w:pPr>
      <w:r>
        <w:rPr>
          <w:rFonts w:hint="eastAsia" w:ascii="宋体" w:hAnsi="宋体" w:cs="宋体"/>
          <w:sz w:val="24"/>
          <w:highlight w:val="none"/>
          <w:lang w:val="en-US" w:eastAsia="zh-CN"/>
        </w:rPr>
        <w:t>6</w:t>
      </w:r>
      <w:r>
        <w:rPr>
          <w:rFonts w:hint="eastAsia" w:ascii="宋体" w:hAnsi="宋体" w:eastAsia="宋体" w:cs="宋体"/>
          <w:sz w:val="24"/>
          <w:highlight w:val="none"/>
          <w:lang w:val="en-US" w:eastAsia="zh-CN"/>
        </w:rPr>
        <w:t>.</w:t>
      </w:r>
      <w:r>
        <w:rPr>
          <w:rFonts w:hint="eastAsia" w:ascii="宋体" w:hAnsi="宋体" w:eastAsia="宋体" w:cs="宋体"/>
          <w:sz w:val="24"/>
          <w:highlight w:val="none"/>
          <w:u w:val="single" w:color="auto"/>
          <w:lang w:val="en-US" w:eastAsia="zh-CN"/>
        </w:rPr>
        <w:t xml:space="preserve"> 2025年4月30日 </w:t>
      </w:r>
      <w:r>
        <w:rPr>
          <w:rFonts w:hint="eastAsia" w:ascii="宋体" w:hAnsi="宋体" w:eastAsia="宋体" w:cs="宋体"/>
          <w:sz w:val="24"/>
          <w:highlight w:val="none"/>
          <w:lang w:val="en-US" w:eastAsia="zh-CN"/>
        </w:rPr>
        <w:t>前付完该工程的所有尾款。</w:t>
      </w:r>
    </w:p>
    <w:p w14:paraId="1BB6CC98">
      <w:pPr>
        <w:pStyle w:val="11"/>
        <w:spacing w:line="480" w:lineRule="auto"/>
        <w:rPr>
          <w:rFonts w:hint="eastAsia" w:ascii="宋体" w:hAnsi="宋体" w:eastAsia="宋体" w:cs="宋体"/>
          <w:sz w:val="24"/>
          <w:szCs w:val="22"/>
          <w:lang w:val="en-US" w:eastAsia="zh-CN"/>
        </w:rPr>
      </w:pPr>
      <w:r>
        <w:rPr>
          <w:rFonts w:hint="eastAsia" w:ascii="宋体" w:hAnsi="宋体" w:eastAsia="宋体" w:cs="宋体"/>
          <w:lang w:val="en-US" w:eastAsia="zh-CN"/>
        </w:rPr>
        <w:t xml:space="preserve">  </w:t>
      </w:r>
      <w:r>
        <w:rPr>
          <w:rFonts w:hint="eastAsia" w:ascii="宋体" w:hAnsi="宋体" w:eastAsia="宋体" w:cs="宋体"/>
          <w:sz w:val="24"/>
          <w:szCs w:val="22"/>
          <w:lang w:val="en-US" w:eastAsia="zh-CN"/>
        </w:rPr>
        <w:t xml:space="preserve"> </w:t>
      </w:r>
      <w:r>
        <w:rPr>
          <w:rFonts w:hint="eastAsia" w:ascii="宋体" w:hAnsi="宋体" w:cs="宋体"/>
          <w:sz w:val="24"/>
          <w:szCs w:val="22"/>
          <w:lang w:val="en-US" w:eastAsia="zh-CN"/>
        </w:rPr>
        <w:t>九</w:t>
      </w:r>
      <w:r>
        <w:rPr>
          <w:rFonts w:hint="eastAsia" w:ascii="宋体" w:hAnsi="宋体" w:eastAsia="宋体" w:cs="宋体"/>
          <w:sz w:val="24"/>
          <w:szCs w:val="22"/>
          <w:lang w:val="en-US" w:eastAsia="zh-CN"/>
        </w:rPr>
        <w:t>、违约</w:t>
      </w:r>
    </w:p>
    <w:p w14:paraId="14073BBE">
      <w:pPr>
        <w:pStyle w:val="12"/>
        <w:spacing w:line="48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2"/>
          <w:lang w:val="en-US" w:eastAsia="zh-CN"/>
        </w:rPr>
        <w:t xml:space="preserve">    甲乙双方如有违背有关承诺的违约情形，需付该渣土清运工程总工程款的30％作为违约补偿金。</w:t>
      </w:r>
    </w:p>
    <w:p w14:paraId="2B007413">
      <w:pPr>
        <w:spacing w:line="48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十</w:t>
      </w:r>
      <w:r>
        <w:rPr>
          <w:rFonts w:hint="eastAsia" w:ascii="宋体" w:hAnsi="宋体" w:eastAsia="宋体" w:cs="宋体"/>
          <w:sz w:val="24"/>
          <w:highlight w:val="none"/>
        </w:rPr>
        <w:t>、合同生效</w:t>
      </w:r>
    </w:p>
    <w:p w14:paraId="7012E410">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本合同自</w:t>
      </w:r>
      <w:r>
        <w:rPr>
          <w:rFonts w:hint="eastAsia" w:ascii="宋体" w:hAnsi="宋体" w:eastAsia="宋体" w:cs="宋体"/>
          <w:sz w:val="24"/>
          <w:highlight w:val="none"/>
          <w:u w:val="single" w:color="auto"/>
          <w:lang w:val="en-US" w:eastAsia="zh-CN"/>
        </w:rPr>
        <w:t xml:space="preserve"> 双方签字盖章后 </w:t>
      </w:r>
      <w:r>
        <w:rPr>
          <w:rFonts w:hint="eastAsia" w:ascii="宋体" w:hAnsi="宋体" w:eastAsia="宋体" w:cs="宋体"/>
          <w:sz w:val="24"/>
          <w:highlight w:val="none"/>
        </w:rPr>
        <w:t>生效。</w:t>
      </w:r>
    </w:p>
    <w:p w14:paraId="1A6EDE25">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十</w:t>
      </w:r>
      <w:r>
        <w:rPr>
          <w:rFonts w:hint="eastAsia" w:ascii="宋体" w:hAnsi="宋体" w:cs="宋体"/>
          <w:sz w:val="24"/>
          <w:highlight w:val="none"/>
          <w:lang w:val="en-US" w:eastAsia="zh-CN"/>
        </w:rPr>
        <w:t>一</w:t>
      </w:r>
      <w:r>
        <w:rPr>
          <w:rFonts w:hint="eastAsia" w:ascii="宋体" w:hAnsi="宋体" w:eastAsia="宋体" w:cs="宋体"/>
          <w:sz w:val="24"/>
          <w:highlight w:val="none"/>
        </w:rPr>
        <w:t>、合同份数</w:t>
      </w:r>
    </w:p>
    <w:p w14:paraId="68FF375B">
      <w:pPr>
        <w:spacing w:line="480" w:lineRule="auto"/>
        <w:ind w:firstLine="480" w:firstLineChars="200"/>
        <w:rPr>
          <w:rFonts w:ascii="宋体" w:hAnsi="宋体" w:cs="宋体"/>
          <w:sz w:val="24"/>
          <w:highlight w:val="none"/>
        </w:rPr>
      </w:pPr>
      <w:r>
        <w:rPr>
          <w:rFonts w:hint="eastAsia" w:ascii="宋体" w:hAnsi="宋体" w:cs="宋体"/>
          <w:sz w:val="24"/>
          <w:highlight w:val="none"/>
        </w:rPr>
        <w:t>本合同一式_</w:t>
      </w:r>
      <w:r>
        <w:rPr>
          <w:rFonts w:hint="eastAsia" w:ascii="宋体" w:hAnsi="宋体" w:cs="宋体"/>
          <w:sz w:val="24"/>
          <w:highlight w:val="none"/>
          <w:u w:val="single" w:color="auto"/>
          <w:lang w:val="en-US" w:eastAsia="zh-CN"/>
        </w:rPr>
        <w:t>肆</w:t>
      </w:r>
      <w:r>
        <w:rPr>
          <w:rFonts w:hint="eastAsia" w:ascii="宋体" w:hAnsi="宋体" w:cs="宋体"/>
          <w:sz w:val="24"/>
          <w:highlight w:val="none"/>
        </w:rPr>
        <w:t>__份，均具有同等法律效力，发包人执_</w:t>
      </w:r>
      <w:r>
        <w:rPr>
          <w:rFonts w:hint="eastAsia" w:ascii="宋体" w:hAnsi="宋体" w:cs="宋体"/>
          <w:sz w:val="24"/>
          <w:highlight w:val="none"/>
          <w:lang w:val="en-US" w:eastAsia="zh-CN"/>
        </w:rPr>
        <w:t>贰</w:t>
      </w:r>
      <w:r>
        <w:rPr>
          <w:rFonts w:hint="eastAsia" w:ascii="宋体" w:hAnsi="宋体" w:cs="宋体"/>
          <w:sz w:val="24"/>
          <w:highlight w:val="none"/>
        </w:rPr>
        <w:t>__份，承包人执_</w:t>
      </w:r>
      <w:r>
        <w:rPr>
          <w:rFonts w:hint="eastAsia" w:ascii="宋体" w:hAnsi="宋体" w:cs="宋体"/>
          <w:sz w:val="24"/>
          <w:highlight w:val="none"/>
          <w:u w:val="single" w:color="auto"/>
          <w:lang w:val="en-US" w:eastAsia="zh-CN"/>
        </w:rPr>
        <w:t>贰</w:t>
      </w:r>
      <w:r>
        <w:rPr>
          <w:rFonts w:hint="eastAsia" w:ascii="宋体" w:hAnsi="宋体" w:cs="宋体"/>
          <w:sz w:val="24"/>
          <w:highlight w:val="none"/>
        </w:rPr>
        <w:t>__份。</w:t>
      </w:r>
    </w:p>
    <w:p w14:paraId="7FB9E6BA">
      <w:pPr>
        <w:spacing w:line="480" w:lineRule="auto"/>
        <w:ind w:firstLine="480" w:firstLineChars="200"/>
        <w:rPr>
          <w:rFonts w:ascii="宋体" w:hAnsi="宋体" w:cs="宋体"/>
          <w:sz w:val="24"/>
          <w:highlight w:val="none"/>
        </w:rPr>
      </w:pPr>
      <w:r>
        <w:rPr>
          <w:rFonts w:hint="eastAsia" w:ascii="宋体" w:hAnsi="宋体" w:cs="宋体"/>
          <w:sz w:val="24"/>
          <w:highlight w:val="none"/>
        </w:rPr>
        <w:t xml:space="preserve">发包人：_________________(公章) </w:t>
      </w:r>
      <w:r>
        <w:rPr>
          <w:rFonts w:hint="eastAsia" w:ascii="宋体" w:hAnsi="宋体" w:cs="宋体"/>
          <w:sz w:val="24"/>
          <w:highlight w:val="none"/>
          <w:lang w:val="en-US" w:eastAsia="zh-CN"/>
        </w:rPr>
        <w:t xml:space="preserve">     </w:t>
      </w:r>
      <w:r>
        <w:rPr>
          <w:rFonts w:hint="eastAsia" w:ascii="宋体" w:hAnsi="宋体" w:cs="宋体"/>
          <w:sz w:val="24"/>
          <w:highlight w:val="none"/>
        </w:rPr>
        <w:t>承包人：</w:t>
      </w:r>
      <w:r>
        <w:rPr>
          <w:rFonts w:hint="eastAsia" w:ascii="宋体" w:hAnsi="宋体" w:cs="宋体"/>
          <w:sz w:val="24"/>
          <w:highlight w:val="none"/>
          <w:u w:val="single" w:color="auto"/>
          <w:lang w:val="en-US" w:eastAsia="zh-CN"/>
        </w:rPr>
        <w:t>安阳市乾通渣土运输有限公司</w:t>
      </w:r>
      <w:r>
        <w:rPr>
          <w:rFonts w:hint="eastAsia" w:ascii="宋体" w:hAnsi="宋体" w:cs="宋体"/>
          <w:sz w:val="24"/>
          <w:highlight w:val="none"/>
        </w:rPr>
        <w:t>(公章)</w:t>
      </w:r>
    </w:p>
    <w:p w14:paraId="5266A879">
      <w:pPr>
        <w:spacing w:line="480" w:lineRule="auto"/>
        <w:ind w:firstLine="480" w:firstLineChars="200"/>
        <w:rPr>
          <w:rFonts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法定代表人或其委托代理人：</w:t>
      </w:r>
    </w:p>
    <w:p w14:paraId="73008E4F">
      <w:pPr>
        <w:spacing w:line="480" w:lineRule="auto"/>
        <w:ind w:firstLine="480" w:firstLineChars="200"/>
        <w:rPr>
          <w:rFonts w:ascii="宋体" w:hAnsi="宋体" w:cs="宋体"/>
          <w:sz w:val="24"/>
          <w:highlight w:val="none"/>
        </w:rPr>
      </w:pPr>
      <w:r>
        <w:rPr>
          <w:rFonts w:hint="eastAsia" w:ascii="宋体" w:hAnsi="宋体" w:cs="宋体"/>
          <w:sz w:val="24"/>
          <w:highlight w:val="none"/>
        </w:rPr>
        <w:t xml:space="preserve">_________________________(签字) </w:t>
      </w:r>
      <w:r>
        <w:rPr>
          <w:rFonts w:hint="eastAsia" w:ascii="宋体" w:hAnsi="宋体" w:cs="宋体"/>
          <w:sz w:val="24"/>
          <w:highlight w:val="none"/>
          <w:lang w:val="en-US" w:eastAsia="zh-CN"/>
        </w:rPr>
        <w:t xml:space="preserve">      </w:t>
      </w:r>
      <w:r>
        <w:rPr>
          <w:rFonts w:hint="eastAsia" w:ascii="宋体" w:hAnsi="宋体" w:cs="宋体"/>
          <w:sz w:val="24"/>
          <w:highlight w:val="none"/>
        </w:rPr>
        <w:t>______________________(签字)</w:t>
      </w:r>
    </w:p>
    <w:p w14:paraId="46218234">
      <w:pPr>
        <w:spacing w:line="480" w:lineRule="auto"/>
        <w:ind w:firstLine="480" w:firstLineChars="200"/>
        <w:rPr>
          <w:rFonts w:hint="default" w:ascii="宋体" w:hAnsi="宋体" w:eastAsia="宋体" w:cs="宋体"/>
          <w:sz w:val="24"/>
          <w:highlight w:val="none"/>
          <w:u w:val="single" w:color="auto"/>
          <w:lang w:val="en-US" w:eastAsia="zh-CN"/>
        </w:rPr>
      </w:pPr>
      <w:r>
        <w:rPr>
          <w:rFonts w:hint="eastAsia" w:ascii="宋体" w:hAnsi="宋体" w:cs="宋体"/>
          <w:sz w:val="24"/>
          <w:highlight w:val="none"/>
        </w:rPr>
        <w:t xml:space="preserve">组织机构代码：________________ </w:t>
      </w:r>
      <w:r>
        <w:rPr>
          <w:rFonts w:hint="eastAsia" w:ascii="宋体" w:hAnsi="宋体" w:cs="宋体"/>
          <w:sz w:val="24"/>
          <w:highlight w:val="none"/>
          <w:lang w:val="en-US" w:eastAsia="zh-CN"/>
        </w:rPr>
        <w:t xml:space="preserve">      </w:t>
      </w:r>
      <w:r>
        <w:rPr>
          <w:rFonts w:hint="eastAsia" w:ascii="宋体" w:hAnsi="宋体" w:cs="宋体"/>
          <w:sz w:val="24"/>
          <w:highlight w:val="none"/>
        </w:rPr>
        <w:t>组织机构代码：</w:t>
      </w:r>
      <w:r>
        <w:rPr>
          <w:rFonts w:hint="eastAsia" w:ascii="宋体" w:hAnsi="宋体" w:cs="宋体"/>
          <w:sz w:val="24"/>
          <w:highlight w:val="none"/>
          <w:u w:val="single" w:color="auto"/>
          <w:lang w:val="en-US" w:eastAsia="zh-CN"/>
        </w:rPr>
        <w:t>91410500MA445BKH19</w:t>
      </w:r>
    </w:p>
    <w:p w14:paraId="1A661A25">
      <w:pPr>
        <w:spacing w:line="480" w:lineRule="auto"/>
        <w:ind w:left="5759" w:leftChars="228" w:hanging="5280" w:hangingChars="2200"/>
        <w:rPr>
          <w:rFonts w:hint="default" w:ascii="宋体" w:hAnsi="宋体" w:eastAsia="宋体" w:cs="宋体"/>
          <w:sz w:val="24"/>
          <w:highlight w:val="none"/>
          <w:lang w:val="en-US" w:eastAsia="zh-CN"/>
        </w:rPr>
      </w:pPr>
      <w:r>
        <w:rPr>
          <w:rFonts w:hint="eastAsia" w:ascii="宋体" w:hAnsi="宋体" w:cs="宋体"/>
          <w:sz w:val="24"/>
          <w:highlight w:val="none"/>
        </w:rPr>
        <w:t xml:space="preserve">地 址：_______________________ </w:t>
      </w:r>
      <w:r>
        <w:rPr>
          <w:rFonts w:hint="eastAsia" w:ascii="宋体" w:hAnsi="宋体" w:cs="宋体"/>
          <w:sz w:val="24"/>
          <w:highlight w:val="none"/>
          <w:lang w:val="en-US" w:eastAsia="zh-CN"/>
        </w:rPr>
        <w:t xml:space="preserve">      </w:t>
      </w:r>
      <w:r>
        <w:rPr>
          <w:rFonts w:hint="eastAsia" w:ascii="宋体" w:hAnsi="宋体" w:cs="宋体"/>
          <w:sz w:val="24"/>
          <w:highlight w:val="none"/>
        </w:rPr>
        <w:t>地 址：</w:t>
      </w:r>
      <w:r>
        <w:rPr>
          <w:rFonts w:hint="eastAsia" w:ascii="宋体" w:hAnsi="宋体" w:cs="宋体"/>
          <w:sz w:val="24"/>
          <w:highlight w:val="none"/>
          <w:u w:val="single" w:color="auto"/>
          <w:lang w:val="en-US" w:eastAsia="zh-CN"/>
        </w:rPr>
        <w:t>河南省安阳市城乡一体化示范区白璧镇站北大道与金凤路交叉口西100米路北2号院</w:t>
      </w:r>
    </w:p>
    <w:p w14:paraId="3AA8A84A">
      <w:pPr>
        <w:spacing w:line="480" w:lineRule="auto"/>
        <w:ind w:firstLine="480" w:firstLineChars="200"/>
        <w:rPr>
          <w:rFonts w:hint="default" w:ascii="宋体" w:hAnsi="宋体" w:eastAsia="宋体" w:cs="宋体"/>
          <w:sz w:val="24"/>
          <w:highlight w:val="none"/>
          <w:u w:val="single" w:color="auto"/>
          <w:lang w:val="en-US" w:eastAsia="zh-CN"/>
        </w:rPr>
      </w:pPr>
      <w:r>
        <w:rPr>
          <w:rFonts w:hint="eastAsia" w:ascii="宋体" w:hAnsi="宋体" w:cs="宋体"/>
          <w:sz w:val="24"/>
          <w:highlight w:val="none"/>
        </w:rPr>
        <w:t>邮政编码：____________________　 　</w:t>
      </w:r>
      <w:r>
        <w:rPr>
          <w:rFonts w:hint="eastAsia" w:ascii="宋体" w:hAnsi="宋体" w:cs="宋体"/>
          <w:sz w:val="24"/>
          <w:highlight w:val="none"/>
          <w:lang w:val="en-US" w:eastAsia="zh-CN"/>
        </w:rPr>
        <w:t xml:space="preserve">  </w:t>
      </w:r>
      <w:r>
        <w:rPr>
          <w:rFonts w:hint="eastAsia" w:ascii="宋体" w:hAnsi="宋体" w:cs="宋体"/>
          <w:sz w:val="24"/>
          <w:highlight w:val="none"/>
        </w:rPr>
        <w:t>邮政编码：</w:t>
      </w:r>
      <w:r>
        <w:rPr>
          <w:rFonts w:hint="eastAsia" w:ascii="宋体" w:hAnsi="宋体" w:cs="宋体"/>
          <w:sz w:val="24"/>
          <w:highlight w:val="none"/>
          <w:u w:val="single" w:color="auto"/>
          <w:lang w:val="en-US" w:eastAsia="zh-CN"/>
        </w:rPr>
        <w:t xml:space="preserve">455000             </w:t>
      </w:r>
    </w:p>
    <w:p w14:paraId="4509F969">
      <w:pPr>
        <w:spacing w:line="480" w:lineRule="auto"/>
        <w:ind w:firstLine="480" w:firstLineChars="200"/>
        <w:rPr>
          <w:rFonts w:ascii="宋体" w:hAnsi="宋体" w:cs="宋体"/>
          <w:sz w:val="24"/>
          <w:highlight w:val="none"/>
        </w:rPr>
      </w:pPr>
      <w:r>
        <w:rPr>
          <w:rFonts w:hint="eastAsia" w:ascii="宋体" w:hAnsi="宋体" w:cs="宋体"/>
          <w:sz w:val="24"/>
          <w:highlight w:val="none"/>
        </w:rPr>
        <w:t xml:space="preserve">法定代表人：__________________　 </w:t>
      </w:r>
      <w:r>
        <w:rPr>
          <w:rFonts w:hint="eastAsia" w:ascii="宋体" w:hAnsi="宋体" w:cs="宋体"/>
          <w:sz w:val="24"/>
          <w:highlight w:val="none"/>
          <w:lang w:val="en-US" w:eastAsia="zh-CN"/>
        </w:rPr>
        <w:t xml:space="preserve">    </w:t>
      </w:r>
      <w:r>
        <w:rPr>
          <w:rFonts w:hint="eastAsia" w:ascii="宋体" w:hAnsi="宋体" w:cs="宋体"/>
          <w:sz w:val="24"/>
          <w:highlight w:val="none"/>
        </w:rPr>
        <w:t>法定代表人：__________________</w:t>
      </w:r>
    </w:p>
    <w:p w14:paraId="7A78F441">
      <w:pPr>
        <w:spacing w:line="480" w:lineRule="auto"/>
        <w:ind w:firstLine="480" w:firstLineChars="200"/>
        <w:rPr>
          <w:rFonts w:ascii="宋体" w:hAnsi="宋体" w:cs="宋体"/>
          <w:sz w:val="24"/>
          <w:highlight w:val="none"/>
        </w:rPr>
      </w:pPr>
      <w:r>
        <w:rPr>
          <w:rFonts w:hint="eastAsia" w:ascii="宋体" w:hAnsi="宋体" w:cs="宋体"/>
          <w:sz w:val="24"/>
          <w:highlight w:val="none"/>
        </w:rPr>
        <w:t xml:space="preserve">委托代理人：__________________　　 </w:t>
      </w:r>
      <w:r>
        <w:rPr>
          <w:rFonts w:hint="eastAsia" w:ascii="宋体" w:hAnsi="宋体" w:cs="宋体"/>
          <w:sz w:val="24"/>
          <w:highlight w:val="none"/>
          <w:lang w:val="en-US" w:eastAsia="zh-CN"/>
        </w:rPr>
        <w:t xml:space="preserve">  </w:t>
      </w:r>
      <w:r>
        <w:rPr>
          <w:rFonts w:hint="eastAsia" w:ascii="宋体" w:hAnsi="宋体" w:cs="宋体"/>
          <w:sz w:val="24"/>
          <w:highlight w:val="none"/>
        </w:rPr>
        <w:t>委托代理人：__________________</w:t>
      </w:r>
    </w:p>
    <w:p w14:paraId="0FCCDB01">
      <w:pPr>
        <w:spacing w:line="480" w:lineRule="auto"/>
        <w:ind w:firstLine="480" w:firstLineChars="200"/>
        <w:rPr>
          <w:rFonts w:ascii="宋体" w:hAnsi="宋体" w:cs="宋体"/>
          <w:sz w:val="24"/>
          <w:highlight w:val="none"/>
        </w:rPr>
      </w:pPr>
      <w:r>
        <w:rPr>
          <w:rFonts w:hint="eastAsia" w:ascii="宋体" w:hAnsi="宋体" w:cs="宋体"/>
          <w:sz w:val="24"/>
          <w:highlight w:val="none"/>
        </w:rPr>
        <w:t xml:space="preserve">电 话：_______________________　　 </w:t>
      </w:r>
      <w:r>
        <w:rPr>
          <w:rFonts w:hint="eastAsia" w:ascii="宋体" w:hAnsi="宋体" w:cs="宋体"/>
          <w:sz w:val="24"/>
          <w:highlight w:val="none"/>
          <w:lang w:val="en-US" w:eastAsia="zh-CN"/>
        </w:rPr>
        <w:t xml:space="preserve">  </w:t>
      </w:r>
      <w:r>
        <w:rPr>
          <w:rFonts w:hint="eastAsia" w:ascii="宋体" w:hAnsi="宋体" w:cs="宋体"/>
          <w:sz w:val="24"/>
          <w:highlight w:val="none"/>
        </w:rPr>
        <w:t>电 话：_______________________</w:t>
      </w:r>
    </w:p>
    <w:p w14:paraId="21ADCE73">
      <w:pPr>
        <w:spacing w:line="480" w:lineRule="auto"/>
        <w:ind w:firstLine="480" w:firstLineChars="200"/>
        <w:rPr>
          <w:rFonts w:ascii="宋体" w:hAnsi="宋体" w:cs="宋体"/>
          <w:sz w:val="24"/>
          <w:highlight w:val="none"/>
        </w:rPr>
      </w:pPr>
      <w:r>
        <w:rPr>
          <w:rFonts w:hint="eastAsia" w:ascii="宋体" w:hAnsi="宋体" w:cs="宋体"/>
          <w:sz w:val="24"/>
          <w:highlight w:val="none"/>
        </w:rPr>
        <w:t xml:space="preserve">传 真：_______________________　 </w:t>
      </w:r>
      <w:r>
        <w:rPr>
          <w:rFonts w:hint="eastAsia" w:ascii="宋体" w:hAnsi="宋体" w:cs="宋体"/>
          <w:sz w:val="24"/>
          <w:highlight w:val="none"/>
          <w:lang w:val="en-US" w:eastAsia="zh-CN"/>
        </w:rPr>
        <w:t xml:space="preserve">    </w:t>
      </w:r>
      <w:r>
        <w:rPr>
          <w:rFonts w:hint="eastAsia" w:ascii="宋体" w:hAnsi="宋体" w:cs="宋体"/>
          <w:sz w:val="24"/>
          <w:highlight w:val="none"/>
        </w:rPr>
        <w:t>传 真：_______________________</w:t>
      </w:r>
    </w:p>
    <w:p w14:paraId="1B68A386">
      <w:pPr>
        <w:spacing w:line="480" w:lineRule="auto"/>
        <w:ind w:firstLine="480" w:firstLineChars="200"/>
        <w:rPr>
          <w:rFonts w:ascii="宋体" w:hAnsi="宋体" w:cs="宋体"/>
          <w:sz w:val="24"/>
          <w:highlight w:val="none"/>
        </w:rPr>
      </w:pPr>
      <w:r>
        <w:rPr>
          <w:rFonts w:hint="eastAsia" w:ascii="宋体" w:hAnsi="宋体" w:cs="宋体"/>
          <w:sz w:val="24"/>
          <w:highlight w:val="none"/>
        </w:rPr>
        <w:t xml:space="preserve">电子信箱：____________________ </w:t>
      </w:r>
      <w:r>
        <w:rPr>
          <w:rFonts w:hint="eastAsia" w:ascii="宋体" w:hAnsi="宋体" w:cs="宋体"/>
          <w:sz w:val="24"/>
          <w:highlight w:val="none"/>
          <w:lang w:val="en-US" w:eastAsia="zh-CN"/>
        </w:rPr>
        <w:t xml:space="preserve">      </w:t>
      </w:r>
      <w:r>
        <w:rPr>
          <w:rFonts w:hint="eastAsia" w:ascii="宋体" w:hAnsi="宋体" w:cs="宋体"/>
          <w:sz w:val="24"/>
          <w:highlight w:val="none"/>
        </w:rPr>
        <w:t>电子信箱：____________________</w:t>
      </w:r>
    </w:p>
    <w:p w14:paraId="3F555764">
      <w:pPr>
        <w:spacing w:line="480" w:lineRule="auto"/>
        <w:ind w:firstLine="480" w:firstLineChars="200"/>
        <w:rPr>
          <w:rFonts w:hint="eastAsia" w:ascii="宋体" w:hAnsi="宋体" w:cs="宋体"/>
          <w:sz w:val="24"/>
          <w:highlight w:val="none"/>
          <w:u w:val="single" w:color="auto"/>
          <w:lang w:val="en-US" w:eastAsia="zh-CN"/>
        </w:rPr>
      </w:pPr>
      <w:r>
        <w:rPr>
          <w:rFonts w:hint="eastAsia" w:ascii="宋体" w:hAnsi="宋体" w:cs="宋体"/>
          <w:sz w:val="24"/>
          <w:highlight w:val="none"/>
        </w:rPr>
        <w:t>开户银行：____________________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开户银行：</w:t>
      </w:r>
      <w:r>
        <w:rPr>
          <w:rFonts w:hint="eastAsia" w:ascii="宋体" w:hAnsi="宋体" w:cs="宋体"/>
          <w:sz w:val="24"/>
          <w:highlight w:val="none"/>
          <w:u w:val="single" w:color="auto"/>
          <w:lang w:val="en-US" w:eastAsia="zh-CN"/>
        </w:rPr>
        <w:t>中国工商银行股份有限公司</w:t>
      </w:r>
    </w:p>
    <w:p w14:paraId="3A3B0578">
      <w:pPr>
        <w:spacing w:line="480" w:lineRule="auto"/>
        <w:ind w:firstLine="6240" w:firstLineChars="2600"/>
        <w:rPr>
          <w:rFonts w:hint="default" w:ascii="宋体" w:hAnsi="宋体" w:eastAsia="宋体" w:cs="宋体"/>
          <w:sz w:val="24"/>
          <w:highlight w:val="none"/>
          <w:u w:val="single" w:color="auto"/>
          <w:lang w:val="en-US" w:eastAsia="zh-CN"/>
        </w:rPr>
      </w:pPr>
      <w:r>
        <w:rPr>
          <w:rFonts w:hint="eastAsia" w:ascii="宋体" w:hAnsi="宋体" w:cs="宋体"/>
          <w:sz w:val="24"/>
          <w:highlight w:val="none"/>
          <w:u w:val="single" w:color="auto"/>
          <w:lang w:val="en-US" w:eastAsia="zh-CN"/>
        </w:rPr>
        <w:t>安阳永明支行</w:t>
      </w:r>
    </w:p>
    <w:p w14:paraId="4360CC8F">
      <w:pPr>
        <w:spacing w:line="480" w:lineRule="auto"/>
        <w:ind w:firstLine="480" w:firstLineChars="200"/>
        <w:rPr>
          <w:rFonts w:hint="default" w:ascii="宋体" w:hAnsi="宋体" w:eastAsia="宋体" w:cs="宋体"/>
          <w:sz w:val="24"/>
          <w:highlight w:val="none"/>
          <w:u w:val="single" w:color="auto"/>
          <w:lang w:val="en-US" w:eastAsia="zh-CN"/>
        </w:rPr>
      </w:pPr>
      <w:r>
        <w:rPr>
          <w:rFonts w:hint="eastAsia" w:ascii="宋体" w:hAnsi="宋体" w:cs="宋体"/>
          <w:sz w:val="24"/>
          <w:highlight w:val="none"/>
        </w:rPr>
        <w:t xml:space="preserve">账 号：_______________________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账 </w:t>
      </w:r>
      <w:r>
        <w:rPr>
          <w:rFonts w:hint="eastAsia" w:ascii="宋体" w:hAnsi="宋体" w:cs="宋体"/>
          <w:sz w:val="24"/>
          <w:highlight w:val="none"/>
          <w:lang w:val="en-US" w:eastAsia="zh-CN"/>
        </w:rPr>
        <w:t xml:space="preserve">   </w:t>
      </w:r>
      <w:r>
        <w:rPr>
          <w:rFonts w:hint="eastAsia" w:ascii="宋体" w:hAnsi="宋体" w:cs="宋体"/>
          <w:sz w:val="24"/>
          <w:highlight w:val="none"/>
        </w:rPr>
        <w:t>号：</w:t>
      </w:r>
      <w:r>
        <w:rPr>
          <w:rFonts w:hint="eastAsia" w:ascii="宋体" w:hAnsi="宋体" w:cs="宋体"/>
          <w:sz w:val="24"/>
          <w:highlight w:val="none"/>
          <w:u w:val="single" w:color="auto"/>
          <w:lang w:val="en-US" w:eastAsia="zh-CN"/>
        </w:rPr>
        <w:t xml:space="preserve">1706020209200054406   </w:t>
      </w:r>
    </w:p>
    <w:p w14:paraId="7B726FDE">
      <w:pPr>
        <w:tabs>
          <w:tab w:val="left" w:pos="709"/>
        </w:tabs>
        <w:spacing w:line="480" w:lineRule="auto"/>
        <w:jc w:val="center"/>
        <w:rPr>
          <w:rFonts w:ascii="宋体" w:hAnsi="宋体"/>
          <w:sz w:val="24"/>
          <w:szCs w:val="32"/>
          <w:highlight w:val="none"/>
        </w:rPr>
      </w:pPr>
    </w:p>
    <w:bookmarkEnd w:id="6"/>
    <w:bookmarkEnd w:id="7"/>
    <w:bookmarkEnd w:id="8"/>
    <w:bookmarkEnd w:id="9"/>
    <w:bookmarkEnd w:id="10"/>
    <w:bookmarkEnd w:id="11"/>
    <w:p w14:paraId="25C650F1">
      <w:pPr>
        <w:tabs>
          <w:tab w:val="left" w:pos="709"/>
        </w:tabs>
        <w:spacing w:line="480" w:lineRule="auto"/>
        <w:jc w:val="center"/>
        <w:rPr>
          <w:highlight w:val="none"/>
        </w:rPr>
      </w:pPr>
    </w:p>
    <w:sectPr>
      <w:footerReference r:id="rId5" w:type="default"/>
      <w:pgSz w:w="11906" w:h="16838"/>
      <w:pgMar w:top="1134" w:right="1134" w:bottom="1134" w:left="1134" w:header="851" w:footer="992" w:gutter="0"/>
      <w:cols w:space="425"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5B1467CA">
      <w:pPr>
        <w:pStyle w:val="12"/>
        <w:ind w:firstLine="0" w:firstLineChars="0" w:left="0" w:leftChars="0"/>
        <w:rPr>
          <w:u w:val="none" w:color="auto"/>
          <w:sz w:val="40"/>
          <w:lang w:val="en-US" w:eastAsia="zh-CN"/>
          <w:szCs w:val="28"/>
          <w:rFonts w:ascii="宋体" w:hAnsi="宋体" w:cs="宋体" w:hint="eastAsia"/>
        </w:rPr>
      </w:pPr>
      <w:bookmarkStart w:id="0" w:name="_Toc22862"/>
      <w:bookmarkStart w:id="1" w:name="_Toc28275"/>
      <w:bookmarkStart w:id="2" w:name="_Toc14664"/>
      <w:bookmarkStart w:id="3" w:name="_Toc32752"/>
      <w:bookmarkStart w:id="4" w:name="_Toc11411"/>
      <w:bookmarkStart w:id="5" w:name="_Toc16938"/>
      <w:bookmarkStart w:id="6" w:name="_Toc445311439"/>
      <w:bookmarkStart w:id="7" w:name="_Toc293821002"/>
      <w:bookmarkStart w:id="8" w:name="_Toc191983642"/>
      <w:bookmarkStart w:id="9" w:name="_Toc354416826"/>
      <w:bookmarkStart w:id="10" w:name="_Toc351203632"/>
      <w:bookmarkStart w:id="11" w:name="_Toc323235128"/>
    </w:p>
    <w:p w14:paraId="3F569D0A">
      <w:pPr>
        <w:pStyle w:val="12"/>
        <w:jc w:val="center"/>
        <w:ind w:firstLine="0" w:firstLineChars="0" w:left="0" w:leftChars="0"/>
        <w:rPr>
          <w:b w:val="1"/>
          <w:u w:val="none" w:color="auto"/>
          <w:sz w:val="40"/>
          <w:lang w:val="en-US" w:eastAsia="zh-CN"/>
          <w:bCs/>
          <w:szCs w:val="28"/>
          <w:rFonts w:ascii="宋体" w:hAnsi="宋体" w:cs="宋体" w:hint="eastAsia"/>
        </w:rPr>
      </w:pPr>
      <w:r>
        <w:rPr>
          <w:b w:val="1"/>
          <w:u w:val="none" w:color="auto"/>
          <w:sz w:val="40"/>
          <w:lang w:val="en-US" w:eastAsia="zh-CN"/>
          <w:bCs/>
          <w:szCs w:val="28"/>
          <w:rFonts w:ascii="宋体" w:hAnsi="宋体" w:cs="宋体" w:hint="eastAsia"/>
        </w:rPr>
        <w:t>安阳高新技术产业开发区管理委员会经济发展服务局</w:t>
      </w:r>
    </w:p>
    <w:p w14:paraId="53174201">
      <w:pPr>
        <w:pStyle w:val="12"/>
        <w:jc w:val="center"/>
        <w:ind w:firstLine="0" w:firstLineChars="0" w:left="0" w:leftChars="0"/>
        <w:rPr>
          <w:b w:val="1"/>
          <w:u w:val="none" w:color="auto"/>
          <w:sz w:val="32"/>
          <w:lang w:val="en-US" w:eastAsia="zh-CN"/>
          <w:bCs/>
          <w:szCs w:val="28"/>
          <w:rFonts w:hint="eastAsia"/>
        </w:rPr>
      </w:pPr>
      <w:r>
        <w:rPr>
          <w:b w:val="1"/>
          <w:u w:val="none" w:color="auto"/>
          <w:sz w:val="40"/>
          <w:lang w:val="en-US" w:eastAsia="zh-CN"/>
          <w:bCs/>
          <w:szCs w:val="28"/>
          <w:rFonts w:ascii="宋体" w:hAnsi="宋体" w:cs="宋体" w:hint="eastAsia"/>
        </w:rPr>
        <w:t>安阳高新区科技成果转化应用示范园区清渣工程</w:t>
      </w:r>
    </w:p>
    <w:p w14:paraId="12069485">
      <w:pPr>
        <w:pStyle w:val="11"/>
        <w:ind w:firstLine="0" w:firstLineChars="0" w:left="0" w:leftChars="0"/>
        <w:rPr>
          <w:lang w:val="en-US" w:eastAsia="zh-CN"/>
          <w:rFonts w:hint="eastAsia"/>
        </w:rPr>
      </w:pPr>
    </w:p>
    <w:p w14:paraId="2DCFEB6B">
      <w:pPr>
        <w:pStyle w:val="11"/>
        <w:jc w:val="center"/>
        <w:ind w:firstLine="0" w:firstLineChars="0" w:left="0" w:leftChars="0"/>
        <w:rPr>
          <w:b w:val="1"/>
          <w:sz w:val="52"/>
          <w:lang w:val="en-US" w:eastAsia="zh-CN"/>
          <w:bCs/>
          <w:szCs w:val="48"/>
          <w:rFonts w:hint="eastAsia"/>
        </w:rPr>
      </w:pPr>
      <w:r>
        <w:rPr>
          <w:b w:val="1"/>
          <w:sz w:val="52"/>
          <w:lang w:val="en-US" w:eastAsia="zh-CN"/>
          <w:bCs/>
          <w:szCs w:val="48"/>
          <w:rFonts w:hint="eastAsia"/>
        </w:rPr>
        <w:t>施</w:t>
      </w:r>
    </w:p>
    <w:p w14:paraId="230B209C">
      <w:pPr>
        <w:rPr>
          <w:b w:val="1"/>
          <w:lang w:val="en-US" w:eastAsia="zh-CN"/>
          <w:bCs/>
          <w:rFonts w:hint="eastAsia"/>
        </w:rPr>
      </w:pPr>
    </w:p>
    <w:p w14:paraId="75118EA8">
      <w:pPr>
        <w:pStyle w:val="11"/>
        <w:jc w:val="center"/>
        <w:ind w:firstLine="0" w:firstLineChars="0" w:left="0" w:leftChars="0"/>
        <w:rPr>
          <w:b w:val="1"/>
          <w:lang w:val="en-US" w:eastAsia="zh-CN"/>
          <w:bCs/>
          <w:rFonts w:hint="eastAsia"/>
        </w:rPr>
      </w:pPr>
      <w:r>
        <w:rPr>
          <w:b w:val="1"/>
          <w:sz w:val="52"/>
          <w:lang w:val="en-US" w:eastAsia="zh-CN"/>
          <w:bCs/>
          <w:szCs w:val="48"/>
          <w:rFonts w:hint="eastAsia"/>
        </w:rPr>
        <w:t>工</w:t>
      </w:r>
    </w:p>
    <w:p w14:paraId="59457E0B">
      <w:pPr>
        <w:rPr>
          <w:b w:val="1"/>
          <w:lang w:val="en-US" w:eastAsia="zh-CN"/>
          <w:bCs/>
          <w:rFonts w:hint="eastAsia"/>
        </w:rPr>
      </w:pPr>
    </w:p>
    <w:p w14:paraId="35186EF1">
      <w:pPr>
        <w:pStyle w:val="11"/>
        <w:jc w:val="center"/>
        <w:ind w:firstLine="0" w:firstLineChars="0" w:left="0" w:leftChars="0"/>
        <w:rPr>
          <w:b w:val="1"/>
          <w:lang w:val="en-US" w:eastAsia="zh-CN"/>
          <w:bCs/>
          <w:rFonts w:hint="eastAsia"/>
        </w:rPr>
      </w:pPr>
      <w:r>
        <w:rPr>
          <w:b w:val="1"/>
          <w:sz w:val="52"/>
          <w:lang w:val="en-US" w:eastAsia="zh-CN"/>
          <w:bCs/>
          <w:szCs w:val="48"/>
          <w:rFonts w:hint="eastAsia"/>
        </w:rPr>
        <w:t>合</w:t>
      </w:r>
    </w:p>
    <w:p w14:paraId="0714899C">
      <w:pPr>
        <w:rPr>
          <w:b w:val="1"/>
          <w:lang w:val="en-US" w:eastAsia="zh-CN"/>
          <w:bCs/>
          <w:rFonts w:hint="eastAsia"/>
        </w:rPr>
      </w:pPr>
    </w:p>
    <w:p w14:paraId="4C8BA405">
      <w:pPr>
        <w:pStyle w:val="11"/>
        <w:jc w:val="center"/>
        <w:ind w:firstLine="0" w:firstLineChars="0" w:left="0" w:leftChars="0"/>
        <w:rPr>
          <w:b w:val="1"/>
          <w:lang w:val="en-US" w:eastAsia="zh-CN"/>
          <w:bCs/>
          <w:rFonts w:hint="eastAsia"/>
        </w:rPr>
      </w:pPr>
      <w:r>
        <w:rPr>
          <w:b w:val="1"/>
          <w:sz w:val="52"/>
          <w:lang w:val="en-US" w:eastAsia="zh-CN"/>
          <w:bCs/>
          <w:szCs w:val="48"/>
          <w:rFonts w:hint="eastAsia"/>
        </w:rPr>
        <w:t>同</w:t>
      </w:r>
    </w:p>
    <w:p w14:paraId="51B84C18">
      <w:pPr>
        <w:rPr>
          <w:lang w:val="en-US" w:eastAsia="zh-CN"/>
          <w:rFonts w:hint="eastAsia"/>
        </w:rPr>
      </w:pPr>
    </w:p>
    <w:p w14:paraId="00E528BF">
      <w:pPr>
        <w:pStyle w:val="11"/>
        <w:rPr>
          <w:lang w:val="en-US" w:eastAsia="zh-CN"/>
          <w:rFonts w:hint="eastAsia"/>
        </w:rPr>
      </w:pPr>
    </w:p>
    <w:p w14:paraId="571C7FFE">
      <w:pPr>
        <w:pStyle w:val="12"/>
        <w:ind w:firstLine="0" w:firstLineChars="0" w:left="0" w:leftChars="0"/>
        <w:rPr>
          <w:lang w:val="en-US" w:eastAsia="zh-CN"/>
          <w:rFonts w:hint="eastAsia"/>
        </w:rPr>
      </w:pPr>
    </w:p>
    <w:p w14:paraId="00817E1A">
      <w:pPr>
        <w:pStyle w:val="12"/>
        <w:ind w:hanging="1400" w:hangingChars="500" w:left="1959" w:leftChars="266"/>
        <w:rPr>
          <w:u w:val="single" w:color="auto"/>
          <w:sz w:val="28"/>
          <w:lang w:val="en-US" w:eastAsia="zh-CN"/>
          <w:szCs w:val="21"/>
          <w:rFonts w:ascii="宋体" w:hAnsi="宋体" w:cs="宋体" w:hint="default"/>
        </w:rPr>
      </w:pPr>
      <w:r>
        <w:rPr>
          <w:sz w:val="28"/>
          <w:lang w:val="en-US" w:eastAsia="zh-CN"/>
          <w:szCs w:val="24"/>
          <w:rFonts w:hint="eastAsia"/>
        </w:rPr>
        <w:t>工程名称：</w:t>
      </w:r>
      <w:r>
        <w:rPr>
          <w:u w:val="single" w:color="auto"/>
          <w:sz w:val="28"/>
          <w:lang w:val="en-US" w:eastAsia="zh-CN"/>
          <w:szCs w:val="21"/>
          <w:rFonts w:ascii="宋体" w:hAnsi="宋体" w:cs="宋体" w:hint="eastAsia"/>
        </w:rPr>
        <w:t xml:space="preserve">安阳高新技术产业开发区管理委员会经济发展服务局安阳高新区科技成果转化应用示范园区清渣工程            </w:t>
      </w:r>
    </w:p>
    <w:p w14:paraId="2562726B">
      <w:pPr>
        <w:pStyle w:val="12"/>
        <w:ind w:hanging="1400" w:hangingChars="500" w:left="1959" w:leftChars="266"/>
        <w:rPr>
          <w:lang w:val="en-US" w:eastAsia="zh-CN"/>
          <w:rFonts w:hint="default"/>
        </w:rPr>
      </w:pPr>
      <w:r>
        <w:rPr>
          <w:sz w:val="28"/>
          <w:lang w:val="en-US" w:eastAsia="zh-CN"/>
          <w:szCs w:val="24"/>
          <w:rFonts w:hint="eastAsia"/>
        </w:rPr>
        <w:t>工程地点：</w:t>
      </w:r>
      <w:r>
        <w:rPr>
          <w:u w:val="single" w:color="auto"/>
          <w:sz w:val="28"/>
          <w:lang w:val="en-US" w:eastAsia="zh-CN"/>
          <w:szCs w:val="24"/>
          <w:rFonts w:hint="eastAsia"/>
        </w:rPr>
        <w:t xml:space="preserve">长江大道与光明路交叉口路南500米东侧          </w:t>
      </w:r>
    </w:p>
    <w:p w14:paraId="5E8CD402">
      <w:pPr>
        <w:pStyle w:val="11"/>
        <w:ind w:firstLine="560" w:firstLineChars="200" w:left="0" w:leftChars="0"/>
        <w:rPr>
          <w:lang w:val="en-US" w:eastAsia="zh-CN"/>
          <w:rFonts w:hint="eastAsia"/>
        </w:rPr>
      </w:pPr>
      <w:r>
        <w:rPr>
          <w:sz w:val="28"/>
          <w:lang w:val="en-US" w:eastAsia="zh-CN"/>
          <w:szCs w:val="24"/>
          <w:rFonts w:hint="eastAsia"/>
        </w:rPr>
        <w:t>发 包 人：</w:t>
      </w:r>
      <w:r>
        <w:rPr>
          <w:u w:val="single" w:color="auto"/>
          <w:sz w:val="28"/>
          <w:szCs w:val="21"/>
          <w:rFonts w:ascii="宋体" w:hAnsi="宋体" w:cs="宋体" w:hint="eastAsia"/>
        </w:rPr>
        <w:t>安阳高新技术产业开发区管理委员会经济发展服务局</w:t>
      </w:r>
    </w:p>
    <w:p w14:paraId="4734F8F6">
      <w:pPr>
        <w:pStyle w:val="12"/>
        <w:ind w:firstLine="560" w:firstLineChars="200" w:left="0" w:leftChars="0"/>
        <w:rPr>
          <w:lang w:val="en-US" w:eastAsia="zh-CN"/>
          <w:rFonts w:hint="default"/>
        </w:rPr>
      </w:pPr>
      <w:r>
        <w:rPr>
          <w:sz w:val="28"/>
          <w:lang w:val="en-US" w:eastAsia="zh-CN"/>
          <w:szCs w:val="24"/>
          <w:rFonts w:hint="eastAsia"/>
        </w:rPr>
        <w:t>承 包 人：</w:t>
      </w:r>
      <w:r>
        <w:rPr>
          <w:u w:val="single" w:color="auto"/>
          <w:sz w:val="28"/>
          <w:szCs w:val="21"/>
          <w:rFonts w:ascii="宋体" w:hAnsi="宋体" w:cs="宋体" w:hint="eastAsia"/>
        </w:rPr>
        <w:t>安阳市乾通渣土运输有限责任公司</w:t>
      </w:r>
      <w:r>
        <w:rPr>
          <w:u w:val="single" w:color="auto"/>
          <w:sz w:val="28"/>
          <w:lang w:val="en-US" w:eastAsia="zh-CN"/>
          <w:szCs w:val="21"/>
          <w:rFonts w:ascii="宋体" w:hAnsi="宋体" w:cs="宋体" w:hint="eastAsia"/>
        </w:rPr>
        <w:t xml:space="preserve">                </w:t>
      </w:r>
    </w:p>
    <w:p w14:paraId="2F501B23">
      <w:pPr>
        <w:ind w:firstLine="560" w:firstLineChars="200"/>
        <w:rPr>
          <w:u w:val="single" w:color="auto"/>
          <w:sz w:val="28"/>
          <w:lang w:val="en-US" w:eastAsia="zh-CN"/>
          <w:szCs w:val="24"/>
          <w:rFonts w:hint="default"/>
        </w:rPr>
      </w:pPr>
      <w:r>
        <w:rPr>
          <w:sz w:val="28"/>
          <w:lang w:val="en-US" w:eastAsia="zh-CN"/>
          <w:szCs w:val="24"/>
          <w:rFonts w:hint="eastAsia"/>
        </w:rPr>
        <w:t>签订日期：</w:t>
      </w:r>
      <w:r>
        <w:rPr>
          <w:u w:val="single" w:color="auto"/>
          <w:sz w:val="28"/>
          <w:lang w:val="en-US" w:eastAsia="zh-CN"/>
          <w:szCs w:val="24"/>
          <w:rFonts w:hint="eastAsia"/>
        </w:rPr>
        <w:t xml:space="preserve">  2024 年     10 月    11  日                 </w:t>
      </w:r>
    </w:p>
    <w:p w14:paraId="48C8C3A5">
      <w:pPr>
        <w:pStyle w:val="3"/>
        <w:jc w:val="center"/>
        <w:tabs>
          <w:tab w:val="left" w:pos="709"/>
        </w:tabs>
        <w:spacing w:line="360" w:lineRule="auto"/>
        <w:rPr>
          <w:rFonts w:ascii="宋体" w:hAnsi="宋体"/>
        </w:rPr>
      </w:pPr>
      <w:bookmarkEnd w:id="0"/>
      <w:bookmarkEnd w:id="1"/>
      <w:bookmarkEnd w:id="2"/>
      <w:bookmarkEnd w:id="3"/>
      <w:bookmarkEnd w:id="4"/>
      <w:bookmarkEnd w:id="5"/>
      <w:r>
        <w:rPr>
          <w:rFonts w:ascii="宋体" w:hAnsi="宋体" w:hint="eastAsia"/>
        </w:rPr>
        <w:t>第一部分 合同协议书</w:t>
      </w:r>
    </w:p>
    <w:p w14:paraId="3317F4B9">
      <w:pPr>
        <w:spacing w:line="360" w:lineRule="auto"/>
        <w:ind w:firstLine="480" w:firstLineChars="200"/>
        <w:rPr>
          <w:u w:val="single" w:color="auto"/>
          <w:sz w:val="24"/>
          <w:rFonts w:ascii="宋体" w:hAnsi="宋体" w:cs="宋体"/>
        </w:rPr>
      </w:pPr>
      <w:r>
        <w:rPr>
          <w:sz w:val="24"/>
          <w:rFonts w:ascii="宋体" w:hAnsi="宋体" w:cs="宋体" w:hint="eastAsia"/>
        </w:rPr>
        <w:t>发包人(全称)：</w:t>
      </w:r>
      <w:r>
        <w:rPr>
          <w:u w:val="single" w:color="auto"/>
          <w:sz w:val="24"/>
          <w:rFonts w:ascii="宋体" w:hAnsi="宋体" w:cs="宋体" w:hint="eastAsia"/>
        </w:rPr>
        <w:t>安阳高新技术产业开发区管理委员会经济发展服务局</w:t>
      </w:r>
    </w:p>
    <w:p w14:paraId="747E4F6D">
      <w:pPr>
        <w:spacing w:line="360" w:lineRule="auto"/>
        <w:ind w:firstLine="480" w:firstLineChars="200"/>
        <w:rPr>
          <w:sz w:val="24"/>
          <w:rFonts w:ascii="宋体" w:hAnsi="宋体" w:cs="宋体"/>
        </w:rPr>
      </w:pPr>
      <w:r>
        <w:rPr>
          <w:sz w:val="24"/>
          <w:rFonts w:ascii="宋体" w:hAnsi="宋体" w:cs="宋体" w:hint="eastAsia"/>
        </w:rPr>
        <w:t>承包人(全称)：</w:t>
      </w:r>
      <w:r>
        <w:rPr>
          <w:u w:val="single" w:color="auto"/>
          <w:sz w:val="24"/>
          <w:rFonts w:ascii="宋体" w:hAnsi="宋体" w:cs="宋体" w:hint="eastAsia"/>
        </w:rPr>
        <w:t>安阳市乾通渣土运输有限责任公司</w:t>
      </w:r>
      <w:r>
        <w:rPr>
          <w:u w:val="single" w:color="auto"/>
          <w:sz w:val="24"/>
          <w:lang w:val="en-US" w:eastAsia="zh-CN"/>
          <w:rFonts w:ascii="宋体" w:hAnsi="宋体" w:cs="宋体" w:hint="eastAsia"/>
        </w:rPr>
        <w:t xml:space="preserve">               </w:t>
      </w:r>
      <w:r>
        <w:rPr>
          <w:sz w:val="24"/>
          <w:rFonts w:ascii="宋体" w:hAnsi="宋体" w:cs="宋体" w:hint="eastAsia"/>
        </w:rPr>
        <w:t xml:space="preserve"> </w:t>
      </w:r>
    </w:p>
    <w:p w14:paraId="212D3C0F">
      <w:pPr>
        <w:spacing w:line="480" w:lineRule="auto"/>
        <w:ind w:firstLine="480" w:firstLineChars="200"/>
        <w:rPr>
          <w:sz w:val="24"/>
          <w:rFonts w:ascii="宋体" w:hAnsi="宋体" w:cs="宋体"/>
        </w:rPr>
      </w:pPr>
      <w:r>
        <w:rPr>
          <w:sz w:val="24"/>
          <w:rFonts w:ascii="宋体" w:hAnsi="宋体" w:cs="宋体" w:hint="eastAsia"/>
        </w:rPr>
        <w:t>根据《中华人民共和国合同法》、《中华人民共和国建筑法》及有关法律规定，遵循平等、自愿、公平和诚实信用的原则，双方就工程施工及有关事项协商一致，共同达成如下协议：</w:t>
      </w:r>
    </w:p>
    <w:p w14:paraId="21A2D854">
      <w:pPr>
        <w:spacing w:line="480" w:lineRule="auto"/>
        <w:ind w:firstLine="480" w:firstLineChars="200"/>
        <w:rPr>
          <w:sz w:val="24"/>
          <w:rFonts w:ascii="宋体" w:hAnsi="宋体" w:cs="宋体"/>
        </w:rPr>
      </w:pPr>
      <w:r>
        <w:rPr>
          <w:sz w:val="24"/>
          <w:rFonts w:ascii="宋体" w:hAnsi="宋体" w:cs="宋体" w:hint="eastAsia"/>
        </w:rPr>
        <w:t>一、工程概况</w:t>
      </w:r>
    </w:p>
    <w:p w14:paraId="34BFD759">
      <w:pPr>
        <w:spacing w:line="480" w:lineRule="auto"/>
        <w:ind w:firstLine="480" w:firstLineChars="200"/>
        <w:rPr>
          <w:sz w:val="24"/>
          <w:rFonts w:ascii="宋体" w:hAnsi="宋体" w:cs="宋体"/>
        </w:rPr>
      </w:pPr>
      <w:r>
        <w:rPr>
          <w:sz w:val="24"/>
          <w:rFonts w:ascii="宋体" w:hAnsi="宋体" w:cs="宋体" w:hint="eastAsia"/>
        </w:rPr>
        <w:t>1.工程名称：</w:t>
      </w:r>
      <w:r>
        <w:rPr>
          <w:u w:val="single" w:color="auto"/>
          <w:sz w:val="24"/>
          <w:lang w:val="en-US" w:eastAsia="zh-CN"/>
          <w:rFonts w:ascii="宋体" w:hAnsi="宋体" w:cs="宋体" w:hint="eastAsia"/>
        </w:rPr>
        <w:t xml:space="preserve"> 安阳高新技术产业开发区管理委员会经济发展服务局安阳高新区科技成果转化应用示范园区清渣工程</w:t>
      </w:r>
      <w:r>
        <w:rPr>
          <w:sz w:val="24"/>
          <w:rFonts w:ascii="宋体" w:hAnsi="宋体" w:cs="宋体" w:hint="eastAsia"/>
        </w:rPr>
        <w:t>。</w:t>
      </w:r>
    </w:p>
    <w:p w14:paraId="1EADF403">
      <w:pPr>
        <w:spacing w:line="480" w:lineRule="auto"/>
        <w:ind w:firstLine="480" w:firstLineChars="200"/>
        <w:rPr>
          <w:sz w:val="24"/>
          <w:rFonts w:ascii="宋体" w:hAnsi="宋体" w:cs="宋体"/>
        </w:rPr>
      </w:pPr>
      <w:r>
        <w:rPr>
          <w:sz w:val="24"/>
          <w:rFonts w:ascii="宋体" w:hAnsi="宋体" w:cs="宋体" w:hint="eastAsia"/>
        </w:rPr>
        <w:t>2.工程地点：</w:t>
      </w:r>
      <w:r>
        <w:rPr>
          <w:u w:val="single" w:color="auto"/>
          <w:sz w:val="24"/>
          <w:lang w:val="en-US" w:eastAsia="zh-CN"/>
          <w:rFonts w:ascii="宋体" w:hAnsi="宋体" w:cs="宋体" w:hint="eastAsia"/>
        </w:rPr>
        <w:t>采购人指定地点</w:t>
      </w:r>
      <w:r>
        <w:rPr>
          <w:sz w:val="24"/>
          <w:rFonts w:ascii="宋体" w:hAnsi="宋体" w:cs="宋体" w:hint="eastAsia"/>
        </w:rPr>
        <w:t>。</w:t>
      </w:r>
    </w:p>
    <w:p w14:paraId="391DAECE">
      <w:pPr>
        <w:spacing w:line="480" w:lineRule="auto"/>
        <w:ind w:firstLine="480" w:firstLineChars="200"/>
        <w:rPr>
          <w:sz w:val="24"/>
          <w:rFonts w:ascii="宋体" w:hAnsi="宋体" w:cs="宋体"/>
        </w:rPr>
      </w:pPr>
      <w:bookmarkStart w:id="12" w:name="_GoBack"/>
      <w:bookmarkEnd w:id="12"/>
      <w:r>
        <w:rPr>
          <w:sz w:val="24"/>
          <w:rFonts w:ascii="宋体" w:hAnsi="宋体" w:cs="宋体" w:hint="eastAsia"/>
        </w:rPr>
        <w:t>3.工程立项批准文号：</w:t>
      </w:r>
      <w:r>
        <w:rPr>
          <w:u w:val="single" w:color="auto"/>
          <w:sz w:val="24"/>
          <w:lang w:val="en-US" w:eastAsia="zh-CN"/>
          <w:rFonts w:ascii="宋体" w:hAnsi="宋体" w:cs="宋体" w:hint="eastAsia"/>
        </w:rPr>
        <w:t xml:space="preserve">      /   </w:t>
      </w:r>
      <w:r>
        <w:rPr>
          <w:u w:val="single" w:color="auto"/>
          <w:sz w:val="24"/>
          <w:lang w:val="en-US" w:eastAsia="zh-CN"/>
          <w:rFonts w:ascii="宋体" w:hAnsi="宋体" w:cs="宋体" w:hint="eastAsia"/>
        </w:rPr>
        <w:t xml:space="preserve">       </w:t>
      </w:r>
      <w:r>
        <w:rPr>
          <w:sz w:val="24"/>
          <w:rFonts w:ascii="宋体" w:hAnsi="宋体" w:cs="宋体" w:hint="eastAsia"/>
        </w:rPr>
        <w:t>。</w:t>
      </w:r>
    </w:p>
    <w:p w14:paraId="55D84418">
      <w:pPr>
        <w:spacing w:line="480" w:lineRule="auto"/>
        <w:ind w:firstLine="480" w:firstLineChars="200"/>
        <w:rPr>
          <w:sz w:val="24"/>
          <w:rFonts w:ascii="宋体" w:hAnsi="宋体" w:cs="宋体"/>
        </w:rPr>
      </w:pPr>
      <w:r>
        <w:rPr>
          <w:sz w:val="24"/>
          <w:rFonts w:ascii="宋体" w:hAnsi="宋体" w:cs="宋体" w:hint="eastAsia"/>
        </w:rPr>
        <w:t>4.资金来源：</w:t>
      </w:r>
      <w:r>
        <w:rPr>
          <w:u w:val="single" w:color="auto"/>
          <w:sz w:val="24"/>
          <w:lang w:val="en-US" w:eastAsia="zh-CN"/>
          <w:rFonts w:ascii="宋体" w:hAnsi="宋体" w:cs="宋体" w:hint="eastAsia"/>
        </w:rPr>
        <w:t xml:space="preserve">   </w:t>
      </w:r>
      <w:r>
        <w:rPr>
          <w:u w:val="single" w:color="auto"/>
          <w:spacing w:val="-2"/>
          <w:sz w:val="24"/>
          <w:szCs w:val="24"/>
          <w:rFonts w:ascii="宋体" w:hAnsi="宋体" w:eastAsia="宋体" w:cs="宋体"/>
        </w:rPr>
        <w:t>财政资金</w:t>
      </w:r>
      <w:r>
        <w:rPr>
          <w:u w:val="single" w:color="auto"/>
          <w:spacing w:val="-2"/>
          <w:sz w:val="24"/>
          <w:lang w:val="en-US" w:eastAsia="zh-CN"/>
          <w:szCs w:val="24"/>
          <w:rFonts w:ascii="宋体" w:hAnsi="宋体" w:cs="宋体" w:hint="eastAsia"/>
        </w:rPr>
        <w:t xml:space="preserve">              </w:t>
      </w:r>
      <w:r>
        <w:rPr>
          <w:spacing w:val="-2"/>
          <w:sz w:val="24"/>
          <w:lang w:val="en-US" w:eastAsia="zh-CN"/>
          <w:szCs w:val="24"/>
          <w:rFonts w:ascii="宋体" w:hAnsi="宋体" w:cs="宋体" w:hint="eastAsia"/>
        </w:rPr>
        <w:t xml:space="preserve"> </w:t>
      </w:r>
      <w:r>
        <w:rPr>
          <w:sz w:val="24"/>
          <w:rFonts w:ascii="宋体" w:hAnsi="宋体" w:cs="宋体" w:hint="eastAsia"/>
        </w:rPr>
        <w:t>。</w:t>
      </w:r>
    </w:p>
    <w:p w14:paraId="2EB432F8">
      <w:pPr>
        <w:spacing w:line="480" w:lineRule="auto"/>
        <w:ind w:firstLine="480" w:firstLineChars="200"/>
        <w:rPr>
          <w:sz w:val="24"/>
          <w:rFonts w:ascii="宋体" w:hAnsi="宋体" w:cs="宋体"/>
        </w:rPr>
      </w:pPr>
      <w:r>
        <w:rPr>
          <w:sz w:val="24"/>
          <w:rFonts w:ascii="宋体" w:hAnsi="宋体" w:cs="宋体" w:hint="eastAsia"/>
        </w:rPr>
        <w:t>5.工程内容：</w:t>
      </w:r>
      <w:r>
        <w:rPr>
          <w:u w:val="single" w:color="auto"/>
          <w:sz w:val="24"/>
          <w:lang w:val="en-US" w:eastAsia="zh-CN"/>
          <w:rFonts w:ascii="宋体" w:hAnsi="宋体" w:cs="宋体" w:hint="eastAsia"/>
        </w:rPr>
        <w:t xml:space="preserve">安阳高新技术产业清渣工程  </w:t>
      </w:r>
      <w:r>
        <w:rPr>
          <w:sz w:val="24"/>
          <w:rFonts w:ascii="宋体" w:hAnsi="宋体" w:cs="宋体" w:hint="eastAsia"/>
        </w:rPr>
        <w:t>。</w:t>
      </w:r>
    </w:p>
    <w:p w14:paraId="3AA22BF1">
      <w:pPr>
        <w:spacing w:line="480" w:lineRule="auto"/>
        <w:ind w:firstLine="480" w:firstLineChars="200"/>
        <w:rPr>
          <w:sz w:val="24"/>
          <w:rFonts w:ascii="宋体" w:hAnsi="宋体" w:cs="宋体"/>
        </w:rPr>
      </w:pPr>
      <w:r>
        <w:rPr>
          <w:sz w:val="24"/>
          <w:rFonts w:ascii="宋体" w:hAnsi="宋体" w:cs="宋体" w:hint="eastAsia"/>
        </w:rPr>
        <w:t>6.工程承包范围：</w:t>
      </w:r>
      <w:r>
        <w:rPr>
          <w:u w:val="single" w:color="auto"/>
          <w:sz w:val="24"/>
          <w:lang w:val="en-US" w:eastAsia="zh-CN"/>
          <w:rFonts w:ascii="宋体" w:hAnsi="宋体" w:cs="宋体" w:hint="eastAsia"/>
        </w:rPr>
        <w:t>工程量清单范围内所有内容</w:t>
      </w:r>
      <w:r>
        <w:rPr>
          <w:sz w:val="24"/>
          <w:rFonts w:ascii="宋体" w:hAnsi="宋体" w:cs="宋体" w:hint="eastAsia"/>
        </w:rPr>
        <w:t>。</w:t>
      </w:r>
    </w:p>
    <w:p w14:paraId="5A42F99D">
      <w:pPr>
        <w:spacing w:line="480" w:lineRule="auto"/>
        <w:ind w:firstLine="480" w:firstLineChars="200"/>
        <w:rPr>
          <w:sz w:val="24"/>
          <w:rFonts w:ascii="宋体" w:hAnsi="宋体" w:cs="宋体"/>
        </w:rPr>
      </w:pPr>
      <w:r>
        <w:rPr>
          <w:sz w:val="24"/>
          <w:rFonts w:ascii="宋体" w:hAnsi="宋体" w:cs="宋体" w:hint="eastAsia"/>
        </w:rPr>
        <w:t>二、合同工期</w:t>
      </w:r>
    </w:p>
    <w:p w14:paraId="1C8CC480">
      <w:pPr>
        <w:spacing w:line="480" w:lineRule="auto"/>
        <w:ind w:firstLine="480" w:firstLineChars="200"/>
        <w:rPr>
          <w:sz w:val="24"/>
          <w:rFonts w:ascii="宋体" w:hAnsi="宋体" w:cs="宋体"/>
        </w:rPr>
      </w:pPr>
      <w:r>
        <w:rPr>
          <w:sz w:val="24"/>
          <w:rFonts w:ascii="宋体" w:hAnsi="宋体" w:cs="宋体" w:hint="eastAsia"/>
        </w:rPr>
        <w:t>开工日期：</w:t>
      </w:r>
      <w:r>
        <w:rPr>
          <w:u w:val="single" w:color="auto"/>
          <w:sz w:val="24"/>
          <w:lang w:val="en-US" w:eastAsia="zh-CN"/>
          <w:rFonts w:ascii="宋体" w:hAnsi="宋体" w:cs="宋体" w:hint="eastAsia"/>
        </w:rPr>
        <w:t xml:space="preserve">  2024  </w:t>
      </w:r>
      <w:r>
        <w:rPr>
          <w:u w:val="single" w:color="auto"/>
          <w:sz w:val="24"/>
          <w:rFonts w:ascii="宋体" w:hAnsi="宋体" w:cs="宋体" w:hint="eastAsia"/>
        </w:rPr>
        <w:t>年</w:t>
      </w:r>
      <w:r>
        <w:rPr>
          <w:u w:val="single" w:color="auto"/>
          <w:sz w:val="24"/>
          <w:lang w:val="en-US" w:eastAsia="zh-CN"/>
          <w:rFonts w:ascii="宋体" w:hAnsi="宋体" w:cs="宋体" w:hint="eastAsia"/>
        </w:rPr>
        <w:t xml:space="preserve">  10  </w:t>
      </w:r>
      <w:r>
        <w:rPr>
          <w:u w:val="single" w:color="auto"/>
          <w:sz w:val="24"/>
          <w:rFonts w:ascii="宋体" w:hAnsi="宋体" w:cs="宋体" w:hint="eastAsia"/>
        </w:rPr>
        <w:t>月</w:t>
      </w:r>
      <w:r>
        <w:rPr>
          <w:u w:val="single" w:color="auto"/>
          <w:sz w:val="24"/>
          <w:lang w:val="en-US" w:eastAsia="zh-CN"/>
          <w:rFonts w:ascii="宋体" w:hAnsi="宋体" w:cs="宋体" w:hint="eastAsia"/>
        </w:rPr>
        <w:t xml:space="preserve">  11  </w:t>
      </w:r>
      <w:r>
        <w:rPr>
          <w:u w:val="single" w:color="auto"/>
          <w:sz w:val="24"/>
          <w:rFonts w:ascii="宋体" w:hAnsi="宋体" w:cs="宋体" w:hint="eastAsia"/>
        </w:rPr>
        <w:t>日</w:t>
      </w:r>
      <w:r>
        <w:rPr>
          <w:sz w:val="24"/>
          <w:rFonts w:ascii="宋体" w:hAnsi="宋体" w:cs="宋体" w:hint="eastAsia"/>
        </w:rPr>
        <w:t>。</w:t>
      </w:r>
    </w:p>
    <w:p w14:paraId="61038CB2">
      <w:pPr>
        <w:spacing w:line="480" w:lineRule="auto"/>
        <w:ind w:firstLine="480" w:firstLineChars="200"/>
        <w:rPr>
          <w:sz w:val="24"/>
          <w:rFonts w:ascii="宋体" w:hAnsi="宋体" w:cs="宋体"/>
        </w:rPr>
      </w:pPr>
      <w:r>
        <w:rPr>
          <w:sz w:val="24"/>
          <w:rFonts w:ascii="宋体" w:hAnsi="宋体" w:cs="宋体" w:hint="eastAsia"/>
        </w:rPr>
        <w:t>竣工日期：</w:t>
      </w:r>
      <w:r>
        <w:rPr>
          <w:u w:val="single" w:color="auto"/>
          <w:sz w:val="24"/>
          <w:lang w:val="en-US" w:eastAsia="zh-CN"/>
          <w:rFonts w:ascii="宋体" w:hAnsi="宋体" w:cs="宋体" w:hint="eastAsia"/>
        </w:rPr>
        <w:t xml:space="preserve">  2024  </w:t>
      </w:r>
      <w:r>
        <w:rPr>
          <w:u w:val="single" w:color="auto"/>
          <w:sz w:val="24"/>
          <w:rFonts w:ascii="宋体" w:hAnsi="宋体" w:cs="宋体" w:hint="eastAsia"/>
        </w:rPr>
        <w:t>年</w:t>
      </w:r>
      <w:r>
        <w:rPr>
          <w:u w:val="single" w:color="auto"/>
          <w:sz w:val="24"/>
          <w:lang w:val="en-US" w:eastAsia="zh-CN"/>
          <w:rFonts w:ascii="宋体" w:hAnsi="宋体" w:cs="宋体" w:hint="eastAsia"/>
        </w:rPr>
        <w:t xml:space="preserve">  11  </w:t>
      </w:r>
      <w:r>
        <w:rPr>
          <w:u w:val="single" w:color="auto"/>
          <w:sz w:val="24"/>
          <w:rFonts w:ascii="宋体" w:hAnsi="宋体" w:cs="宋体" w:hint="eastAsia"/>
        </w:rPr>
        <w:t>月</w:t>
      </w:r>
      <w:r>
        <w:rPr>
          <w:u w:val="single" w:color="auto"/>
          <w:sz w:val="24"/>
          <w:lang w:val="en-US" w:eastAsia="zh-CN"/>
          <w:rFonts w:ascii="宋体" w:hAnsi="宋体" w:cs="宋体" w:hint="eastAsia"/>
        </w:rPr>
        <w:t xml:space="preserve">  10  </w:t>
      </w:r>
      <w:r>
        <w:rPr>
          <w:u w:val="single" w:color="auto"/>
          <w:sz w:val="24"/>
          <w:rFonts w:ascii="宋体" w:hAnsi="宋体" w:cs="宋体" w:hint="eastAsia"/>
        </w:rPr>
        <w:t>日</w:t>
      </w:r>
      <w:r>
        <w:rPr>
          <w:sz w:val="24"/>
          <w:rFonts w:ascii="宋体" w:hAnsi="宋体" w:cs="宋体" w:hint="eastAsia"/>
        </w:rPr>
        <w:t>。</w:t>
      </w:r>
    </w:p>
    <w:p w14:paraId="4C584A75">
      <w:pPr>
        <w:spacing w:line="480" w:lineRule="auto"/>
        <w:ind w:firstLine="480" w:firstLineChars="200"/>
        <w:rPr>
          <w:sz w:val="24"/>
          <w:rFonts w:ascii="宋体" w:hAnsi="宋体" w:cs="宋体"/>
        </w:rPr>
      </w:pPr>
      <w:r>
        <w:rPr>
          <w:sz w:val="24"/>
          <w:rFonts w:ascii="宋体" w:hAnsi="宋体" w:cs="宋体" w:hint="eastAsia"/>
        </w:rPr>
        <w:t>工期总日历天数：</w:t>
      </w:r>
      <w:r>
        <w:rPr>
          <w:u w:val="single" w:color="auto"/>
          <w:sz w:val="24"/>
          <w:lang w:val="en-US" w:eastAsia="zh-CN"/>
          <w:rFonts w:ascii="宋体" w:hAnsi="宋体" w:cs="宋体" w:hint="eastAsia"/>
        </w:rPr>
        <w:t xml:space="preserve"> 30日历 </w:t>
      </w:r>
      <w:r>
        <w:rPr>
          <w:sz w:val="24"/>
          <w:rFonts w:ascii="宋体" w:hAnsi="宋体" w:cs="宋体" w:hint="eastAsia"/>
        </w:rPr>
        <w:t>天。工期总日历天数与根据前述计划开竣工日期计算的工期天数不一致的，以工期总日历天数为准。遇见不可抗拒的天气和政府对所有工地进行红色管控时除外，竣工工期往后顺延。</w:t>
      </w:r>
    </w:p>
    <w:p w14:paraId="3AA85837">
      <w:pPr>
        <w:spacing w:line="480" w:lineRule="auto"/>
        <w:ind w:firstLine="480" w:firstLineChars="200"/>
        <w:rPr>
          <w:sz w:val="24"/>
          <w:rFonts w:ascii="宋体" w:hAnsi="宋体" w:cs="宋体"/>
        </w:rPr>
      </w:pPr>
      <w:r>
        <w:rPr>
          <w:sz w:val="24"/>
          <w:lang w:val="en-US" w:eastAsia="zh-CN"/>
          <w:rFonts w:ascii="宋体" w:hAnsi="宋体" w:cs="宋体" w:hint="eastAsia"/>
        </w:rPr>
        <w:t>三</w:t>
      </w:r>
      <w:r>
        <w:rPr>
          <w:sz w:val="24"/>
          <w:rFonts w:ascii="宋体" w:hAnsi="宋体" w:cs="宋体" w:hint="eastAsia"/>
        </w:rPr>
        <w:t>、签约合同价与合同价格形式</w:t>
      </w:r>
    </w:p>
    <w:p w14:paraId="59E6F8F2">
      <w:pPr>
        <w:spacing w:line="480" w:lineRule="auto"/>
        <w:ind w:firstLine="480" w:firstLineChars="200"/>
        <w:rPr>
          <w:sz w:val="24"/>
          <w:rFonts w:ascii="宋体" w:hAnsi="宋体" w:cs="宋体"/>
        </w:rPr>
      </w:pPr>
      <w:r>
        <w:rPr>
          <w:sz w:val="24"/>
          <w:rFonts w:ascii="宋体" w:hAnsi="宋体" w:cs="宋体" w:hint="eastAsia"/>
        </w:rPr>
        <w:t>1.签约合同价为：</w:t>
      </w:r>
    </w:p>
    <w:p w14:paraId="73E4601E">
      <w:pPr>
        <w:spacing w:line="480" w:lineRule="auto"/>
        <w:ind w:firstLine="480" w:firstLineChars="200"/>
        <w:rPr>
          <w:sz w:val="24"/>
          <w:rFonts w:ascii="宋体" w:hAnsi="宋体" w:cs="宋体"/>
        </w:rPr>
      </w:pPr>
      <w:r>
        <w:rPr>
          <w:sz w:val="24"/>
          <w:rFonts w:ascii="宋体" w:hAnsi="宋体" w:cs="宋体" w:hint="eastAsia"/>
        </w:rPr>
        <w:t>人民币(大写</w:t>
      </w:r>
      <w:r>
        <w:rPr>
          <w:sz w:val="24"/>
          <w:lang w:val="en-US" w:eastAsia="zh-CN"/>
          <w:rFonts w:ascii="宋体" w:hAnsi="宋体" w:cs="宋体" w:hint="eastAsia"/>
        </w:rPr>
        <w:t xml:space="preserve"> </w:t>
      </w:r>
      <w:r>
        <w:rPr>
          <w:u w:val="single" w:color="auto"/>
          <w:sz w:val="24"/>
          <w:lang w:val="en-US" w:eastAsia="zh-CN"/>
          <w:rFonts w:ascii="宋体" w:hAnsi="宋体" w:cs="宋体" w:hint="eastAsia"/>
        </w:rPr>
        <w:t xml:space="preserve">壹佰叁拾捌万元整 </w:t>
      </w:r>
      <w:r>
        <w:rPr>
          <w:sz w:val="24"/>
          <w:rFonts w:ascii="宋体" w:hAnsi="宋体" w:cs="宋体" w:hint="eastAsia"/>
        </w:rPr>
        <w:t>) (￥</w:t>
      </w:r>
      <w:r>
        <w:rPr>
          <w:u w:val="single" w:color="auto"/>
          <w:sz w:val="24"/>
          <w:lang w:val="en-US" w:eastAsia="zh-CN"/>
          <w:rFonts w:ascii="宋体" w:hAnsi="宋体" w:cs="宋体" w:hint="eastAsia"/>
        </w:rPr>
        <w:t xml:space="preserve"> 1380000</w:t>
      </w:r>
      <w:r>
        <w:rPr>
          <w:sz w:val="24"/>
          <w:rFonts w:ascii="宋体" w:hAnsi="宋体" w:cs="宋体" w:hint="eastAsia"/>
        </w:rPr>
        <w:t>元);</w:t>
      </w:r>
    </w:p>
    <w:p w14:paraId="03F22E0C">
      <w:pPr>
        <w:spacing w:line="480" w:lineRule="auto"/>
        <w:ind w:firstLine="480" w:firstLineChars="200"/>
        <w:rPr>
          <w:sz w:val="24"/>
          <w:rFonts w:ascii="宋体" w:hAnsi="宋体" w:cs="宋体"/>
        </w:rPr>
      </w:pPr>
      <w:r>
        <w:rPr>
          <w:sz w:val="24"/>
          <w:lang w:val="en-US" w:eastAsia="zh-CN"/>
          <w:rFonts w:ascii="宋体" w:hAnsi="宋体" w:cs="宋体" w:hint="eastAsia"/>
        </w:rPr>
        <w:t>四</w:t>
      </w:r>
      <w:r>
        <w:rPr>
          <w:sz w:val="24"/>
          <w:rFonts w:ascii="宋体" w:hAnsi="宋体" w:cs="宋体" w:hint="eastAsia"/>
        </w:rPr>
        <w:t>、项目经理</w:t>
      </w:r>
    </w:p>
    <w:p w14:paraId="0FFD7A46">
      <w:pPr>
        <w:spacing w:line="480" w:lineRule="auto"/>
        <w:ind w:firstLine="480" w:firstLineChars="200"/>
        <w:rPr>
          <w:sz w:val="24"/>
          <w:rFonts w:ascii="宋体" w:hAnsi="宋体" w:cs="宋体"/>
        </w:rPr>
      </w:pPr>
      <w:r>
        <w:rPr>
          <w:sz w:val="24"/>
          <w:rFonts w:ascii="宋体" w:hAnsi="宋体" w:cs="宋体" w:hint="eastAsia"/>
        </w:rPr>
        <w:t>承包人项目经理：_</w:t>
      </w:r>
      <w:r>
        <w:rPr>
          <w:u w:val="single" w:color="auto"/>
          <w:sz w:val="24"/>
          <w:rFonts w:ascii="宋体" w:hAnsi="宋体" w:cs="宋体" w:hint="eastAsia"/>
        </w:rPr>
        <w:t>____</w:t>
      </w:r>
      <w:r>
        <w:rPr>
          <w:u w:val="single" w:color="auto"/>
          <w:sz w:val="24"/>
          <w:lang w:val="en-US" w:eastAsia="zh-CN"/>
          <w:rFonts w:ascii="宋体" w:hAnsi="宋体" w:cs="宋体" w:hint="eastAsia"/>
        </w:rPr>
        <w:t>李豪丰</w:t>
      </w:r>
      <w:r>
        <w:rPr>
          <w:u w:val="single" w:color="auto"/>
          <w:sz w:val="24"/>
          <w:rFonts w:ascii="宋体" w:hAnsi="宋体" w:cs="宋体" w:hint="eastAsia"/>
        </w:rPr>
        <w:t>__</w:t>
      </w:r>
      <w:r>
        <w:rPr>
          <w:sz w:val="24"/>
          <w:rFonts w:ascii="宋体" w:hAnsi="宋体" w:cs="宋体" w:hint="eastAsia"/>
        </w:rPr>
        <w:t>___。</w:t>
      </w:r>
    </w:p>
    <w:p w14:paraId="07A2D092">
      <w:pPr>
        <w:spacing w:line="480" w:lineRule="auto"/>
        <w:ind w:firstLine="480" w:firstLineChars="200"/>
        <w:rPr>
          <w:sz w:val="24"/>
          <w:rFonts w:ascii="宋体" w:hAnsi="宋体" w:cs="宋体"/>
        </w:rPr>
      </w:pPr>
      <w:r>
        <w:rPr>
          <w:sz w:val="24"/>
          <w:lang w:val="en-US" w:eastAsia="zh-CN"/>
          <w:rFonts w:ascii="宋体" w:hAnsi="宋体" w:cs="宋体" w:hint="eastAsia"/>
        </w:rPr>
        <w:t>五</w:t>
      </w:r>
      <w:r>
        <w:rPr>
          <w:sz w:val="24"/>
          <w:rFonts w:ascii="宋体" w:hAnsi="宋体" w:cs="宋体" w:hint="eastAsia"/>
        </w:rPr>
        <w:t>、承诺</w:t>
      </w:r>
    </w:p>
    <w:p w14:paraId="2F86068E">
      <w:pPr>
        <w:spacing w:line="480" w:lineRule="auto"/>
        <w:ind w:firstLine="480" w:firstLineChars="200"/>
        <w:rPr>
          <w:sz w:val="24"/>
          <w:rFonts w:ascii="宋体" w:hAnsi="宋体" w:cs="宋体"/>
        </w:rPr>
      </w:pPr>
      <w:r>
        <w:rPr>
          <w:sz w:val="24"/>
          <w:rFonts w:ascii="宋体" w:hAnsi="宋体" w:cs="宋体" w:hint="eastAsia"/>
        </w:rPr>
        <w:t>1.发包人承诺按照法律规定履行项目审批手续、筹集工程建设资金并按照合同约定的期限和方式支付合同价款。</w:t>
      </w:r>
    </w:p>
    <w:p w14:paraId="22383961">
      <w:pPr>
        <w:spacing w:line="480" w:lineRule="auto"/>
        <w:ind w:firstLine="480" w:firstLineChars="200"/>
        <w:rPr>
          <w:sz w:val="24"/>
          <w:rFonts w:ascii="宋体" w:hAnsi="宋体" w:cs="宋体"/>
        </w:rPr>
      </w:pPr>
      <w:r>
        <w:rPr>
          <w:sz w:val="24"/>
          <w:rFonts w:ascii="宋体" w:hAnsi="宋体" w:cs="宋体" w:hint="eastAsia"/>
        </w:rPr>
        <w:t>2.承包人承诺按照法律规定及合同约定组织完成工程施工，确保工程质量和安全，不进行转包及违法分包，并在缺陷责任期及保修期内承担相应的工程维修责任。</w:t>
      </w:r>
    </w:p>
    <w:p w14:paraId="010EF1B4">
      <w:pPr>
        <w:spacing w:line="480" w:lineRule="auto"/>
        <w:ind w:firstLine="480" w:firstLineChars="200"/>
        <w:rPr>
          <w:sz w:val="24"/>
          <w:rFonts w:ascii="宋体" w:hAnsi="宋体" w:cs="宋体"/>
        </w:rPr>
      </w:pPr>
      <w:r>
        <w:rPr>
          <w:sz w:val="24"/>
          <w:rFonts w:ascii="宋体" w:hAnsi="宋体" w:cs="宋体" w:hint="eastAsia"/>
        </w:rPr>
        <w:t>3.发包人和承包人通过招磋商形式签订合同的，双方理解并承诺不再就同一工程另行签订与合同实质性内容相背离的协议。</w:t>
      </w:r>
    </w:p>
    <w:p w14:paraId="2C422D82">
      <w:pPr>
        <w:spacing w:line="480" w:lineRule="auto"/>
        <w:ind w:firstLine="480" w:firstLineChars="200"/>
        <w:rPr>
          <w:sz w:val="24"/>
          <w:rFonts w:ascii="宋体" w:hAnsi="宋体" w:cs="宋体"/>
        </w:rPr>
      </w:pPr>
      <w:r>
        <w:rPr>
          <w:sz w:val="24"/>
          <w:lang w:val="en-US" w:eastAsia="zh-CN"/>
          <w:rFonts w:ascii="宋体" w:hAnsi="宋体" w:cs="宋体" w:hint="eastAsia"/>
        </w:rPr>
        <w:t>六</w:t>
      </w:r>
      <w:r>
        <w:rPr>
          <w:sz w:val="24"/>
          <w:rFonts w:ascii="宋体" w:hAnsi="宋体" w:cs="宋体" w:hint="eastAsia"/>
        </w:rPr>
        <w:t>、词语含义</w:t>
      </w:r>
    </w:p>
    <w:p w14:paraId="089EEA5D">
      <w:pPr>
        <w:spacing w:line="480" w:lineRule="auto"/>
        <w:ind w:firstLine="480" w:firstLineChars="200"/>
        <w:rPr>
          <w:sz w:val="24"/>
          <w:rFonts w:ascii="宋体" w:hAnsi="宋体" w:cs="宋体"/>
        </w:rPr>
      </w:pPr>
      <w:r>
        <w:rPr>
          <w:sz w:val="24"/>
          <w:rFonts w:ascii="宋体" w:hAnsi="宋体" w:cs="宋体" w:hint="eastAsia"/>
        </w:rPr>
        <w:t>本协议书中词语含义与第二部分通用合同条款中赋予的含义相同。</w:t>
      </w:r>
    </w:p>
    <w:p w14:paraId="3FD41093">
      <w:pPr>
        <w:numPr>
          <w:ilvl w:val="0"/>
          <w:numId w:val="0"/>
        </w:numPr>
        <w:spacing w:line="480" w:lineRule="auto"/>
        <w:ind w:firstLine="480" w:firstLineChars="200"/>
        <w:rPr>
          <w:sz w:val="24"/>
          <w:lang w:val="en-US" w:eastAsia="zh-CN"/>
          <w:rFonts w:ascii="宋体" w:hAnsi="宋体" w:eastAsia="宋体" w:cs="宋体" w:hint="eastAsia"/>
        </w:rPr>
      </w:pPr>
      <w:r>
        <w:rPr>
          <w:sz w:val="24"/>
          <w:lang w:val="en-US" w:eastAsia="zh-CN"/>
          <w:rFonts w:ascii="宋体" w:hAnsi="宋体" w:cs="宋体" w:hint="eastAsia"/>
        </w:rPr>
        <w:t>七、</w:t>
      </w:r>
      <w:r>
        <w:rPr>
          <w:sz w:val="24"/>
          <w:lang w:val="en-US" w:eastAsia="zh-CN"/>
          <w:rFonts w:ascii="宋体" w:hAnsi="宋体" w:eastAsia="宋体" w:cs="宋体" w:hint="eastAsia"/>
        </w:rPr>
        <w:t>双方责任</w:t>
      </w:r>
    </w:p>
    <w:p w14:paraId="47EFF427">
      <w:pPr>
        <w:numPr>
          <w:ilvl w:val="0"/>
          <w:numId w:val="0"/>
        </w:numPr>
        <w:spacing w:line="480" w:lineRule="auto"/>
        <w:ind w:firstLine="480" w:firstLineChars="200"/>
        <w:rPr>
          <w:sz w:val="24"/>
          <w:lang w:val="en-US" w:eastAsia="zh-CN"/>
          <w:rFonts w:ascii="宋体" w:hAnsi="宋体" w:eastAsia="宋体" w:cs="宋体" w:hint="eastAsia"/>
        </w:rPr>
      </w:pPr>
      <w:r>
        <w:rPr>
          <w:sz w:val="24"/>
          <w:lang w:val="en-US" w:eastAsia="zh-CN"/>
          <w:rFonts w:ascii="宋体" w:hAnsi="宋体" w:eastAsia="宋体" w:cs="宋体" w:hint="eastAsia"/>
        </w:rPr>
        <w:t>1.甲方负责解决施工场地内搭建临时厂房，包括：三通一平、施工现场临电、提供至一级配电箱、临时用水地点。</w:t>
      </w:r>
    </w:p>
    <w:p w14:paraId="5CBD3DB5">
      <w:pPr>
        <w:pStyle w:val="11"/>
        <w:widowControl w:val="1"/>
        <w:keepNext w:val="0"/>
        <w:keepLines w:val="0"/>
        <w:pageBreakBefore w:val="0"/>
        <w:wordWrap w:val="1"/>
        <w:overflowPunct w:val="1"/>
        <w:topLinePunct w:val="0"/>
        <w:kinsoku w:val="1"/>
        <w:autoSpaceDE w:val="1"/>
        <w:autoSpaceDN w:val="1"/>
        <w:bidi w:val="0"/>
        <w:adjustRightInd w:val="0"/>
        <w:snapToGrid w:val="0"/>
        <w:spacing w:after="0" w:line="480" w:lineRule="auto"/>
        <w:ind w:firstLine="480" w:firstLineChars="200"/>
        <w:rPr>
          <w:color w:val="000000"/>
          <w:sz w:val="24"/>
          <w:lang w:val="en-US" w:eastAsia="zh-CN" w:bidi="ar-SA"/>
          <w:szCs w:val="24"/>
          <w:rFonts w:ascii="宋体" w:hAnsi="宋体" w:eastAsia="宋体" w:cs="宋体" w:hint="eastAsia"/>
        </w:rPr>
      </w:pPr>
      <w:r>
        <w:rPr>
          <w:color w:val="000000"/>
          <w:sz w:val="24"/>
          <w:lang w:val="en-US" w:eastAsia="zh-CN"/>
          <w:bCs/>
          <w:szCs w:val="24"/>
          <w:rFonts w:ascii="宋体" w:hAnsi="宋体" w:eastAsia="宋体" w:cs="宋体" w:hint="eastAsia"/>
        </w:rPr>
        <w:t>2.</w:t>
      </w:r>
      <w:r>
        <w:rPr>
          <w:color w:val="000000"/>
          <w:sz w:val="24"/>
          <w:lang w:val="en-US" w:eastAsia="zh-CN" w:bidi="ar-SA"/>
          <w:szCs w:val="24"/>
          <w:rFonts w:ascii="宋体" w:hAnsi="宋体" w:eastAsia="宋体" w:cs="宋体" w:hint="eastAsia"/>
        </w:rPr>
        <w:t>乙方按照相关政策法规及地方要求进行环境、安全、文明施工，未按照要求导致的相关部门罚款或其它形式处罚，由乙方自行承担该部分费用及处罚，且甲方有权利对该行为进行处罚，造成严重社会影响的，甲方有权利对造成的影响提出索赔。</w:t>
      </w:r>
    </w:p>
    <w:p w14:paraId="5BC3BB84">
      <w:pPr>
        <w:widowControl w:val="1"/>
        <w:pageBreakBefore w:val="0"/>
        <w:wordWrap w:val="1"/>
        <w:overflowPunct w:val="1"/>
        <w:topLinePunct w:val="0"/>
        <w:kinsoku w:val="1"/>
        <w:autoSpaceDE w:val="1"/>
        <w:autoSpaceDN w:val="1"/>
        <w:bidi w:val="0"/>
        <w:adjustRightInd w:val="0"/>
        <w:snapToGrid w:val="0"/>
        <w:spacing w:after="0" w:line="480" w:lineRule="auto"/>
        <w:ind w:firstLine="480" w:firstLineChars="200"/>
        <w:rPr>
          <w:sz w:val="24"/>
          <w:szCs w:val="24"/>
          <w:rFonts w:ascii="宋体" w:hAnsi="宋体" w:eastAsia="宋体" w:cs="宋体" w:hint="eastAsia"/>
        </w:rPr>
      </w:pPr>
      <w:r>
        <w:rPr>
          <w:color w:val="000000"/>
          <w:sz w:val="24"/>
          <w:lang w:val="en-US" w:eastAsia="zh-CN"/>
          <w:bCs/>
          <w:szCs w:val="24"/>
          <w:rFonts w:ascii="宋体" w:hAnsi="宋体" w:eastAsia="宋体" w:cs="宋体" w:hint="eastAsia"/>
        </w:rPr>
        <w:t>3.</w:t>
      </w:r>
      <w:r>
        <w:rPr>
          <w:sz w:val="24"/>
          <w:szCs w:val="24"/>
          <w:rFonts w:ascii="宋体" w:hAnsi="宋体" w:eastAsia="宋体" w:cs="宋体" w:hint="eastAsia"/>
        </w:rPr>
        <w:t>乙方应加强对自己劳务人员</w:t>
      </w:r>
      <w:r>
        <w:rPr>
          <w:sz w:val="24"/>
          <w:lang w:val="en-US" w:eastAsia="zh-CN"/>
          <w:szCs w:val="24"/>
          <w:rFonts w:ascii="宋体" w:hAnsi="宋体" w:eastAsia="宋体" w:cs="宋体" w:hint="eastAsia"/>
        </w:rPr>
        <w:t>和机械操作人员</w:t>
      </w:r>
      <w:r>
        <w:rPr>
          <w:sz w:val="24"/>
          <w:szCs w:val="24"/>
          <w:rFonts w:ascii="宋体" w:hAnsi="宋体" w:eastAsia="宋体" w:cs="宋体" w:hint="eastAsia"/>
        </w:rPr>
        <w:t>的安全教育，服从甲方安全管理，并随时接受甲方以及行业安全检查人员依法实施的监督检查。由于乙方违章作业或安全措施不力等原因造成伤亡事故的责任和因此而发生的费用，由乙方承担。</w:t>
      </w:r>
    </w:p>
    <w:p w14:paraId="6AB9A989">
      <w:pPr>
        <w:widowControl w:val="1"/>
        <w:pageBreakBefore w:val="0"/>
        <w:wordWrap w:val="1"/>
        <w:overflowPunct w:val="1"/>
        <w:topLinePunct w:val="0"/>
        <w:kinsoku w:val="1"/>
        <w:autoSpaceDE w:val="1"/>
        <w:autoSpaceDN w:val="1"/>
        <w:bidi w:val="0"/>
        <w:adjustRightInd w:val="0"/>
        <w:snapToGrid w:val="0"/>
        <w:spacing w:after="0" w:line="480" w:lineRule="auto"/>
        <w:ind w:firstLine="480" w:firstLineChars="200"/>
        <w:rPr>
          <w:sz w:val="24"/>
          <w:szCs w:val="24"/>
          <w:rFonts w:ascii="宋体" w:hAnsi="宋体" w:eastAsia="宋体" w:cs="宋体" w:hint="eastAsia"/>
        </w:rPr>
      </w:pPr>
      <w:r>
        <w:rPr>
          <w:sz w:val="24"/>
          <w:lang w:val="en-US" w:eastAsia="zh-CN"/>
          <w:szCs w:val="24"/>
          <w:rFonts w:ascii="宋体" w:hAnsi="宋体" w:eastAsia="宋体" w:cs="宋体" w:hint="eastAsia"/>
        </w:rPr>
        <w:t>4.</w:t>
      </w:r>
      <w:r>
        <w:rPr>
          <w:sz w:val="24"/>
          <w:szCs w:val="24"/>
          <w:rFonts w:ascii="宋体" w:hAnsi="宋体" w:eastAsia="宋体" w:cs="宋体" w:hint="eastAsia"/>
        </w:rPr>
        <w:t>施工道路的建设、维护、扬尘处置、洒水等由乙方负责，不再另行计价。</w:t>
      </w:r>
    </w:p>
    <w:p w14:paraId="70840102">
      <w:pPr>
        <w:widowControl w:val="1"/>
        <w:pageBreakBefore w:val="0"/>
        <w:wordWrap w:val="1"/>
        <w:overflowPunct w:val="1"/>
        <w:topLinePunct w:val="0"/>
        <w:kinsoku w:val="1"/>
        <w:autoSpaceDE w:val="1"/>
        <w:autoSpaceDN w:val="1"/>
        <w:bidi w:val="0"/>
        <w:adjustRightInd w:val="0"/>
        <w:snapToGrid w:val="0"/>
        <w:spacing w:after="0" w:line="480" w:lineRule="auto"/>
        <w:ind w:firstLine="480" w:firstLineChars="200"/>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5.乙方需确保施工现场的安全，施工过程中所发生的一切不安全事故概由乙方自己全部负责。</w:t>
      </w:r>
    </w:p>
    <w:p w14:paraId="1E760F34">
      <w:pPr>
        <w:pStyle w:val="11"/>
        <w:numPr>
          <w:ilvl w:val="0"/>
          <w:numId w:val="0"/>
        </w:numPr>
        <w:spacing w:line="480" w:lineRule="auto"/>
        <w:ind w:firstLine="480" w:firstLineChars="200"/>
        <w:rPr>
          <w:sz w:val="24"/>
          <w:lang w:val="en-US" w:eastAsia="zh-CN"/>
          <w:rFonts w:ascii="宋体" w:hAnsi="宋体" w:eastAsia="宋体" w:cs="宋体" w:hint="eastAsia"/>
        </w:rPr>
      </w:pPr>
      <w:r>
        <w:rPr>
          <w:sz w:val="24"/>
          <w:lang w:val="en-US" w:eastAsia="zh-CN"/>
          <w:rFonts w:ascii="宋体" w:hAnsi="宋体" w:cs="宋体" w:hint="eastAsia"/>
        </w:rPr>
        <w:t>6</w:t>
      </w:r>
      <w:r>
        <w:rPr>
          <w:sz w:val="24"/>
          <w:lang w:val="en-US" w:eastAsia="zh-CN"/>
          <w:rFonts w:ascii="宋体" w:hAnsi="宋体" w:eastAsia="宋体" w:cs="宋体" w:hint="eastAsia"/>
        </w:rPr>
        <w:t>.乙方负责在施工中配合甲方所需标高，保工期、保质量完工。</w:t>
      </w:r>
    </w:p>
    <w:p w14:paraId="2F224439">
      <w:pPr>
        <w:pStyle w:val="11"/>
        <w:numPr>
          <w:ilvl w:val="0"/>
          <w:numId w:val="0"/>
        </w:numPr>
        <w:spacing w:line="480" w:lineRule="auto"/>
        <w:ind w:firstLine="480" w:firstLineChars="200"/>
        <w:rPr>
          <w:sz w:val="24"/>
          <w:lang w:val="en-US" w:eastAsia="zh-CN"/>
          <w:rFonts w:ascii="宋体" w:hAnsi="宋体" w:cs="宋体" w:hint="eastAsia"/>
        </w:rPr>
      </w:pPr>
      <w:r>
        <w:rPr>
          <w:sz w:val="24"/>
          <w:lang w:val="en-US" w:eastAsia="zh-CN"/>
          <w:rFonts w:ascii="宋体" w:hAnsi="宋体" w:cs="宋体" w:hint="eastAsia"/>
        </w:rPr>
        <w:t>八</w:t>
      </w:r>
      <w:r>
        <w:rPr>
          <w:sz w:val="24"/>
          <w:lang w:val="en-US" w:eastAsia="zh-CN"/>
          <w:rFonts w:ascii="宋体" w:hAnsi="宋体" w:eastAsia="宋体" w:cs="宋体" w:hint="eastAsia"/>
        </w:rPr>
        <w:t>、</w:t>
      </w:r>
      <w:r>
        <w:rPr>
          <w:sz w:val="24"/>
          <w:lang w:val="en-US" w:eastAsia="zh-CN"/>
          <w:rFonts w:ascii="宋体" w:hAnsi="宋体" w:cs="宋体" w:hint="eastAsia"/>
        </w:rPr>
        <w:t>计价、结算方式及依据</w:t>
      </w:r>
    </w:p>
    <w:p w14:paraId="35452189">
      <w:pPr>
        <w:widowControl w:val="1"/>
        <w:pageBreakBefore w:val="0"/>
        <w:wordWrap w:val="1"/>
        <w:overflowPunct w:val="1"/>
        <w:topLinePunct w:val="0"/>
        <w:kinsoku w:val="1"/>
        <w:bidi w:val="0"/>
        <w:adjustRightInd w:val="0"/>
        <w:snapToGrid w:val="0"/>
        <w:outlineLvl w:val="9"/>
        <w:spacing w:after="0" w:line="480" w:lineRule="auto"/>
        <w:ind w:firstLine="480" w:firstLineChars="200"/>
        <w:rPr>
          <w:sz w:val="24"/>
          <w:lang w:val="en-US" w:eastAsia="zh-CN"/>
          <w:szCs w:val="24"/>
          <w:rFonts w:ascii="宋体" w:hAnsi="宋体" w:eastAsia="宋体" w:cs="宋体" w:hint="eastAsia"/>
        </w:rPr>
      </w:pPr>
      <w:r>
        <w:rPr>
          <w:color w:val="000000"/>
          <w:sz w:val="24"/>
          <w:bCs/>
          <w:szCs w:val="24"/>
          <w:rFonts w:ascii="宋体" w:hAnsi="宋体" w:eastAsia="宋体" w:cs="宋体" w:hint="eastAsia"/>
        </w:rPr>
        <w:t>1</w:t>
      </w:r>
      <w:r>
        <w:rPr>
          <w:color w:val="000000"/>
          <w:sz w:val="24"/>
          <w:lang w:val="en-US" w:eastAsia="zh-CN"/>
          <w:bCs/>
          <w:szCs w:val="24"/>
          <w:rFonts w:ascii="宋体" w:hAnsi="宋体" w:eastAsia="宋体" w:cs="宋体" w:hint="eastAsia"/>
        </w:rPr>
        <w:t>.</w:t>
      </w:r>
      <w:r>
        <w:rPr>
          <w:sz w:val="24"/>
          <w:lang w:val="en-US" w:eastAsia="zh-CN"/>
          <w:szCs w:val="24"/>
          <w:rFonts w:ascii="宋体" w:hAnsi="宋体" w:eastAsia="宋体" w:cs="宋体" w:hint="eastAsia"/>
        </w:rPr>
        <w:t>工程量的确认以委托的第三方测绘公司所出具的测绘成果为准，目前地貌现状已由测绘公司测绘采集，施工完成后再对现场地貌进行测绘并计算出施工方量，经甲乙双方确认后，办理工程结算手续。完成结算手续后，乙方向甲方提供普通增值税发票（税率9%）。</w:t>
      </w:r>
    </w:p>
    <w:p w14:paraId="64AE6D7C">
      <w:pPr>
        <w:pStyle w:val="2"/>
        <w:spacing w:line="480" w:lineRule="auto"/>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2.结算方式为以实结算。</w:t>
      </w:r>
    </w:p>
    <w:p w14:paraId="60E5F14C">
      <w:pPr>
        <w:pStyle w:val="2"/>
        <w:spacing w:line="480" w:lineRule="auto"/>
        <w:rPr>
          <w:sz w:val="24"/>
          <w:lang w:val="en-US" w:eastAsia="zh-CN"/>
          <w:szCs w:val="24"/>
          <w:rFonts w:ascii="宋体" w:hAnsi="宋体" w:eastAsia="宋体" w:cs="宋体" w:hint="eastAsia"/>
        </w:rPr>
      </w:pPr>
      <w:r>
        <w:rPr>
          <w:sz w:val="24"/>
          <w:lang w:val="en-US" w:eastAsia="zh-CN"/>
          <w:szCs w:val="24"/>
          <w:rFonts w:ascii="宋体" w:hAnsi="宋体" w:eastAsia="宋体" w:cs="宋体" w:hint="eastAsia"/>
        </w:rPr>
        <w:t>3.</w:t>
      </w:r>
      <w:r>
        <w:rPr>
          <w:sz w:val="24"/>
          <w:szCs w:val="24"/>
          <w:rFonts w:ascii="宋体" w:hAnsi="宋体" w:eastAsia="宋体" w:cs="宋体" w:hint="eastAsia"/>
        </w:rPr>
        <w:t>本合同单价</w:t>
      </w:r>
      <w:r>
        <w:rPr>
          <w:sz w:val="24"/>
          <w:lang w:val="en-US" w:eastAsia="zh-CN"/>
          <w:szCs w:val="24"/>
          <w:rFonts w:ascii="宋体" w:hAnsi="宋体" w:eastAsia="宋体" w:cs="宋体" w:hint="eastAsia"/>
        </w:rPr>
        <w:t>包含完</w:t>
      </w:r>
      <w:r>
        <w:rPr>
          <w:sz w:val="24"/>
          <w:szCs w:val="24"/>
          <w:rFonts w:ascii="宋体" w:hAnsi="宋体" w:eastAsia="宋体" w:cs="宋体" w:hint="eastAsia"/>
        </w:rPr>
        <w:t>成该</w:t>
      </w:r>
      <w:r>
        <w:rPr>
          <w:sz w:val="24"/>
          <w:lang w:val="en-US" w:eastAsia="zh-CN"/>
          <w:szCs w:val="24"/>
          <w:rFonts w:ascii="宋体" w:hAnsi="宋体" w:eastAsia="宋体" w:cs="宋体" w:hint="eastAsia"/>
        </w:rPr>
        <w:t>项目所需的</w:t>
      </w:r>
      <w:r>
        <w:rPr>
          <w:sz w:val="24"/>
          <w:szCs w:val="24"/>
          <w:rFonts w:ascii="宋体" w:hAnsi="宋体" w:eastAsia="宋体" w:cs="宋体" w:hint="eastAsia"/>
        </w:rPr>
        <w:t>人工费、材料费、机械费、进出场费及安拆费、</w:t>
      </w:r>
      <w:r>
        <w:rPr>
          <w:sz w:val="24"/>
          <w:lang w:val="en-US" w:eastAsia="zh-CN"/>
          <w:szCs w:val="24"/>
          <w:rFonts w:ascii="宋体" w:hAnsi="宋体" w:eastAsia="宋体" w:cs="宋体" w:hint="eastAsia"/>
        </w:rPr>
        <w:t>渣土处置费、</w:t>
      </w:r>
      <w:r>
        <w:rPr>
          <w:sz w:val="24"/>
          <w:szCs w:val="24"/>
          <w:rFonts w:ascii="宋体" w:hAnsi="宋体" w:eastAsia="宋体" w:cs="宋体" w:hint="eastAsia"/>
        </w:rPr>
        <w:t>材料二次搬运费、工地转移费、施工配合费、冬雨季施工费、管理费、利润、规费、税金、风险等一切施工内容费用及其他因素造成的施工人员及机械设备降效、停工、窝工等费用增加。</w:t>
      </w:r>
    </w:p>
    <w:p w14:paraId="155CF83B">
      <w:pPr>
        <w:pStyle w:val="12"/>
        <w:spacing w:line="480" w:lineRule="auto"/>
        <w:ind w:firstLine="480" w:firstLineChars="0" w:left="0" w:leftChars="0"/>
        <w:rPr>
          <w:sz w:val="24"/>
          <w:lang w:val="en-US" w:eastAsia="zh-CN"/>
          <w:rFonts w:ascii="宋体" w:hAnsi="宋体" w:eastAsia="宋体" w:cs="宋体" w:hint="eastAsia"/>
        </w:rPr>
      </w:pPr>
      <w:r>
        <w:rPr>
          <w:sz w:val="24"/>
          <w:lang w:val="en-US" w:eastAsia="zh-CN"/>
          <w:rFonts w:ascii="宋体" w:hAnsi="宋体" w:cs="宋体" w:hint="eastAsia"/>
        </w:rPr>
        <w:t>4</w:t>
      </w:r>
      <w:r>
        <w:rPr>
          <w:sz w:val="24"/>
          <w:lang w:val="en-US" w:eastAsia="zh-CN"/>
          <w:rFonts w:ascii="宋体" w:hAnsi="宋体" w:eastAsia="宋体" w:cs="宋体" w:hint="eastAsia"/>
        </w:rPr>
        <w:t>.工程开工后每完成工程量：一万立方付完成工程量的50％，以此类推，直至所有渣土工程完工。</w:t>
      </w:r>
    </w:p>
    <w:p w14:paraId="0119770A">
      <w:pPr>
        <w:pStyle w:val="12"/>
        <w:spacing w:line="480" w:lineRule="auto"/>
        <w:ind w:firstLine="480" w:firstLineChars="0" w:left="0" w:leftChars="0"/>
        <w:rPr>
          <w:sz w:val="24"/>
          <w:lang w:val="en-US" w:eastAsia="zh-CN"/>
          <w:rFonts w:ascii="宋体" w:hAnsi="宋体" w:eastAsia="宋体" w:cs="宋体" w:hint="eastAsia"/>
        </w:rPr>
      </w:pPr>
      <w:r>
        <w:rPr>
          <w:sz w:val="24"/>
          <w:lang w:val="en-US" w:eastAsia="zh-CN"/>
          <w:rFonts w:ascii="宋体" w:hAnsi="宋体" w:cs="宋体" w:hint="eastAsia"/>
        </w:rPr>
        <w:t>5</w:t>
      </w:r>
      <w:r>
        <w:rPr>
          <w:sz w:val="24"/>
          <w:lang w:val="en-US" w:eastAsia="zh-CN"/>
          <w:rFonts w:ascii="宋体" w:hAnsi="宋体" w:eastAsia="宋体" w:cs="宋体" w:hint="eastAsia"/>
        </w:rPr>
        <w:t>.工程竣工甲方验收后付该工程50％工程款。</w:t>
      </w:r>
    </w:p>
    <w:p w14:paraId="27738FF5">
      <w:pPr>
        <w:pStyle w:val="12"/>
        <w:spacing w:line="480" w:lineRule="auto"/>
        <w:ind w:firstLine="480" w:firstLineChars="0" w:left="0" w:leftChars="0"/>
        <w:rPr>
          <w:sz w:val="24"/>
          <w:lang w:val="en-US" w:eastAsia="zh-CN"/>
          <w:szCs w:val="22"/>
          <w:rFonts w:ascii="宋体" w:hAnsi="宋体" w:eastAsia="宋体" w:cs="宋体" w:hint="eastAsia"/>
        </w:rPr>
      </w:pPr>
      <w:r>
        <w:rPr>
          <w:sz w:val="24"/>
          <w:lang w:val="en-US" w:eastAsia="zh-CN"/>
          <w:rFonts w:ascii="宋体" w:hAnsi="宋体" w:cs="宋体" w:hint="eastAsia"/>
        </w:rPr>
        <w:t>6</w:t>
      </w:r>
      <w:r>
        <w:rPr>
          <w:sz w:val="24"/>
          <w:lang w:val="en-US" w:eastAsia="zh-CN"/>
          <w:rFonts w:ascii="宋体" w:hAnsi="宋体" w:eastAsia="宋体" w:cs="宋体" w:hint="eastAsia"/>
        </w:rPr>
        <w:t>.</w:t>
      </w:r>
      <w:r>
        <w:rPr>
          <w:u w:val="single" w:color="auto"/>
          <w:sz w:val="24"/>
          <w:lang w:val="en-US" w:eastAsia="zh-CN"/>
          <w:rFonts w:ascii="宋体" w:hAnsi="宋体" w:eastAsia="宋体" w:cs="宋体" w:hint="eastAsia"/>
        </w:rPr>
        <w:t xml:space="preserve"> 2025年4月30日 </w:t>
      </w:r>
      <w:r>
        <w:rPr>
          <w:sz w:val="24"/>
          <w:lang w:val="en-US" w:eastAsia="zh-CN"/>
          <w:rFonts w:ascii="宋体" w:hAnsi="宋体" w:eastAsia="宋体" w:cs="宋体" w:hint="eastAsia"/>
        </w:rPr>
        <w:t>前付完该工程的所有尾款。</w:t>
      </w:r>
    </w:p>
    <w:p w14:paraId="1BB6CC98">
      <w:pPr>
        <w:pStyle w:val="11"/>
        <w:spacing w:line="480" w:lineRule="auto"/>
        <w:rPr>
          <w:sz w:val="24"/>
          <w:lang w:val="en-US" w:eastAsia="zh-CN"/>
          <w:szCs w:val="22"/>
          <w:rFonts w:ascii="宋体" w:hAnsi="宋体" w:eastAsia="宋体" w:cs="宋体" w:hint="eastAsia"/>
        </w:rPr>
      </w:pPr>
      <w:r>
        <w:rPr>
          <w:lang w:val="en-US" w:eastAsia="zh-CN"/>
          <w:rFonts w:ascii="宋体" w:hAnsi="宋体" w:eastAsia="宋体" w:cs="宋体" w:hint="eastAsia"/>
        </w:rPr>
        <w:t xml:space="preserve">  </w:t>
      </w:r>
      <w:r>
        <w:rPr>
          <w:sz w:val="24"/>
          <w:lang w:val="en-US" w:eastAsia="zh-CN"/>
          <w:szCs w:val="22"/>
          <w:rFonts w:ascii="宋体" w:hAnsi="宋体" w:eastAsia="宋体" w:cs="宋体" w:hint="eastAsia"/>
        </w:rPr>
        <w:t xml:space="preserve"> </w:t>
      </w:r>
      <w:r>
        <w:rPr>
          <w:sz w:val="24"/>
          <w:lang w:val="en-US" w:eastAsia="zh-CN"/>
          <w:szCs w:val="22"/>
          <w:rFonts w:ascii="宋体" w:hAnsi="宋体" w:cs="宋体" w:hint="eastAsia"/>
        </w:rPr>
        <w:t>九</w:t>
      </w:r>
      <w:r>
        <w:rPr>
          <w:sz w:val="24"/>
          <w:lang w:val="en-US" w:eastAsia="zh-CN"/>
          <w:szCs w:val="22"/>
          <w:rFonts w:ascii="宋体" w:hAnsi="宋体" w:eastAsia="宋体" w:cs="宋体" w:hint="eastAsia"/>
        </w:rPr>
        <w:t>、违约</w:t>
      </w:r>
    </w:p>
    <w:p w14:paraId="14073BBE">
      <w:pPr>
        <w:pStyle w:val="12"/>
        <w:spacing w:line="480" w:lineRule="auto"/>
        <w:ind w:firstLine="0" w:firstLineChars="0" w:left="0" w:leftChars="0"/>
        <w:rPr>
          <w:sz w:val="24"/>
          <w:lang w:val="en-US" w:eastAsia="zh-CN"/>
          <w:szCs w:val="24"/>
          <w:rFonts w:ascii="宋体" w:hAnsi="宋体" w:eastAsia="宋体" w:cs="宋体" w:hint="eastAsia"/>
        </w:rPr>
      </w:pPr>
      <w:r>
        <w:rPr>
          <w:sz w:val="24"/>
          <w:lang w:val="en-US" w:eastAsia="zh-CN"/>
          <w:szCs w:val="22"/>
          <w:rFonts w:ascii="宋体" w:hAnsi="宋体" w:eastAsia="宋体" w:cs="宋体" w:hint="eastAsia"/>
        </w:rPr>
        <w:t xml:space="preserve">    甲乙双方如有违背有关承诺的违约情形，需付该渣土清运工程总工程款的30％作为违约补偿金。</w:t>
      </w:r>
    </w:p>
    <w:p w14:paraId="2B007413">
      <w:pPr>
        <w:spacing w:line="480" w:lineRule="auto"/>
        <w:ind w:firstLine="480" w:firstLineChars="200"/>
        <w:rPr>
          <w:sz w:val="24"/>
          <w:rFonts w:ascii="宋体" w:hAnsi="宋体" w:eastAsia="宋体" w:cs="宋体" w:hint="eastAsia"/>
        </w:rPr>
      </w:pPr>
      <w:r>
        <w:rPr>
          <w:sz w:val="24"/>
          <w:lang w:val="en-US" w:eastAsia="zh-CN"/>
          <w:rFonts w:ascii="宋体" w:hAnsi="宋体" w:cs="宋体" w:hint="eastAsia"/>
        </w:rPr>
        <w:t>十</w:t>
      </w:r>
      <w:r>
        <w:rPr>
          <w:sz w:val="24"/>
          <w:rFonts w:ascii="宋体" w:hAnsi="宋体" w:eastAsia="宋体" w:cs="宋体" w:hint="eastAsia"/>
        </w:rPr>
        <w:t>、合同生效</w:t>
      </w:r>
    </w:p>
    <w:p w14:paraId="7012E410">
      <w:pPr>
        <w:spacing w:line="480" w:lineRule="auto"/>
        <w:ind w:firstLine="480" w:firstLineChars="200"/>
        <w:rPr>
          <w:sz w:val="24"/>
          <w:rFonts w:ascii="宋体" w:hAnsi="宋体" w:eastAsia="宋体" w:cs="宋体" w:hint="eastAsia"/>
        </w:rPr>
      </w:pPr>
      <w:r>
        <w:rPr>
          <w:sz w:val="24"/>
          <w:rFonts w:ascii="宋体" w:hAnsi="宋体" w:eastAsia="宋体" w:cs="宋体" w:hint="eastAsia"/>
        </w:rPr>
        <w:t>本合同自</w:t>
      </w:r>
      <w:r>
        <w:rPr>
          <w:u w:val="single" w:color="auto"/>
          <w:sz w:val="24"/>
          <w:lang w:val="en-US" w:eastAsia="zh-CN"/>
          <w:rFonts w:ascii="宋体" w:hAnsi="宋体" w:eastAsia="宋体" w:cs="宋体" w:hint="eastAsia"/>
        </w:rPr>
        <w:t xml:space="preserve"> 双方签字盖章后 </w:t>
      </w:r>
      <w:r>
        <w:rPr>
          <w:sz w:val="24"/>
          <w:rFonts w:ascii="宋体" w:hAnsi="宋体" w:eastAsia="宋体" w:cs="宋体" w:hint="eastAsia"/>
        </w:rPr>
        <w:t>生效。</w:t>
      </w:r>
    </w:p>
    <w:p w14:paraId="1A6EDE25">
      <w:pPr>
        <w:spacing w:line="480" w:lineRule="auto"/>
        <w:ind w:firstLine="480" w:firstLineChars="200"/>
        <w:rPr>
          <w:sz w:val="24"/>
          <w:rFonts w:ascii="宋体" w:hAnsi="宋体" w:eastAsia="宋体" w:cs="宋体" w:hint="eastAsia"/>
        </w:rPr>
      </w:pPr>
      <w:r>
        <w:rPr>
          <w:sz w:val="24"/>
          <w:lang w:val="en-US" w:eastAsia="zh-CN"/>
          <w:rFonts w:ascii="宋体" w:hAnsi="宋体" w:eastAsia="宋体" w:cs="宋体" w:hint="eastAsia"/>
        </w:rPr>
        <w:t>十</w:t>
      </w:r>
      <w:r>
        <w:rPr>
          <w:sz w:val="24"/>
          <w:lang w:val="en-US" w:eastAsia="zh-CN"/>
          <w:rFonts w:ascii="宋体" w:hAnsi="宋体" w:cs="宋体" w:hint="eastAsia"/>
        </w:rPr>
        <w:t>一</w:t>
      </w:r>
      <w:r>
        <w:rPr>
          <w:sz w:val="24"/>
          <w:rFonts w:ascii="宋体" w:hAnsi="宋体" w:eastAsia="宋体" w:cs="宋体" w:hint="eastAsia"/>
        </w:rPr>
        <w:t>、合同份数</w:t>
      </w:r>
    </w:p>
    <w:p w14:paraId="68FF375B">
      <w:pPr>
        <w:spacing w:line="480" w:lineRule="auto"/>
        <w:ind w:firstLine="480" w:firstLineChars="200"/>
        <w:rPr>
          <w:sz w:val="24"/>
          <w:rFonts w:ascii="宋体" w:hAnsi="宋体" w:cs="宋体"/>
        </w:rPr>
      </w:pPr>
      <w:r>
        <w:rPr>
          <w:sz w:val="24"/>
          <w:rFonts w:ascii="宋体" w:hAnsi="宋体" w:cs="宋体" w:hint="eastAsia"/>
        </w:rPr>
        <w:t>本合同一式_</w:t>
      </w:r>
      <w:r>
        <w:rPr>
          <w:u w:val="single" w:color="auto"/>
          <w:sz w:val="24"/>
          <w:lang w:val="en-US" w:eastAsia="zh-CN"/>
          <w:rFonts w:ascii="宋体" w:hAnsi="宋体" w:cs="宋体" w:hint="eastAsia"/>
        </w:rPr>
        <w:t>肆</w:t>
      </w:r>
      <w:r>
        <w:rPr>
          <w:sz w:val="24"/>
          <w:rFonts w:ascii="宋体" w:hAnsi="宋体" w:cs="宋体" w:hint="eastAsia"/>
        </w:rPr>
        <w:t>__份，均具有同等法律效力，发包人执_</w:t>
      </w:r>
      <w:r>
        <w:rPr>
          <w:sz w:val="24"/>
          <w:lang w:val="en-US" w:eastAsia="zh-CN"/>
          <w:rFonts w:ascii="宋体" w:hAnsi="宋体" w:cs="宋体" w:hint="eastAsia"/>
        </w:rPr>
        <w:t>贰</w:t>
      </w:r>
      <w:r>
        <w:rPr>
          <w:sz w:val="24"/>
          <w:rFonts w:ascii="宋体" w:hAnsi="宋体" w:cs="宋体" w:hint="eastAsia"/>
        </w:rPr>
        <w:t>__份，承包人执_</w:t>
      </w:r>
      <w:r>
        <w:rPr>
          <w:u w:val="single" w:color="auto"/>
          <w:sz w:val="24"/>
          <w:lang w:val="en-US" w:eastAsia="zh-CN"/>
          <w:rFonts w:ascii="宋体" w:hAnsi="宋体" w:cs="宋体" w:hint="eastAsia"/>
        </w:rPr>
        <w:t>贰</w:t>
      </w:r>
      <w:r>
        <w:rPr>
          <w:sz w:val="24"/>
          <w:rFonts w:ascii="宋体" w:hAnsi="宋体" w:cs="宋体" w:hint="eastAsia"/>
        </w:rPr>
        <w:t>__份。</w:t>
      </w:r>
    </w:p>
    <w:p w14:paraId="7FB9E6BA">
      <w:pPr>
        <w:spacing w:line="480" w:lineRule="auto"/>
        <w:ind w:firstLine="480" w:firstLineChars="200"/>
        <w:rPr>
          <w:sz w:val="24"/>
          <w:rFonts w:ascii="宋体" w:hAnsi="宋体" w:cs="宋体"/>
        </w:rPr>
      </w:pPr>
      <w:r>
        <w:rPr>
          <w:sz w:val="24"/>
          <w:rFonts w:ascii="宋体" w:hAnsi="宋体" w:cs="宋体" w:hint="eastAsia"/>
        </w:rPr>
        <w:t xml:space="preserve">发包人：_________________(公章) </w:t>
      </w:r>
      <w:r>
        <w:rPr>
          <w:sz w:val="24"/>
          <w:lang w:val="en-US" w:eastAsia="zh-CN"/>
          <w:rFonts w:ascii="宋体" w:hAnsi="宋体" w:cs="宋体" w:hint="eastAsia"/>
        </w:rPr>
        <w:t xml:space="preserve">     </w:t>
      </w:r>
      <w:r>
        <w:rPr>
          <w:sz w:val="24"/>
          <w:rFonts w:ascii="宋体" w:hAnsi="宋体" w:cs="宋体" w:hint="eastAsia"/>
        </w:rPr>
        <w:t>承包人：</w:t>
      </w:r>
      <w:r>
        <w:rPr>
          <w:u w:val="single" w:color="auto"/>
          <w:sz w:val="24"/>
          <w:lang w:val="en-US" w:eastAsia="zh-CN"/>
          <w:rFonts w:ascii="宋体" w:hAnsi="宋体" w:cs="宋体" w:hint="eastAsia"/>
        </w:rPr>
        <w:t>安阳市乾通渣土运输有限公司</w:t>
      </w:r>
      <w:r>
        <w:rPr>
          <w:sz w:val="24"/>
          <w:rFonts w:ascii="宋体" w:hAnsi="宋体" w:cs="宋体" w:hint="eastAsia"/>
        </w:rPr>
        <w:t>(公章)</w:t>
      </w:r>
    </w:p>
    <w:p w14:paraId="5266A879">
      <w:pPr>
        <w:spacing w:line="480" w:lineRule="auto"/>
        <w:ind w:firstLine="480" w:firstLineChars="200"/>
        <w:rPr>
          <w:sz w:val="24"/>
          <w:rFonts w:ascii="宋体" w:hAnsi="宋体" w:cs="宋体"/>
        </w:rPr>
      </w:pPr>
      <w:r>
        <w:rPr>
          <w:sz w:val="24"/>
          <w:rFonts w:ascii="宋体" w:hAnsi="宋体" w:cs="宋体" w:hint="eastAsia"/>
        </w:rPr>
        <w:t>法定代表人或其委托代理人：</w:t>
      </w:r>
      <w:r>
        <w:rPr>
          <w:sz w:val="24"/>
          <w:lang w:val="en-US" w:eastAsia="zh-CN"/>
          <w:rFonts w:ascii="宋体" w:hAnsi="宋体" w:cs="宋体" w:hint="eastAsia"/>
        </w:rPr>
        <w:t xml:space="preserve"> </w:t>
      </w:r>
      <w:r>
        <w:rPr>
          <w:sz w:val="24"/>
          <w:rFonts w:ascii="宋体" w:hAnsi="宋体" w:cs="宋体" w:hint="eastAsia"/>
        </w:rPr>
        <w:t xml:space="preserve"> </w:t>
      </w:r>
      <w:r>
        <w:rPr>
          <w:sz w:val="24"/>
          <w:lang w:val="en-US" w:eastAsia="zh-CN"/>
          <w:rFonts w:ascii="宋体" w:hAnsi="宋体" w:cs="宋体" w:hint="eastAsia"/>
        </w:rPr>
        <w:t xml:space="preserve">         </w:t>
      </w:r>
      <w:r>
        <w:rPr>
          <w:sz w:val="24"/>
          <w:rFonts w:ascii="宋体" w:hAnsi="宋体" w:cs="宋体" w:hint="eastAsia"/>
        </w:rPr>
        <w:t>法定代表人或其委托代理人：</w:t>
      </w:r>
    </w:p>
    <w:p w14:paraId="73008E4F">
      <w:pPr>
        <w:spacing w:line="480" w:lineRule="auto"/>
        <w:ind w:firstLine="480" w:firstLineChars="200"/>
        <w:rPr>
          <w:sz w:val="24"/>
          <w:rFonts w:ascii="宋体" w:hAnsi="宋体" w:cs="宋体"/>
        </w:rPr>
      </w:pPr>
      <w:r>
        <w:rPr>
          <w:sz w:val="24"/>
          <w:rFonts w:ascii="宋体" w:hAnsi="宋体" w:cs="宋体" w:hint="eastAsia"/>
        </w:rPr>
        <w:t xml:space="preserve">_________________________(签字) </w:t>
      </w:r>
      <w:r>
        <w:rPr>
          <w:sz w:val="24"/>
          <w:lang w:val="en-US" w:eastAsia="zh-CN"/>
          <w:rFonts w:ascii="宋体" w:hAnsi="宋体" w:cs="宋体" w:hint="eastAsia"/>
        </w:rPr>
        <w:t xml:space="preserve">      </w:t>
      </w:r>
      <w:r>
        <w:rPr>
          <w:sz w:val="24"/>
          <w:rFonts w:ascii="宋体" w:hAnsi="宋体" w:cs="宋体" w:hint="eastAsia"/>
        </w:rPr>
        <w:t>______________________(签字)</w:t>
      </w:r>
    </w:p>
    <w:p w14:paraId="46218234">
      <w:pPr>
        <w:spacing w:line="480" w:lineRule="auto"/>
        <w:ind w:firstLine="480" w:firstLineChars="200"/>
        <w:rPr>
          <w:u w:val="single" w:color="auto"/>
          <w:sz w:val="24"/>
          <w:lang w:val="en-US" w:eastAsia="zh-CN"/>
          <w:rFonts w:ascii="宋体" w:hAnsi="宋体" w:eastAsia="宋体" w:cs="宋体" w:hint="default"/>
        </w:rPr>
      </w:pPr>
      <w:r>
        <w:rPr>
          <w:sz w:val="24"/>
          <w:rFonts w:ascii="宋体" w:hAnsi="宋体" w:cs="宋体" w:hint="eastAsia"/>
        </w:rPr>
        <w:t xml:space="preserve">组织机构代码：________________ </w:t>
      </w:r>
      <w:r>
        <w:rPr>
          <w:sz w:val="24"/>
          <w:lang w:val="en-US" w:eastAsia="zh-CN"/>
          <w:rFonts w:ascii="宋体" w:hAnsi="宋体" w:cs="宋体" w:hint="eastAsia"/>
        </w:rPr>
        <w:t xml:space="preserve">      </w:t>
      </w:r>
      <w:r>
        <w:rPr>
          <w:sz w:val="24"/>
          <w:rFonts w:ascii="宋体" w:hAnsi="宋体" w:cs="宋体" w:hint="eastAsia"/>
        </w:rPr>
        <w:t>组织机构代码：</w:t>
      </w:r>
      <w:r>
        <w:rPr>
          <w:u w:val="single" w:color="auto"/>
          <w:sz w:val="24"/>
          <w:lang w:val="en-US" w:eastAsia="zh-CN"/>
          <w:rFonts w:ascii="宋体" w:hAnsi="宋体" w:cs="宋体" w:hint="eastAsia"/>
        </w:rPr>
        <w:t>91410500MA445BKH19</w:t>
      </w:r>
    </w:p>
    <w:p w14:paraId="1A661A25">
      <w:pPr>
        <w:spacing w:line="480" w:lineRule="auto"/>
        <w:ind w:hanging="5280" w:hangingChars="2200" w:left="5759" w:leftChars="228"/>
        <w:rPr>
          <w:sz w:val="24"/>
          <w:lang w:val="en-US" w:eastAsia="zh-CN"/>
          <w:rFonts w:ascii="宋体" w:hAnsi="宋体" w:eastAsia="宋体" w:cs="宋体" w:hint="default"/>
        </w:rPr>
      </w:pPr>
      <w:r>
        <w:rPr>
          <w:sz w:val="24"/>
          <w:rFonts w:ascii="宋体" w:hAnsi="宋体" w:cs="宋体" w:hint="eastAsia"/>
        </w:rPr>
        <w:t xml:space="preserve">地 址：_______________________ </w:t>
      </w:r>
      <w:r>
        <w:rPr>
          <w:sz w:val="24"/>
          <w:lang w:val="en-US" w:eastAsia="zh-CN"/>
          <w:rFonts w:ascii="宋体" w:hAnsi="宋体" w:cs="宋体" w:hint="eastAsia"/>
        </w:rPr>
        <w:t xml:space="preserve">      </w:t>
      </w:r>
      <w:r>
        <w:rPr>
          <w:sz w:val="24"/>
          <w:rFonts w:ascii="宋体" w:hAnsi="宋体" w:cs="宋体" w:hint="eastAsia"/>
        </w:rPr>
        <w:t>地 址：</w:t>
      </w:r>
      <w:r>
        <w:rPr>
          <w:u w:val="single" w:color="auto"/>
          <w:sz w:val="24"/>
          <w:lang w:val="en-US" w:eastAsia="zh-CN"/>
          <w:rFonts w:ascii="宋体" w:hAnsi="宋体" w:cs="宋体" w:hint="eastAsia"/>
        </w:rPr>
        <w:t>河南省安阳市城乡一体化示范区白璧镇站北大道与金凤路交叉口西100米路北2号院</w:t>
      </w:r>
    </w:p>
    <w:p w14:paraId="3AA8A84A">
      <w:pPr>
        <w:spacing w:line="480" w:lineRule="auto"/>
        <w:ind w:firstLine="480" w:firstLineChars="200"/>
        <w:rPr>
          <w:u w:val="single" w:color="auto"/>
          <w:sz w:val="24"/>
          <w:lang w:val="en-US" w:eastAsia="zh-CN"/>
          <w:rFonts w:ascii="宋体" w:hAnsi="宋体" w:eastAsia="宋体" w:cs="宋体" w:hint="default"/>
        </w:rPr>
      </w:pPr>
      <w:r>
        <w:rPr>
          <w:sz w:val="24"/>
          <w:rFonts w:ascii="宋体" w:hAnsi="宋体" w:cs="宋体" w:hint="eastAsia"/>
        </w:rPr>
        <w:t>邮政编码：____________________　 　</w:t>
      </w:r>
      <w:r>
        <w:rPr>
          <w:sz w:val="24"/>
          <w:lang w:val="en-US" w:eastAsia="zh-CN"/>
          <w:rFonts w:ascii="宋体" w:hAnsi="宋体" w:cs="宋体" w:hint="eastAsia"/>
        </w:rPr>
        <w:t xml:space="preserve">  </w:t>
      </w:r>
      <w:r>
        <w:rPr>
          <w:sz w:val="24"/>
          <w:rFonts w:ascii="宋体" w:hAnsi="宋体" w:cs="宋体" w:hint="eastAsia"/>
        </w:rPr>
        <w:t>邮政编码：</w:t>
      </w:r>
      <w:r>
        <w:rPr>
          <w:u w:val="single" w:color="auto"/>
          <w:sz w:val="24"/>
          <w:lang w:val="en-US" w:eastAsia="zh-CN"/>
          <w:rFonts w:ascii="宋体" w:hAnsi="宋体" w:cs="宋体" w:hint="eastAsia"/>
        </w:rPr>
        <w:t xml:space="preserve">455000             </w:t>
      </w:r>
    </w:p>
    <w:p w14:paraId="4509F969">
      <w:pPr>
        <w:spacing w:line="480" w:lineRule="auto"/>
        <w:ind w:firstLine="480" w:firstLineChars="200"/>
        <w:rPr>
          <w:sz w:val="24"/>
          <w:rFonts w:ascii="宋体" w:hAnsi="宋体" w:cs="宋体"/>
        </w:rPr>
      </w:pPr>
      <w:r>
        <w:rPr>
          <w:sz w:val="24"/>
          <w:rFonts w:ascii="宋体" w:hAnsi="宋体" w:cs="宋体" w:hint="eastAsia"/>
        </w:rPr>
        <w:t xml:space="preserve">法定代表人：__________________　 </w:t>
      </w:r>
      <w:r>
        <w:rPr>
          <w:sz w:val="24"/>
          <w:lang w:val="en-US" w:eastAsia="zh-CN"/>
          <w:rFonts w:ascii="宋体" w:hAnsi="宋体" w:cs="宋体" w:hint="eastAsia"/>
        </w:rPr>
        <w:t xml:space="preserve">    </w:t>
      </w:r>
      <w:r>
        <w:rPr>
          <w:sz w:val="24"/>
          <w:rFonts w:ascii="宋体" w:hAnsi="宋体" w:cs="宋体" w:hint="eastAsia"/>
        </w:rPr>
        <w:t>法定代表人：__________________</w:t>
      </w:r>
    </w:p>
    <w:p w14:paraId="7A78F441">
      <w:pPr>
        <w:spacing w:line="480" w:lineRule="auto"/>
        <w:ind w:firstLine="480" w:firstLineChars="200"/>
        <w:rPr>
          <w:sz w:val="24"/>
          <w:rFonts w:ascii="宋体" w:hAnsi="宋体" w:cs="宋体"/>
        </w:rPr>
      </w:pPr>
      <w:r>
        <w:rPr>
          <w:sz w:val="24"/>
          <w:rFonts w:ascii="宋体" w:hAnsi="宋体" w:cs="宋体" w:hint="eastAsia"/>
        </w:rPr>
        <w:t xml:space="preserve">委托代理人：__________________　　 </w:t>
      </w:r>
      <w:r>
        <w:rPr>
          <w:sz w:val="24"/>
          <w:lang w:val="en-US" w:eastAsia="zh-CN"/>
          <w:rFonts w:ascii="宋体" w:hAnsi="宋体" w:cs="宋体" w:hint="eastAsia"/>
        </w:rPr>
        <w:t xml:space="preserve">  </w:t>
      </w:r>
      <w:r>
        <w:rPr>
          <w:sz w:val="24"/>
          <w:rFonts w:ascii="宋体" w:hAnsi="宋体" w:cs="宋体" w:hint="eastAsia"/>
        </w:rPr>
        <w:t>委托代理人：__________________</w:t>
      </w:r>
    </w:p>
    <w:p w14:paraId="0FCCDB01">
      <w:pPr>
        <w:spacing w:line="480" w:lineRule="auto"/>
        <w:ind w:firstLine="480" w:firstLineChars="200"/>
        <w:rPr>
          <w:sz w:val="24"/>
          <w:rFonts w:ascii="宋体" w:hAnsi="宋体" w:cs="宋体"/>
        </w:rPr>
      </w:pPr>
      <w:r>
        <w:rPr>
          <w:sz w:val="24"/>
          <w:rFonts w:ascii="宋体" w:hAnsi="宋体" w:cs="宋体" w:hint="eastAsia"/>
        </w:rPr>
        <w:t xml:space="preserve">电 话：_______________________　　 </w:t>
      </w:r>
      <w:r>
        <w:rPr>
          <w:sz w:val="24"/>
          <w:lang w:val="en-US" w:eastAsia="zh-CN"/>
          <w:rFonts w:ascii="宋体" w:hAnsi="宋体" w:cs="宋体" w:hint="eastAsia"/>
        </w:rPr>
        <w:t xml:space="preserve">  </w:t>
      </w:r>
      <w:r>
        <w:rPr>
          <w:sz w:val="24"/>
          <w:rFonts w:ascii="宋体" w:hAnsi="宋体" w:cs="宋体" w:hint="eastAsia"/>
        </w:rPr>
        <w:t>电 话：_______________________</w:t>
      </w:r>
    </w:p>
    <w:p w14:paraId="21ADCE73">
      <w:pPr>
        <w:spacing w:line="480" w:lineRule="auto"/>
        <w:ind w:firstLine="480" w:firstLineChars="200"/>
        <w:rPr>
          <w:sz w:val="24"/>
          <w:rFonts w:ascii="宋体" w:hAnsi="宋体" w:cs="宋体"/>
        </w:rPr>
      </w:pPr>
      <w:r>
        <w:rPr>
          <w:sz w:val="24"/>
          <w:rFonts w:ascii="宋体" w:hAnsi="宋体" w:cs="宋体" w:hint="eastAsia"/>
        </w:rPr>
        <w:t xml:space="preserve">传 真：_______________________　 </w:t>
      </w:r>
      <w:r>
        <w:rPr>
          <w:sz w:val="24"/>
          <w:lang w:val="en-US" w:eastAsia="zh-CN"/>
          <w:rFonts w:ascii="宋体" w:hAnsi="宋体" w:cs="宋体" w:hint="eastAsia"/>
        </w:rPr>
        <w:t xml:space="preserve">    </w:t>
      </w:r>
      <w:r>
        <w:rPr>
          <w:sz w:val="24"/>
          <w:rFonts w:ascii="宋体" w:hAnsi="宋体" w:cs="宋体" w:hint="eastAsia"/>
        </w:rPr>
        <w:t>传 真：_______________________</w:t>
      </w:r>
    </w:p>
    <w:p w14:paraId="1B68A386">
      <w:pPr>
        <w:spacing w:line="480" w:lineRule="auto"/>
        <w:ind w:firstLine="480" w:firstLineChars="200"/>
        <w:rPr>
          <w:sz w:val="24"/>
          <w:rFonts w:ascii="宋体" w:hAnsi="宋体" w:cs="宋体"/>
        </w:rPr>
      </w:pPr>
      <w:r>
        <w:rPr>
          <w:sz w:val="24"/>
          <w:rFonts w:ascii="宋体" w:hAnsi="宋体" w:cs="宋体" w:hint="eastAsia"/>
        </w:rPr>
        <w:t xml:space="preserve">电子信箱：____________________ </w:t>
      </w:r>
      <w:r>
        <w:rPr>
          <w:sz w:val="24"/>
          <w:lang w:val="en-US" w:eastAsia="zh-CN"/>
          <w:rFonts w:ascii="宋体" w:hAnsi="宋体" w:cs="宋体" w:hint="eastAsia"/>
        </w:rPr>
        <w:t xml:space="preserve">      </w:t>
      </w:r>
      <w:r>
        <w:rPr>
          <w:sz w:val="24"/>
          <w:rFonts w:ascii="宋体" w:hAnsi="宋体" w:cs="宋体" w:hint="eastAsia"/>
        </w:rPr>
        <w:t>电子信箱：____________________</w:t>
      </w:r>
    </w:p>
    <w:p w14:paraId="3F555764">
      <w:pPr>
        <w:spacing w:line="480" w:lineRule="auto"/>
        <w:ind w:firstLine="480" w:firstLineChars="200"/>
        <w:rPr>
          <w:u w:val="single" w:color="auto"/>
          <w:sz w:val="24"/>
          <w:lang w:val="en-US" w:eastAsia="zh-CN"/>
          <w:rFonts w:ascii="宋体" w:hAnsi="宋体" w:cs="宋体" w:hint="eastAsia"/>
        </w:rPr>
      </w:pPr>
      <w:r>
        <w:rPr>
          <w:sz w:val="24"/>
          <w:rFonts w:ascii="宋体" w:hAnsi="宋体" w:cs="宋体" w:hint="eastAsia"/>
        </w:rPr>
        <w:t>开户银行：____________________　　</w:t>
      </w:r>
      <w:r>
        <w:rPr>
          <w:sz w:val="24"/>
          <w:lang w:val="en-US" w:eastAsia="zh-CN"/>
          <w:rFonts w:ascii="宋体" w:hAnsi="宋体" w:cs="宋体" w:hint="eastAsia"/>
        </w:rPr>
        <w:t xml:space="preserve">  </w:t>
      </w:r>
      <w:r>
        <w:rPr>
          <w:sz w:val="24"/>
          <w:rFonts w:ascii="宋体" w:hAnsi="宋体" w:cs="宋体" w:hint="eastAsia"/>
        </w:rPr>
        <w:t xml:space="preserve"> 开户银行：</w:t>
      </w:r>
      <w:r>
        <w:rPr>
          <w:u w:val="single" w:color="auto"/>
          <w:sz w:val="24"/>
          <w:lang w:val="en-US" w:eastAsia="zh-CN"/>
          <w:rFonts w:ascii="宋体" w:hAnsi="宋体" w:cs="宋体" w:hint="eastAsia"/>
        </w:rPr>
        <w:t>中国工商银行股份有限公司</w:t>
      </w:r>
    </w:p>
    <w:p w14:paraId="3A3B0578">
      <w:pPr>
        <w:spacing w:line="480" w:lineRule="auto"/>
        <w:ind w:firstLine="6240" w:firstLineChars="2600"/>
        <w:rPr>
          <w:u w:val="single" w:color="auto"/>
          <w:sz w:val="24"/>
          <w:lang w:val="en-US" w:eastAsia="zh-CN"/>
          <w:rFonts w:ascii="宋体" w:hAnsi="宋体" w:eastAsia="宋体" w:cs="宋体" w:hint="default"/>
        </w:rPr>
      </w:pPr>
      <w:r>
        <w:rPr>
          <w:u w:val="single" w:color="auto"/>
          <w:sz w:val="24"/>
          <w:lang w:val="en-US" w:eastAsia="zh-CN"/>
          <w:rFonts w:ascii="宋体" w:hAnsi="宋体" w:cs="宋体" w:hint="eastAsia"/>
        </w:rPr>
        <w:t>安阳永明支行</w:t>
      </w:r>
    </w:p>
    <w:p w14:paraId="4360CC8F">
      <w:pPr>
        <w:spacing w:line="480" w:lineRule="auto"/>
        <w:ind w:firstLine="480" w:firstLineChars="200"/>
        <w:rPr>
          <w:u w:val="single" w:color="auto"/>
          <w:sz w:val="24"/>
          <w:lang w:val="en-US" w:eastAsia="zh-CN"/>
          <w:rFonts w:ascii="宋体" w:hAnsi="宋体" w:eastAsia="宋体" w:cs="宋体" w:hint="default"/>
        </w:rPr>
      </w:pPr>
      <w:r>
        <w:rPr>
          <w:sz w:val="24"/>
          <w:rFonts w:ascii="宋体" w:hAnsi="宋体" w:cs="宋体" w:hint="eastAsia"/>
        </w:rPr>
        <w:t xml:space="preserve">账 号：_______________________ 　 </w:t>
      </w:r>
      <w:r>
        <w:rPr>
          <w:sz w:val="24"/>
          <w:lang w:val="en-US" w:eastAsia="zh-CN"/>
          <w:rFonts w:ascii="宋体" w:hAnsi="宋体" w:cs="宋体" w:hint="eastAsia"/>
        </w:rPr>
        <w:t xml:space="preserve">   </w:t>
      </w:r>
      <w:r>
        <w:rPr>
          <w:sz w:val="24"/>
          <w:rFonts w:ascii="宋体" w:hAnsi="宋体" w:cs="宋体" w:hint="eastAsia"/>
        </w:rPr>
        <w:t xml:space="preserve">账 </w:t>
      </w:r>
      <w:r>
        <w:rPr>
          <w:sz w:val="24"/>
          <w:lang w:val="en-US" w:eastAsia="zh-CN"/>
          <w:rFonts w:ascii="宋体" w:hAnsi="宋体" w:cs="宋体" w:hint="eastAsia"/>
        </w:rPr>
        <w:t xml:space="preserve">   </w:t>
      </w:r>
      <w:r>
        <w:rPr>
          <w:sz w:val="24"/>
          <w:rFonts w:ascii="宋体" w:hAnsi="宋体" w:cs="宋体" w:hint="eastAsia"/>
        </w:rPr>
        <w:t>号：</w:t>
      </w:r>
      <w:r>
        <w:rPr>
          <w:u w:val="single" w:color="auto"/>
          <w:sz w:val="24"/>
          <w:lang w:val="en-US" w:eastAsia="zh-CN"/>
          <w:rFonts w:ascii="宋体" w:hAnsi="宋体" w:cs="宋体" w:hint="eastAsia"/>
        </w:rPr>
        <w:t xml:space="preserve">1706020209200054406   </w:t>
      </w:r>
    </w:p>
    <w:p w14:paraId="7B726FDE">
      <w:pPr>
        <w:jc w:val="center"/>
        <w:tabs>
          <w:tab w:val="left" w:pos="709"/>
        </w:tabs>
        <w:spacing w:line="480" w:lineRule="auto"/>
        <w:rPr>
          <w:sz w:val="24"/>
          <w:szCs w:val="32"/>
          <w:rFonts w:ascii="宋体" w:hAnsi="宋体"/>
        </w:rPr>
      </w:pPr>
    </w:p>
    <w:p w14:paraId="25C650F1">
      <w:pPr>
        <w:jc w:val="center"/>
        <w:tabs>
          <w:tab w:val="left" w:pos="709"/>
        </w:tabs>
        <w:spacing w:line="480" w:lineRule="auto"/>
        <w:rPr/>
      </w:pPr>
    </w:p>
    <w:sectPr>
      <w:footerReference r:id="rId6" w:type="default"/>
      <w:docGrid w:type="lines" w:linePitch="312" w:charSpace="0"/>
      <w:pgSz w:w="11906" w:h="16838"/>
      <w:pgMar w:top="1134" w:right="1134" w:bottom="1134" w:left="1134" w:header="851" w:footer="992" w:gutter="0"/>
      <w:cols w:space="425" w:num="1"/>
    </w:sectPr>
  </w:body>
</w:document>
</file>