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06DA">
      <w:r>
        <w:drawing>
          <wp:inline distT="0" distB="0" distL="114300" distR="114300">
            <wp:extent cx="5601970" cy="8378190"/>
            <wp:effectExtent l="0" t="0" r="177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2025-08-28T10:12:11Z</dcterms:created>
  <dc:creator>Administrator</dc:creator>
  <cp:lastModifiedBy>Administrator</cp:lastModifiedBy>
  <dcterms:modified xsi:type="dcterms:W3CDTF">2025-08-28T10:13:34Z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eyJoZGlkIjoiYTI0N2UxOWU4OWUzYWM5OTFkNGQwZWNhODZkNmUzMjkiLCJ1c2VySWQiOiIxMzExODU2NTI3In0=</vt:lpwstr>
  </property>
  <property fmtid="{D5CDD505-2E9C-101B-9397-08002B2CF9AE}" pid="4" name="ICV">
    <vt:lpwstr>36B4D00C8AA54F32A9A2E49C48ABEEA7_12</vt:lpwstr>
  </property>
</Properties>
</file>