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7D4F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  <w:t>更正公告附件</w:t>
      </w:r>
    </w:p>
    <w:p w14:paraId="6D1850F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  <w:t>原采购信息内容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  <w:t>：</w:t>
      </w:r>
    </w:p>
    <w:p w14:paraId="6F9E16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highlight w:val="none"/>
          <w:lang w:val="en-US" w:eastAsia="zh-CN"/>
        </w:rPr>
        <w:t>第六章项目需求及技术要求“一、技术（参数和性能）要求）”</w:t>
      </w:r>
    </w:p>
    <w:tbl>
      <w:tblPr>
        <w:tblStyle w:val="2"/>
        <w:tblW w:w="100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3296"/>
        <w:gridCol w:w="4388"/>
        <w:gridCol w:w="1474"/>
      </w:tblGrid>
      <w:tr w14:paraId="763D0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tcBorders>
              <w:top w:val="single" w:color="auto" w:sz="12" w:space="0"/>
            </w:tcBorders>
            <w:noWrap w:val="0"/>
            <w:vAlign w:val="center"/>
          </w:tcPr>
          <w:p w14:paraId="6D5E2B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序号</w:t>
            </w:r>
          </w:p>
        </w:tc>
        <w:tc>
          <w:tcPr>
            <w:tcW w:w="3296" w:type="dxa"/>
            <w:tcBorders>
              <w:top w:val="single" w:color="auto" w:sz="12" w:space="0"/>
            </w:tcBorders>
            <w:noWrap w:val="0"/>
            <w:vAlign w:val="center"/>
          </w:tcPr>
          <w:p w14:paraId="24B875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技术和性能参数名称</w:t>
            </w:r>
          </w:p>
        </w:tc>
        <w:tc>
          <w:tcPr>
            <w:tcW w:w="4388" w:type="dxa"/>
            <w:tcBorders>
              <w:top w:val="single" w:color="auto" w:sz="12" w:space="0"/>
            </w:tcBorders>
            <w:noWrap w:val="0"/>
            <w:vAlign w:val="center"/>
          </w:tcPr>
          <w:p w14:paraId="274608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招标参数和性能要求</w:t>
            </w:r>
          </w:p>
        </w:tc>
        <w:tc>
          <w:tcPr>
            <w:tcW w:w="1474" w:type="dxa"/>
            <w:tcBorders>
              <w:top w:val="single" w:color="auto" w:sz="12" w:space="0"/>
            </w:tcBorders>
            <w:noWrap w:val="0"/>
            <w:vAlign w:val="center"/>
          </w:tcPr>
          <w:p w14:paraId="13A7BC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补充说明</w:t>
            </w:r>
          </w:p>
        </w:tc>
      </w:tr>
      <w:tr w14:paraId="5965F9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vMerge w:val="restart"/>
            <w:noWrap w:val="0"/>
            <w:vAlign w:val="center"/>
          </w:tcPr>
          <w:p w14:paraId="100C8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bookmarkStart w:id="0" w:name="_Hlk305794246"/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★ </w:t>
            </w: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一</w:t>
            </w:r>
          </w:p>
        </w:tc>
        <w:tc>
          <w:tcPr>
            <w:tcW w:w="3296" w:type="dxa"/>
            <w:noWrap w:val="0"/>
            <w:vAlign w:val="center"/>
          </w:tcPr>
          <w:p w14:paraId="508FA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设备认证文件及机型</w:t>
            </w:r>
          </w:p>
        </w:tc>
        <w:tc>
          <w:tcPr>
            <w:tcW w:w="4388" w:type="dxa"/>
            <w:noWrap w:val="0"/>
            <w:vAlign w:val="center"/>
          </w:tcPr>
          <w:p w14:paraId="63012E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投标产品须是各厂家具备N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MPA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认证且首次N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MPA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注册时间不早于2022年1月1日的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3.0T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磁共振设备，投标人须提供具备技术的其最新认证3.0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T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机型投标产品有效证明材料。</w:t>
            </w:r>
          </w:p>
        </w:tc>
        <w:tc>
          <w:tcPr>
            <w:tcW w:w="1474" w:type="dxa"/>
            <w:noWrap w:val="0"/>
            <w:vAlign w:val="center"/>
          </w:tcPr>
          <w:p w14:paraId="30D190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4075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 w14:paraId="741D5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96" w:type="dxa"/>
            <w:noWrap w:val="0"/>
            <w:vAlign w:val="center"/>
          </w:tcPr>
          <w:p w14:paraId="2402DC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质量层次（国产/原装进口）</w:t>
            </w:r>
          </w:p>
        </w:tc>
        <w:tc>
          <w:tcPr>
            <w:tcW w:w="4388" w:type="dxa"/>
            <w:noWrap w:val="0"/>
            <w:vAlign w:val="center"/>
          </w:tcPr>
          <w:p w14:paraId="4EC366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国产，本项目执行国办发〔2025〕34 号本国产品政策。本国产品为境内生产、境内组件成本占比达标、特定产品关键组件 / 工序境内完成的货物，供应商应提交本国产品标准声明函。</w:t>
            </w:r>
          </w:p>
        </w:tc>
        <w:tc>
          <w:tcPr>
            <w:tcW w:w="1474" w:type="dxa"/>
            <w:noWrap w:val="0"/>
            <w:vAlign w:val="center"/>
          </w:tcPr>
          <w:p w14:paraId="2FD6CC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bookmarkEnd w:id="0"/>
      <w:tr w14:paraId="109D1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EF90C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二</w:t>
            </w:r>
          </w:p>
        </w:tc>
        <w:tc>
          <w:tcPr>
            <w:tcW w:w="3296" w:type="dxa"/>
            <w:noWrap w:val="0"/>
            <w:vAlign w:val="center"/>
          </w:tcPr>
          <w:p w14:paraId="1B7C65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磁体系统</w:t>
            </w:r>
          </w:p>
        </w:tc>
        <w:tc>
          <w:tcPr>
            <w:tcW w:w="4388" w:type="dxa"/>
            <w:noWrap w:val="0"/>
            <w:vAlign w:val="center"/>
          </w:tcPr>
          <w:p w14:paraId="15FC81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9C681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FF09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C2B7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47A4CB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磁场强度：</w:t>
            </w:r>
          </w:p>
        </w:tc>
        <w:tc>
          <w:tcPr>
            <w:tcW w:w="4388" w:type="dxa"/>
            <w:noWrap w:val="0"/>
            <w:vAlign w:val="center"/>
          </w:tcPr>
          <w:p w14:paraId="644197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3.0T</w:t>
            </w:r>
          </w:p>
        </w:tc>
        <w:tc>
          <w:tcPr>
            <w:tcW w:w="1474" w:type="dxa"/>
            <w:noWrap w:val="0"/>
            <w:vAlign w:val="center"/>
          </w:tcPr>
          <w:p w14:paraId="7734CC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FDF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5A235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02369C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中心共振频率</w:t>
            </w:r>
          </w:p>
        </w:tc>
        <w:tc>
          <w:tcPr>
            <w:tcW w:w="4388" w:type="dxa"/>
            <w:noWrap w:val="0"/>
            <w:vAlign w:val="center"/>
          </w:tcPr>
          <w:p w14:paraId="52EE5F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127MHz</w:t>
            </w:r>
          </w:p>
        </w:tc>
        <w:tc>
          <w:tcPr>
            <w:tcW w:w="1474" w:type="dxa"/>
            <w:noWrap w:val="0"/>
            <w:vAlign w:val="center"/>
          </w:tcPr>
          <w:p w14:paraId="7D4648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88C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D8811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6B4DDA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磁体重量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(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含液氦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2D735C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00kg</w:t>
            </w:r>
          </w:p>
        </w:tc>
        <w:tc>
          <w:tcPr>
            <w:tcW w:w="1474" w:type="dxa"/>
            <w:noWrap w:val="0"/>
            <w:vAlign w:val="center"/>
          </w:tcPr>
          <w:p w14:paraId="004C6F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F6F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94F5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36B6FE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磁体类型</w:t>
            </w:r>
          </w:p>
        </w:tc>
        <w:tc>
          <w:tcPr>
            <w:tcW w:w="4388" w:type="dxa"/>
            <w:noWrap w:val="0"/>
            <w:vAlign w:val="center"/>
          </w:tcPr>
          <w:p w14:paraId="2F5909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3.0T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超导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</w:t>
            </w:r>
          </w:p>
        </w:tc>
        <w:tc>
          <w:tcPr>
            <w:tcW w:w="1474" w:type="dxa"/>
            <w:noWrap w:val="0"/>
            <w:vAlign w:val="center"/>
          </w:tcPr>
          <w:p w14:paraId="318A51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D4C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44197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3F0AD3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匀场</w:t>
            </w:r>
          </w:p>
        </w:tc>
        <w:tc>
          <w:tcPr>
            <w:tcW w:w="4388" w:type="dxa"/>
            <w:noWrap w:val="0"/>
            <w:vAlign w:val="center"/>
          </w:tcPr>
          <w:p w14:paraId="5C4BF2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C98F5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3D4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0B159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  <w:tc>
          <w:tcPr>
            <w:tcW w:w="3296" w:type="dxa"/>
            <w:noWrap w:val="0"/>
            <w:vAlign w:val="center"/>
          </w:tcPr>
          <w:p w14:paraId="6DC0D7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匀场方式</w:t>
            </w:r>
          </w:p>
        </w:tc>
        <w:tc>
          <w:tcPr>
            <w:tcW w:w="4388" w:type="dxa"/>
            <w:noWrap w:val="0"/>
            <w:vAlign w:val="center"/>
          </w:tcPr>
          <w:p w14:paraId="236DAD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主动匀场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+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被动匀场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+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动态匀场</w:t>
            </w:r>
          </w:p>
        </w:tc>
        <w:tc>
          <w:tcPr>
            <w:tcW w:w="1474" w:type="dxa"/>
            <w:noWrap w:val="0"/>
            <w:vAlign w:val="center"/>
          </w:tcPr>
          <w:p w14:paraId="4175C5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CB4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BDE1B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.2</w:t>
            </w:r>
          </w:p>
        </w:tc>
        <w:tc>
          <w:tcPr>
            <w:tcW w:w="3296" w:type="dxa"/>
            <w:noWrap w:val="0"/>
            <w:vAlign w:val="center"/>
          </w:tcPr>
          <w:p w14:paraId="52E5D2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一阶线性匀场</w:t>
            </w:r>
          </w:p>
        </w:tc>
        <w:tc>
          <w:tcPr>
            <w:tcW w:w="4388" w:type="dxa"/>
            <w:noWrap w:val="0"/>
            <w:vAlign w:val="center"/>
          </w:tcPr>
          <w:p w14:paraId="284B1F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AD25F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AB9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2A01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.3</w:t>
            </w:r>
          </w:p>
        </w:tc>
        <w:tc>
          <w:tcPr>
            <w:tcW w:w="3296" w:type="dxa"/>
            <w:noWrap w:val="0"/>
            <w:vAlign w:val="center"/>
          </w:tcPr>
          <w:p w14:paraId="4ECA6E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二阶高级匀场</w:t>
            </w:r>
          </w:p>
        </w:tc>
        <w:tc>
          <w:tcPr>
            <w:tcW w:w="4388" w:type="dxa"/>
            <w:noWrap w:val="0"/>
            <w:vAlign w:val="center"/>
          </w:tcPr>
          <w:p w14:paraId="113143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C14A1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13B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070A6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16F19E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实时动态匀场技术</w:t>
            </w:r>
          </w:p>
        </w:tc>
        <w:tc>
          <w:tcPr>
            <w:tcW w:w="4388" w:type="dxa"/>
            <w:noWrap w:val="0"/>
            <w:vAlign w:val="center"/>
          </w:tcPr>
          <w:p w14:paraId="771B80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有</w:t>
            </w:r>
          </w:p>
        </w:tc>
        <w:tc>
          <w:tcPr>
            <w:tcW w:w="1474" w:type="dxa"/>
            <w:noWrap w:val="0"/>
            <w:vAlign w:val="center"/>
          </w:tcPr>
          <w:p w14:paraId="5AD901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C36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F046D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3F6C01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磁场稳定度</w:t>
            </w:r>
          </w:p>
        </w:tc>
        <w:tc>
          <w:tcPr>
            <w:tcW w:w="4388" w:type="dxa"/>
            <w:noWrap w:val="0"/>
            <w:vAlign w:val="center"/>
          </w:tcPr>
          <w:p w14:paraId="0F983E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≤0.1ppm/h</w:t>
            </w:r>
          </w:p>
        </w:tc>
        <w:tc>
          <w:tcPr>
            <w:tcW w:w="1474" w:type="dxa"/>
            <w:noWrap w:val="0"/>
            <w:vAlign w:val="center"/>
          </w:tcPr>
          <w:p w14:paraId="470D97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A5F6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1F09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5A886D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磁体长度</w:t>
            </w:r>
          </w:p>
        </w:tc>
        <w:tc>
          <w:tcPr>
            <w:tcW w:w="4388" w:type="dxa"/>
            <w:noWrap w:val="0"/>
            <w:vAlign w:val="center"/>
          </w:tcPr>
          <w:p w14:paraId="2C520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174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cm  </w:t>
            </w:r>
          </w:p>
        </w:tc>
        <w:tc>
          <w:tcPr>
            <w:tcW w:w="1474" w:type="dxa"/>
            <w:noWrap w:val="0"/>
            <w:vAlign w:val="center"/>
          </w:tcPr>
          <w:p w14:paraId="178BEB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829E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B80BC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4BC2FB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磁体最小孔径</w:t>
            </w:r>
          </w:p>
        </w:tc>
        <w:tc>
          <w:tcPr>
            <w:tcW w:w="4388" w:type="dxa"/>
            <w:noWrap w:val="0"/>
            <w:vAlign w:val="center"/>
          </w:tcPr>
          <w:p w14:paraId="14E684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63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cm</w:t>
            </w:r>
          </w:p>
        </w:tc>
        <w:tc>
          <w:tcPr>
            <w:tcW w:w="1474" w:type="dxa"/>
            <w:noWrap w:val="0"/>
            <w:vAlign w:val="center"/>
          </w:tcPr>
          <w:p w14:paraId="4A8DF3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E3A6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8EFC2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5AC073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液氦消耗量（正常使用)</w:t>
            </w:r>
          </w:p>
        </w:tc>
        <w:tc>
          <w:tcPr>
            <w:tcW w:w="4388" w:type="dxa"/>
            <w:noWrap w:val="0"/>
            <w:vAlign w:val="center"/>
          </w:tcPr>
          <w:p w14:paraId="5A1A50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0L/h</w:t>
            </w:r>
          </w:p>
        </w:tc>
        <w:tc>
          <w:tcPr>
            <w:tcW w:w="1474" w:type="dxa"/>
            <w:noWrap w:val="0"/>
            <w:vAlign w:val="center"/>
          </w:tcPr>
          <w:p w14:paraId="129786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09B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BDC4A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1C3906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抗外界干扰屏蔽</w:t>
            </w:r>
          </w:p>
        </w:tc>
        <w:tc>
          <w:tcPr>
            <w:tcW w:w="4388" w:type="dxa"/>
            <w:noWrap w:val="0"/>
            <w:vAlign w:val="center"/>
          </w:tcPr>
          <w:p w14:paraId="2FE6CF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有</w:t>
            </w:r>
          </w:p>
        </w:tc>
        <w:tc>
          <w:tcPr>
            <w:tcW w:w="1474" w:type="dxa"/>
            <w:noWrap w:val="0"/>
            <w:vAlign w:val="center"/>
          </w:tcPr>
          <w:p w14:paraId="7C2AFF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07F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42ED3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6B1F20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主磁场均匀度补偿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5B072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有</w:t>
            </w:r>
          </w:p>
        </w:tc>
        <w:tc>
          <w:tcPr>
            <w:tcW w:w="1474" w:type="dxa"/>
            <w:noWrap w:val="0"/>
            <w:vAlign w:val="center"/>
          </w:tcPr>
          <w:p w14:paraId="5DF7B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5068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E81A7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5046CA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5G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磁力线范围：</w:t>
            </w:r>
          </w:p>
        </w:tc>
        <w:tc>
          <w:tcPr>
            <w:tcW w:w="4388" w:type="dxa"/>
            <w:noWrap w:val="0"/>
            <w:vAlign w:val="center"/>
          </w:tcPr>
          <w:p w14:paraId="36E6A9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1A3DB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8879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34782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12.1</w:t>
            </w:r>
          </w:p>
        </w:tc>
        <w:tc>
          <w:tcPr>
            <w:tcW w:w="3296" w:type="dxa"/>
            <w:noWrap w:val="0"/>
            <w:vAlign w:val="center"/>
          </w:tcPr>
          <w:p w14:paraId="28BAA6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轴向</w:t>
            </w:r>
          </w:p>
        </w:tc>
        <w:tc>
          <w:tcPr>
            <w:tcW w:w="4388" w:type="dxa"/>
            <w:noWrap w:val="0"/>
            <w:vAlign w:val="center"/>
          </w:tcPr>
          <w:p w14:paraId="4E0E40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474" w:type="dxa"/>
            <w:noWrap w:val="0"/>
            <w:vAlign w:val="center"/>
          </w:tcPr>
          <w:p w14:paraId="20BFBE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71F7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A076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12.2</w:t>
            </w:r>
          </w:p>
        </w:tc>
        <w:tc>
          <w:tcPr>
            <w:tcW w:w="3296" w:type="dxa"/>
            <w:noWrap w:val="0"/>
            <w:vAlign w:val="center"/>
          </w:tcPr>
          <w:p w14:paraId="6982D8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径向</w:t>
            </w:r>
          </w:p>
        </w:tc>
        <w:tc>
          <w:tcPr>
            <w:tcW w:w="4388" w:type="dxa"/>
            <w:noWrap w:val="0"/>
            <w:vAlign w:val="center"/>
          </w:tcPr>
          <w:p w14:paraId="1F8F53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474" w:type="dxa"/>
            <w:noWrap w:val="0"/>
            <w:vAlign w:val="center"/>
          </w:tcPr>
          <w:p w14:paraId="48DF7D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3A3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21F9E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7D7FEB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磁力线范围：</w:t>
            </w:r>
          </w:p>
        </w:tc>
        <w:tc>
          <w:tcPr>
            <w:tcW w:w="4388" w:type="dxa"/>
            <w:noWrap w:val="0"/>
            <w:vAlign w:val="center"/>
          </w:tcPr>
          <w:p w14:paraId="486C57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7E7BF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DF2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DD06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  <w:tc>
          <w:tcPr>
            <w:tcW w:w="3296" w:type="dxa"/>
            <w:noWrap w:val="0"/>
            <w:vAlign w:val="center"/>
          </w:tcPr>
          <w:p w14:paraId="5D6577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轴向</w:t>
            </w:r>
          </w:p>
        </w:tc>
        <w:tc>
          <w:tcPr>
            <w:tcW w:w="4388" w:type="dxa"/>
            <w:noWrap w:val="0"/>
            <w:vAlign w:val="center"/>
          </w:tcPr>
          <w:p w14:paraId="20DA5B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≤7.5米</w:t>
            </w:r>
          </w:p>
        </w:tc>
        <w:tc>
          <w:tcPr>
            <w:tcW w:w="1474" w:type="dxa"/>
            <w:noWrap w:val="0"/>
            <w:vAlign w:val="center"/>
          </w:tcPr>
          <w:p w14:paraId="4A5C0C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EC5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40D0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72198F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径向</w:t>
            </w:r>
          </w:p>
        </w:tc>
        <w:tc>
          <w:tcPr>
            <w:tcW w:w="4388" w:type="dxa"/>
            <w:noWrap w:val="0"/>
            <w:vAlign w:val="center"/>
          </w:tcPr>
          <w:p w14:paraId="69A2D0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≤4.5米</w:t>
            </w:r>
          </w:p>
        </w:tc>
        <w:tc>
          <w:tcPr>
            <w:tcW w:w="1474" w:type="dxa"/>
            <w:noWrap w:val="0"/>
            <w:vAlign w:val="center"/>
          </w:tcPr>
          <w:p w14:paraId="1884BF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14D9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C48EC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34A88F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最短爬升时间</w:t>
            </w:r>
          </w:p>
        </w:tc>
        <w:tc>
          <w:tcPr>
            <w:tcW w:w="4388" w:type="dxa"/>
            <w:noWrap w:val="0"/>
            <w:vAlign w:val="center"/>
          </w:tcPr>
          <w:p w14:paraId="288BC8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≤0.3ms</w:t>
            </w:r>
          </w:p>
        </w:tc>
        <w:tc>
          <w:tcPr>
            <w:tcW w:w="1474" w:type="dxa"/>
            <w:noWrap w:val="0"/>
            <w:vAlign w:val="center"/>
          </w:tcPr>
          <w:p w14:paraId="414F03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5C3B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4B34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三</w:t>
            </w:r>
          </w:p>
        </w:tc>
        <w:tc>
          <w:tcPr>
            <w:tcW w:w="3296" w:type="dxa"/>
            <w:noWrap w:val="0"/>
            <w:vAlign w:val="center"/>
          </w:tcPr>
          <w:p w14:paraId="25AB26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梯度系统</w:t>
            </w:r>
          </w:p>
        </w:tc>
        <w:tc>
          <w:tcPr>
            <w:tcW w:w="4388" w:type="dxa"/>
            <w:noWrap w:val="0"/>
            <w:vAlign w:val="center"/>
          </w:tcPr>
          <w:p w14:paraId="791FC1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99C5F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AAA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37324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★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7076B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最大单轴梯度场强（X，Y，Z轴，非有效值，非峰值，非等效值）</w:t>
            </w:r>
          </w:p>
        </w:tc>
        <w:tc>
          <w:tcPr>
            <w:tcW w:w="4388" w:type="dxa"/>
            <w:noWrap w:val="0"/>
            <w:vAlign w:val="center"/>
          </w:tcPr>
          <w:p w14:paraId="398C89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60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mT/m  </w:t>
            </w:r>
          </w:p>
        </w:tc>
        <w:tc>
          <w:tcPr>
            <w:tcW w:w="1474" w:type="dxa"/>
            <w:noWrap w:val="0"/>
            <w:vAlign w:val="center"/>
          </w:tcPr>
          <w:p w14:paraId="21C59F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2AE7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3F71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★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70B47A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最大单轴梯度切换率（X，Y，Z轴，非有效值，非峰值，非等效值）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61568F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00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T/m/s</w:t>
            </w:r>
          </w:p>
        </w:tc>
        <w:tc>
          <w:tcPr>
            <w:tcW w:w="1474" w:type="dxa"/>
            <w:noWrap w:val="0"/>
            <w:vAlign w:val="center"/>
          </w:tcPr>
          <w:p w14:paraId="0A506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6832B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D1EFB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6AC15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支持最大单轴梯度场强、最大单轴梯度切换率同时达到功能</w:t>
            </w:r>
          </w:p>
        </w:tc>
        <w:tc>
          <w:tcPr>
            <w:tcW w:w="4388" w:type="dxa"/>
            <w:noWrap w:val="0"/>
            <w:vAlign w:val="center"/>
          </w:tcPr>
          <w:p w14:paraId="748C9E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071E2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B79D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B34F2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513350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最大占空比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3A73FE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474" w:type="dxa"/>
            <w:noWrap w:val="0"/>
            <w:vAlign w:val="center"/>
          </w:tcPr>
          <w:p w14:paraId="2D4971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D39D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E1400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67199A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梯度工作方式</w:t>
            </w:r>
          </w:p>
        </w:tc>
        <w:tc>
          <w:tcPr>
            <w:tcW w:w="4388" w:type="dxa"/>
            <w:noWrap w:val="0"/>
            <w:vAlign w:val="center"/>
          </w:tcPr>
          <w:p w14:paraId="337384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非共振式</w:t>
            </w:r>
          </w:p>
        </w:tc>
        <w:tc>
          <w:tcPr>
            <w:tcW w:w="1474" w:type="dxa"/>
            <w:noWrap w:val="0"/>
            <w:vAlign w:val="center"/>
          </w:tcPr>
          <w:p w14:paraId="12E982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508D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0007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676395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梯度控制技术</w:t>
            </w:r>
          </w:p>
        </w:tc>
        <w:tc>
          <w:tcPr>
            <w:tcW w:w="4388" w:type="dxa"/>
            <w:noWrap w:val="0"/>
            <w:vAlign w:val="center"/>
          </w:tcPr>
          <w:p w14:paraId="4300E5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全数字实时</w:t>
            </w:r>
          </w:p>
        </w:tc>
        <w:tc>
          <w:tcPr>
            <w:tcW w:w="1474" w:type="dxa"/>
            <w:noWrap w:val="0"/>
            <w:vAlign w:val="center"/>
          </w:tcPr>
          <w:p w14:paraId="62900F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C60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C7153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28C0BC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梯度减噪系统</w:t>
            </w:r>
          </w:p>
        </w:tc>
        <w:tc>
          <w:tcPr>
            <w:tcW w:w="4388" w:type="dxa"/>
            <w:noWrap w:val="0"/>
            <w:vAlign w:val="center"/>
          </w:tcPr>
          <w:p w14:paraId="7BB8F1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具备原厂全身全序列静音梯度降噪技术，常规头颅扫描噪音≤60dB</w:t>
            </w:r>
          </w:p>
        </w:tc>
        <w:tc>
          <w:tcPr>
            <w:tcW w:w="1474" w:type="dxa"/>
            <w:noWrap w:val="0"/>
            <w:vAlign w:val="center"/>
          </w:tcPr>
          <w:p w14:paraId="3E7246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126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DD71C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四</w:t>
            </w:r>
          </w:p>
        </w:tc>
        <w:tc>
          <w:tcPr>
            <w:tcW w:w="3296" w:type="dxa"/>
            <w:noWrap w:val="0"/>
            <w:vAlign w:val="center"/>
          </w:tcPr>
          <w:p w14:paraId="65641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射频系统</w:t>
            </w:r>
          </w:p>
        </w:tc>
        <w:tc>
          <w:tcPr>
            <w:tcW w:w="4388" w:type="dxa"/>
            <w:noWrap w:val="0"/>
            <w:vAlign w:val="center"/>
          </w:tcPr>
          <w:p w14:paraId="66D3A3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25B9E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B3EC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96A16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0C70F6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多源射频发射平台，可实现多组射频并行激发，多维选择性脉冲成像</w:t>
            </w:r>
          </w:p>
        </w:tc>
        <w:tc>
          <w:tcPr>
            <w:tcW w:w="4388" w:type="dxa"/>
            <w:noWrap w:val="0"/>
            <w:vAlign w:val="center"/>
          </w:tcPr>
          <w:p w14:paraId="1DBFDB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独立射频放大器个数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≥2个</w:t>
            </w:r>
          </w:p>
        </w:tc>
        <w:tc>
          <w:tcPr>
            <w:tcW w:w="1474" w:type="dxa"/>
            <w:noWrap w:val="0"/>
            <w:vAlign w:val="center"/>
          </w:tcPr>
          <w:p w14:paraId="7E1ABD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066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F7AFC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099C9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射频发射源</w:t>
            </w:r>
          </w:p>
        </w:tc>
        <w:tc>
          <w:tcPr>
            <w:tcW w:w="4388" w:type="dxa"/>
            <w:noWrap w:val="0"/>
            <w:vAlign w:val="center"/>
          </w:tcPr>
          <w:p w14:paraId="529B15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EEC2F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49D0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9028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469465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独立射频源个数</w:t>
            </w:r>
          </w:p>
        </w:tc>
        <w:tc>
          <w:tcPr>
            <w:tcW w:w="4388" w:type="dxa"/>
            <w:noWrap w:val="0"/>
            <w:vAlign w:val="center"/>
          </w:tcPr>
          <w:p w14:paraId="6056E0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474" w:type="dxa"/>
            <w:noWrap w:val="0"/>
            <w:vAlign w:val="center"/>
          </w:tcPr>
          <w:p w14:paraId="7F5EAE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C78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1D7C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17A3A4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独立射频放大器个数（非转换器）</w:t>
            </w:r>
          </w:p>
        </w:tc>
        <w:tc>
          <w:tcPr>
            <w:tcW w:w="4388" w:type="dxa"/>
            <w:noWrap w:val="0"/>
            <w:vAlign w:val="center"/>
          </w:tcPr>
          <w:p w14:paraId="6697CD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474" w:type="dxa"/>
            <w:noWrap w:val="0"/>
            <w:vAlign w:val="center"/>
          </w:tcPr>
          <w:p w14:paraId="713990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46B7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BB880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C8C7C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射频功率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5E6B82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≥15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KW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*2 或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≥37kw</w:t>
            </w:r>
          </w:p>
        </w:tc>
        <w:tc>
          <w:tcPr>
            <w:tcW w:w="1474" w:type="dxa"/>
            <w:noWrap w:val="0"/>
            <w:vAlign w:val="center"/>
          </w:tcPr>
          <w:p w14:paraId="602282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118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6DC21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6BFE28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发射带宽</w:t>
            </w:r>
          </w:p>
        </w:tc>
        <w:tc>
          <w:tcPr>
            <w:tcW w:w="4388" w:type="dxa"/>
            <w:noWrap w:val="0"/>
            <w:vAlign w:val="center"/>
          </w:tcPr>
          <w:p w14:paraId="027DD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00kHz</w:t>
            </w:r>
          </w:p>
        </w:tc>
        <w:tc>
          <w:tcPr>
            <w:tcW w:w="1474" w:type="dxa"/>
            <w:noWrap w:val="0"/>
            <w:vAlign w:val="center"/>
          </w:tcPr>
          <w:p w14:paraId="31793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E50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02F8C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*4</w:t>
            </w:r>
          </w:p>
        </w:tc>
        <w:tc>
          <w:tcPr>
            <w:tcW w:w="3296" w:type="dxa"/>
            <w:noWrap w:val="0"/>
            <w:vAlign w:val="center"/>
          </w:tcPr>
          <w:p w14:paraId="316EDA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一次扫描最大视野独立射频接收通道数（非系统最大通道数或系统最大线圈单元数）</w:t>
            </w:r>
          </w:p>
        </w:tc>
        <w:tc>
          <w:tcPr>
            <w:tcW w:w="4388" w:type="dxa"/>
            <w:noWrap w:val="0"/>
            <w:vAlign w:val="center"/>
          </w:tcPr>
          <w:p w14:paraId="7325E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≥64通道</w:t>
            </w:r>
          </w:p>
        </w:tc>
        <w:tc>
          <w:tcPr>
            <w:tcW w:w="1474" w:type="dxa"/>
            <w:noWrap w:val="0"/>
            <w:vAlign w:val="center"/>
          </w:tcPr>
          <w:p w14:paraId="47F1E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E63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28A3A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1EFCB2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最高接收动态范围</w:t>
            </w:r>
          </w:p>
        </w:tc>
        <w:tc>
          <w:tcPr>
            <w:tcW w:w="4388" w:type="dxa"/>
            <w:noWrap w:val="0"/>
            <w:vAlign w:val="center"/>
          </w:tcPr>
          <w:p w14:paraId="7F4BB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0dB</w:t>
            </w:r>
          </w:p>
        </w:tc>
        <w:tc>
          <w:tcPr>
            <w:tcW w:w="1474" w:type="dxa"/>
            <w:noWrap w:val="0"/>
            <w:vAlign w:val="center"/>
          </w:tcPr>
          <w:p w14:paraId="193CF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3FDB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AF28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*6</w:t>
            </w:r>
          </w:p>
        </w:tc>
        <w:tc>
          <w:tcPr>
            <w:tcW w:w="3296" w:type="dxa"/>
            <w:noWrap w:val="0"/>
            <w:vAlign w:val="center"/>
          </w:tcPr>
          <w:p w14:paraId="03D3DE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射频接收线圈，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需达到如下要求：</w:t>
            </w:r>
          </w:p>
        </w:tc>
        <w:tc>
          <w:tcPr>
            <w:tcW w:w="4388" w:type="dxa"/>
            <w:noWrap w:val="0"/>
            <w:vAlign w:val="center"/>
          </w:tcPr>
          <w:p w14:paraId="6CCFB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ABBF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以下线圈需提供原厂配置</w:t>
            </w:r>
          </w:p>
        </w:tc>
      </w:tr>
      <w:tr w14:paraId="4C494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2F9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6.1</w:t>
            </w:r>
          </w:p>
        </w:tc>
        <w:tc>
          <w:tcPr>
            <w:tcW w:w="3296" w:type="dxa"/>
            <w:noWrap w:val="0"/>
            <w:vAlign w:val="center"/>
          </w:tcPr>
          <w:p w14:paraId="201302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头颈线圈</w:t>
            </w:r>
          </w:p>
        </w:tc>
        <w:tc>
          <w:tcPr>
            <w:tcW w:w="4388" w:type="dxa"/>
            <w:noWrap w:val="0"/>
            <w:vAlign w:val="center"/>
          </w:tcPr>
          <w:p w14:paraId="3C91A6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20通道</w:t>
            </w:r>
          </w:p>
        </w:tc>
        <w:tc>
          <w:tcPr>
            <w:tcW w:w="1474" w:type="dxa"/>
            <w:noWrap w:val="0"/>
            <w:vAlign w:val="center"/>
          </w:tcPr>
          <w:p w14:paraId="78AD1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88DF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CCC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6.2</w:t>
            </w:r>
          </w:p>
        </w:tc>
        <w:tc>
          <w:tcPr>
            <w:tcW w:w="3296" w:type="dxa"/>
            <w:noWrap w:val="0"/>
            <w:vAlign w:val="center"/>
          </w:tcPr>
          <w:p w14:paraId="05CE5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一体化头部科研通用线圈</w:t>
            </w:r>
          </w:p>
        </w:tc>
        <w:tc>
          <w:tcPr>
            <w:tcW w:w="4388" w:type="dxa"/>
            <w:noWrap w:val="0"/>
            <w:vAlign w:val="center"/>
          </w:tcPr>
          <w:p w14:paraId="5DE634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≥48通道</w:t>
            </w:r>
          </w:p>
        </w:tc>
        <w:tc>
          <w:tcPr>
            <w:tcW w:w="1474" w:type="dxa"/>
            <w:noWrap w:val="0"/>
            <w:vAlign w:val="center"/>
          </w:tcPr>
          <w:p w14:paraId="43F897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EA0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C04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7AF6A1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一体化心胸腹体部线圈</w:t>
            </w:r>
          </w:p>
        </w:tc>
        <w:tc>
          <w:tcPr>
            <w:tcW w:w="4388" w:type="dxa"/>
            <w:noWrap w:val="0"/>
            <w:vAlign w:val="center"/>
          </w:tcPr>
          <w:p w14:paraId="084B18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通道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，单片（个）头足方向覆盖范围≥60cm，如覆盖范围不足60cm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为满足胸腹盆腔覆盖，需提供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片（个）以上。</w:t>
            </w:r>
          </w:p>
        </w:tc>
        <w:tc>
          <w:tcPr>
            <w:tcW w:w="1474" w:type="dxa"/>
            <w:noWrap w:val="0"/>
            <w:vAlign w:val="center"/>
          </w:tcPr>
          <w:p w14:paraId="52C5B1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28E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8D58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5C0129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一体化全脊柱线圈</w:t>
            </w:r>
          </w:p>
        </w:tc>
        <w:tc>
          <w:tcPr>
            <w:tcW w:w="4388" w:type="dxa"/>
            <w:noWrap w:val="0"/>
            <w:vAlign w:val="center"/>
          </w:tcPr>
          <w:p w14:paraId="455B1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通道</w:t>
            </w:r>
          </w:p>
        </w:tc>
        <w:tc>
          <w:tcPr>
            <w:tcW w:w="1474" w:type="dxa"/>
            <w:noWrap w:val="0"/>
            <w:vAlign w:val="center"/>
          </w:tcPr>
          <w:p w14:paraId="40179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19D7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6C5F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6.5</w:t>
            </w:r>
          </w:p>
        </w:tc>
        <w:tc>
          <w:tcPr>
            <w:tcW w:w="3296" w:type="dxa"/>
            <w:noWrap w:val="0"/>
            <w:vAlign w:val="center"/>
          </w:tcPr>
          <w:p w14:paraId="31A974D8">
            <w:pPr>
              <w:keepNext w:val="0"/>
              <w:keepLines w:val="0"/>
              <w:widowControl w:val="0"/>
              <w:suppressLineNumbers w:val="0"/>
              <w:tabs>
                <w:tab w:val="left" w:pos="714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大柔线圈</w:t>
            </w:r>
          </w:p>
        </w:tc>
        <w:tc>
          <w:tcPr>
            <w:tcW w:w="4388" w:type="dxa"/>
            <w:noWrap w:val="0"/>
            <w:vAlign w:val="center"/>
          </w:tcPr>
          <w:p w14:paraId="54860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12通道（非组合）</w:t>
            </w:r>
          </w:p>
        </w:tc>
        <w:tc>
          <w:tcPr>
            <w:tcW w:w="1474" w:type="dxa"/>
            <w:noWrap w:val="0"/>
            <w:vAlign w:val="center"/>
          </w:tcPr>
          <w:p w14:paraId="020660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3150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88301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6.6</w:t>
            </w:r>
          </w:p>
        </w:tc>
        <w:tc>
          <w:tcPr>
            <w:tcW w:w="3296" w:type="dxa"/>
            <w:noWrap w:val="0"/>
            <w:vAlign w:val="center"/>
          </w:tcPr>
          <w:p w14:paraId="55C02EAB">
            <w:pPr>
              <w:keepNext w:val="0"/>
              <w:keepLines w:val="0"/>
              <w:widowControl w:val="0"/>
              <w:suppressLineNumbers w:val="0"/>
              <w:tabs>
                <w:tab w:val="left" w:pos="714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小柔线圈</w:t>
            </w:r>
          </w:p>
        </w:tc>
        <w:tc>
          <w:tcPr>
            <w:tcW w:w="4388" w:type="dxa"/>
            <w:noWrap w:val="0"/>
            <w:vAlign w:val="center"/>
          </w:tcPr>
          <w:p w14:paraId="0F486D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12通道（非组合）</w:t>
            </w:r>
          </w:p>
        </w:tc>
        <w:tc>
          <w:tcPr>
            <w:tcW w:w="1474" w:type="dxa"/>
            <w:noWrap w:val="0"/>
            <w:vAlign w:val="center"/>
          </w:tcPr>
          <w:p w14:paraId="06E0A2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B46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22FE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3C09417D">
            <w:pPr>
              <w:keepNext w:val="0"/>
              <w:keepLines w:val="0"/>
              <w:widowControl w:val="0"/>
              <w:suppressLineNumbers w:val="0"/>
              <w:tabs>
                <w:tab w:val="left" w:pos="714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乳腺专用线圈</w:t>
            </w:r>
          </w:p>
        </w:tc>
        <w:tc>
          <w:tcPr>
            <w:tcW w:w="4388" w:type="dxa"/>
            <w:noWrap w:val="0"/>
            <w:vAlign w:val="center"/>
          </w:tcPr>
          <w:p w14:paraId="11F4D5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＞8通道</w:t>
            </w:r>
          </w:p>
        </w:tc>
        <w:tc>
          <w:tcPr>
            <w:tcW w:w="1474" w:type="dxa"/>
            <w:noWrap w:val="0"/>
            <w:vAlign w:val="center"/>
          </w:tcPr>
          <w:p w14:paraId="66F6CB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E388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6FE0C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五</w:t>
            </w:r>
          </w:p>
        </w:tc>
        <w:tc>
          <w:tcPr>
            <w:tcW w:w="3296" w:type="dxa"/>
            <w:noWrap w:val="0"/>
            <w:vAlign w:val="center"/>
          </w:tcPr>
          <w:p w14:paraId="221B6D7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主控计算机系统</w:t>
            </w:r>
          </w:p>
        </w:tc>
        <w:tc>
          <w:tcPr>
            <w:tcW w:w="4388" w:type="dxa"/>
            <w:noWrap w:val="0"/>
            <w:vAlign w:val="center"/>
          </w:tcPr>
          <w:p w14:paraId="2050242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6EFF20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E95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7FF93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3CCC06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CPU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主频</w:t>
            </w:r>
          </w:p>
        </w:tc>
        <w:tc>
          <w:tcPr>
            <w:tcW w:w="4388" w:type="dxa"/>
            <w:noWrap w:val="0"/>
            <w:vAlign w:val="center"/>
          </w:tcPr>
          <w:p w14:paraId="6220FC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≥4核，≥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3.0GHz</w:t>
            </w:r>
          </w:p>
        </w:tc>
        <w:tc>
          <w:tcPr>
            <w:tcW w:w="1474" w:type="dxa"/>
            <w:noWrap w:val="0"/>
            <w:vAlign w:val="center"/>
          </w:tcPr>
          <w:p w14:paraId="76243E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7A6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71864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77D781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主内存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75E0A3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≥64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GB</w:t>
            </w:r>
          </w:p>
        </w:tc>
        <w:tc>
          <w:tcPr>
            <w:tcW w:w="1474" w:type="dxa"/>
            <w:noWrap w:val="0"/>
            <w:vAlign w:val="center"/>
          </w:tcPr>
          <w:p w14:paraId="466C75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C28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B80238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61D6FE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硬盘容量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703DE6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≥4TB</w:t>
            </w:r>
          </w:p>
        </w:tc>
        <w:tc>
          <w:tcPr>
            <w:tcW w:w="1474" w:type="dxa"/>
            <w:noWrap w:val="0"/>
            <w:vAlign w:val="center"/>
          </w:tcPr>
          <w:p w14:paraId="7A2F7C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4B75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818197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082617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硬盘图像存储量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58A87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600,000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(256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×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256)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474" w:type="dxa"/>
            <w:noWrap w:val="0"/>
            <w:vAlign w:val="center"/>
          </w:tcPr>
          <w:p w14:paraId="51510D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8B8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688DFF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026610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图像重建计算机内存</w:t>
            </w:r>
          </w:p>
        </w:tc>
        <w:tc>
          <w:tcPr>
            <w:tcW w:w="4388" w:type="dxa"/>
            <w:noWrap w:val="0"/>
            <w:vAlign w:val="center"/>
          </w:tcPr>
          <w:p w14:paraId="2B10D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 128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GB</w:t>
            </w:r>
          </w:p>
        </w:tc>
        <w:tc>
          <w:tcPr>
            <w:tcW w:w="1474" w:type="dxa"/>
            <w:noWrap w:val="0"/>
            <w:vAlign w:val="center"/>
          </w:tcPr>
          <w:p w14:paraId="4B025F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78E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654533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5957AD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同步扫描重建功能</w:t>
            </w:r>
          </w:p>
        </w:tc>
        <w:tc>
          <w:tcPr>
            <w:tcW w:w="4388" w:type="dxa"/>
            <w:noWrap w:val="0"/>
            <w:vAlign w:val="center"/>
          </w:tcPr>
          <w:p w14:paraId="2E288A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扫描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采集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重建时可同时进行阅片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后处理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照相和存盘功能</w:t>
            </w:r>
          </w:p>
        </w:tc>
        <w:tc>
          <w:tcPr>
            <w:tcW w:w="1474" w:type="dxa"/>
            <w:noWrap w:val="0"/>
            <w:vAlign w:val="center"/>
          </w:tcPr>
          <w:p w14:paraId="7CCE74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791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F849D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0E96CDC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显示器</w:t>
            </w:r>
          </w:p>
        </w:tc>
        <w:tc>
          <w:tcPr>
            <w:tcW w:w="4388" w:type="dxa"/>
            <w:noWrap w:val="0"/>
            <w:vAlign w:val="center"/>
          </w:tcPr>
          <w:p w14:paraId="44FE5E9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7英寸彩色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LCD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液晶显示器</w:t>
            </w:r>
          </w:p>
        </w:tc>
        <w:tc>
          <w:tcPr>
            <w:tcW w:w="1474" w:type="dxa"/>
            <w:noWrap w:val="0"/>
            <w:vAlign w:val="center"/>
          </w:tcPr>
          <w:p w14:paraId="34CDF81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7CE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A484AF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682FC3A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显示图像分辨率</w:t>
            </w:r>
          </w:p>
        </w:tc>
        <w:tc>
          <w:tcPr>
            <w:tcW w:w="4388" w:type="dxa"/>
            <w:noWrap w:val="0"/>
            <w:vAlign w:val="center"/>
          </w:tcPr>
          <w:p w14:paraId="35CCB5A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1920 x 1200 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474" w:type="dxa"/>
            <w:noWrap w:val="0"/>
            <w:vAlign w:val="center"/>
          </w:tcPr>
          <w:p w14:paraId="24944C2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2A7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1C7706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六</w:t>
            </w:r>
          </w:p>
        </w:tc>
        <w:tc>
          <w:tcPr>
            <w:tcW w:w="3296" w:type="dxa"/>
            <w:noWrap w:val="0"/>
            <w:vAlign w:val="center"/>
          </w:tcPr>
          <w:p w14:paraId="061C9A5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后处理接口</w:t>
            </w:r>
          </w:p>
        </w:tc>
        <w:tc>
          <w:tcPr>
            <w:tcW w:w="4388" w:type="dxa"/>
            <w:noWrap w:val="0"/>
            <w:vAlign w:val="center"/>
          </w:tcPr>
          <w:p w14:paraId="65696F1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F3D7F3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4F4C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5F86A5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6C2BABC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软件控制照相技术</w:t>
            </w:r>
          </w:p>
        </w:tc>
        <w:tc>
          <w:tcPr>
            <w:tcW w:w="4388" w:type="dxa"/>
            <w:noWrap w:val="0"/>
            <w:vAlign w:val="center"/>
          </w:tcPr>
          <w:p w14:paraId="3D78B64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3AD504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FF7DA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C219EC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DEA94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DICOM 3.0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接口及免费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PACS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网络连接（包括打印，传输，接收，查询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,Worklist ,MPPS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等功能）</w:t>
            </w:r>
          </w:p>
        </w:tc>
        <w:tc>
          <w:tcPr>
            <w:tcW w:w="4388" w:type="dxa"/>
            <w:noWrap w:val="0"/>
            <w:vAlign w:val="center"/>
          </w:tcPr>
          <w:p w14:paraId="324D67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87E1F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6185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9AE5B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5AE149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标准激光相机数字接口</w:t>
            </w:r>
          </w:p>
        </w:tc>
        <w:tc>
          <w:tcPr>
            <w:tcW w:w="4388" w:type="dxa"/>
            <w:noWrap w:val="0"/>
            <w:vAlign w:val="center"/>
          </w:tcPr>
          <w:p w14:paraId="25FBE7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8B8D7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3E4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FE299B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七</w:t>
            </w:r>
          </w:p>
        </w:tc>
        <w:tc>
          <w:tcPr>
            <w:tcW w:w="3296" w:type="dxa"/>
            <w:noWrap w:val="0"/>
            <w:vAlign w:val="center"/>
          </w:tcPr>
          <w:p w14:paraId="3CF3D8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病人检查环境</w:t>
            </w:r>
          </w:p>
        </w:tc>
        <w:tc>
          <w:tcPr>
            <w:tcW w:w="4388" w:type="dxa"/>
            <w:noWrap w:val="0"/>
            <w:vAlign w:val="center"/>
          </w:tcPr>
          <w:p w14:paraId="4F1ADB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34341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A52C2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98111E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7C9DF8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磁孔内可调试病人通风、照明系统</w:t>
            </w:r>
          </w:p>
        </w:tc>
        <w:tc>
          <w:tcPr>
            <w:tcW w:w="4388" w:type="dxa"/>
            <w:noWrap w:val="0"/>
            <w:vAlign w:val="center"/>
          </w:tcPr>
          <w:p w14:paraId="1FAB2E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支持氛围照明，提升患者检查体验</w:t>
            </w:r>
          </w:p>
        </w:tc>
        <w:tc>
          <w:tcPr>
            <w:tcW w:w="1474" w:type="dxa"/>
            <w:noWrap w:val="0"/>
            <w:vAlign w:val="center"/>
          </w:tcPr>
          <w:p w14:paraId="09EA54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CF3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672A8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7A79BD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磁孔内病人双向通话及扩音器系统</w:t>
            </w:r>
          </w:p>
        </w:tc>
        <w:tc>
          <w:tcPr>
            <w:tcW w:w="4388" w:type="dxa"/>
            <w:noWrap w:val="0"/>
            <w:vAlign w:val="center"/>
          </w:tcPr>
          <w:p w14:paraId="10EB48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支持背景音播放功能</w:t>
            </w:r>
          </w:p>
        </w:tc>
        <w:tc>
          <w:tcPr>
            <w:tcW w:w="1474" w:type="dxa"/>
            <w:noWrap w:val="0"/>
            <w:vAlign w:val="center"/>
          </w:tcPr>
          <w:p w14:paraId="6A9AFE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8553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56F5BB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155B76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检查床最大承重</w:t>
            </w:r>
          </w:p>
        </w:tc>
        <w:tc>
          <w:tcPr>
            <w:tcW w:w="4388" w:type="dxa"/>
            <w:noWrap w:val="0"/>
            <w:vAlign w:val="center"/>
          </w:tcPr>
          <w:p w14:paraId="1017D7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≥250Kg</w:t>
            </w:r>
          </w:p>
        </w:tc>
        <w:tc>
          <w:tcPr>
            <w:tcW w:w="1474" w:type="dxa"/>
            <w:noWrap w:val="0"/>
            <w:vAlign w:val="center"/>
          </w:tcPr>
          <w:p w14:paraId="31E677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28FA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013D6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05135A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检查床最低位置</w:t>
            </w:r>
          </w:p>
        </w:tc>
        <w:tc>
          <w:tcPr>
            <w:tcW w:w="4388" w:type="dxa"/>
            <w:noWrap w:val="0"/>
            <w:vAlign w:val="center"/>
          </w:tcPr>
          <w:p w14:paraId="714A16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≤60cm，方便患者上下床</w:t>
            </w:r>
          </w:p>
        </w:tc>
        <w:tc>
          <w:tcPr>
            <w:tcW w:w="1474" w:type="dxa"/>
            <w:noWrap w:val="0"/>
            <w:vAlign w:val="center"/>
          </w:tcPr>
          <w:p w14:paraId="5547D4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6FF1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4E0341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6A97F6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扫描床水平进床最大速度</w:t>
            </w:r>
          </w:p>
        </w:tc>
        <w:tc>
          <w:tcPr>
            <w:tcW w:w="4388" w:type="dxa"/>
            <w:noWrap w:val="0"/>
            <w:vAlign w:val="center"/>
          </w:tcPr>
          <w:p w14:paraId="6D9B1D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≥200mm/sec，支持双侧控制进床速度</w:t>
            </w:r>
          </w:p>
        </w:tc>
        <w:tc>
          <w:tcPr>
            <w:tcW w:w="1474" w:type="dxa"/>
            <w:noWrap w:val="0"/>
            <w:vAlign w:val="center"/>
          </w:tcPr>
          <w:p w14:paraId="78BE0D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DE6E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DDEE5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3E6C6F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多站扫描自动移床功能</w:t>
            </w:r>
          </w:p>
        </w:tc>
        <w:tc>
          <w:tcPr>
            <w:tcW w:w="4388" w:type="dxa"/>
            <w:noWrap w:val="0"/>
            <w:vAlign w:val="center"/>
          </w:tcPr>
          <w:p w14:paraId="66CD5D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支持头先进/足先进双向扫描模式</w:t>
            </w:r>
          </w:p>
        </w:tc>
        <w:tc>
          <w:tcPr>
            <w:tcW w:w="1474" w:type="dxa"/>
            <w:noWrap w:val="0"/>
            <w:vAlign w:val="center"/>
          </w:tcPr>
          <w:p w14:paraId="7EC326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A87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3FBBF2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625991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磁体双侧触控显示器</w:t>
            </w:r>
          </w:p>
        </w:tc>
        <w:tc>
          <w:tcPr>
            <w:tcW w:w="4388" w:type="dxa"/>
            <w:noWrap w:val="0"/>
            <w:vAlign w:val="center"/>
          </w:tcPr>
          <w:p w14:paraId="0F6012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≥2个</w:t>
            </w:r>
          </w:p>
        </w:tc>
        <w:tc>
          <w:tcPr>
            <w:tcW w:w="1474" w:type="dxa"/>
            <w:noWrap w:val="0"/>
            <w:vAlign w:val="center"/>
          </w:tcPr>
          <w:p w14:paraId="028A8E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2FB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80C57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7.1</w:t>
            </w:r>
          </w:p>
        </w:tc>
        <w:tc>
          <w:tcPr>
            <w:tcW w:w="3296" w:type="dxa"/>
            <w:noWrap w:val="0"/>
            <w:vAlign w:val="center"/>
          </w:tcPr>
          <w:p w14:paraId="183C24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患者生理信号监控系统显示器</w:t>
            </w:r>
          </w:p>
        </w:tc>
        <w:tc>
          <w:tcPr>
            <w:tcW w:w="4388" w:type="dxa"/>
            <w:noWrap w:val="0"/>
            <w:vAlign w:val="center"/>
          </w:tcPr>
          <w:p w14:paraId="753980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可读取和监测呼吸、心跳、脉搏等生命体征</w:t>
            </w:r>
          </w:p>
        </w:tc>
        <w:tc>
          <w:tcPr>
            <w:tcW w:w="1474" w:type="dxa"/>
            <w:noWrap w:val="0"/>
            <w:vAlign w:val="center"/>
          </w:tcPr>
          <w:p w14:paraId="3AA7E0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6A2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82574D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7.2</w:t>
            </w:r>
          </w:p>
        </w:tc>
        <w:tc>
          <w:tcPr>
            <w:tcW w:w="3296" w:type="dxa"/>
            <w:noWrap w:val="0"/>
            <w:vAlign w:val="center"/>
          </w:tcPr>
          <w:p w14:paraId="20E415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床旁患者信息系统显示器</w:t>
            </w:r>
          </w:p>
        </w:tc>
        <w:tc>
          <w:tcPr>
            <w:tcW w:w="4388" w:type="dxa"/>
            <w:noWrap w:val="0"/>
            <w:vAlign w:val="center"/>
          </w:tcPr>
          <w:p w14:paraId="224519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可读取患者登记信息</w:t>
            </w:r>
          </w:p>
        </w:tc>
        <w:tc>
          <w:tcPr>
            <w:tcW w:w="1474" w:type="dxa"/>
            <w:noWrap w:val="0"/>
            <w:vAlign w:val="center"/>
          </w:tcPr>
          <w:p w14:paraId="65F147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7CA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57E12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7.3</w:t>
            </w:r>
          </w:p>
        </w:tc>
        <w:tc>
          <w:tcPr>
            <w:tcW w:w="3296" w:type="dxa"/>
            <w:noWrap w:val="0"/>
            <w:vAlign w:val="center"/>
          </w:tcPr>
          <w:p w14:paraId="2C9B66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磁体液晶显示功能</w:t>
            </w:r>
          </w:p>
        </w:tc>
        <w:tc>
          <w:tcPr>
            <w:tcW w:w="4388" w:type="dxa"/>
            <w:noWrap w:val="0"/>
            <w:vAlign w:val="center"/>
          </w:tcPr>
          <w:p w14:paraId="23D29A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支持显示扫描进度、播放安抚视频/音乐</w:t>
            </w:r>
          </w:p>
        </w:tc>
        <w:tc>
          <w:tcPr>
            <w:tcW w:w="1474" w:type="dxa"/>
            <w:noWrap w:val="0"/>
            <w:vAlign w:val="center"/>
          </w:tcPr>
          <w:p w14:paraId="6B7777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14D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20C97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7.4</w:t>
            </w:r>
          </w:p>
        </w:tc>
        <w:tc>
          <w:tcPr>
            <w:tcW w:w="3296" w:type="dxa"/>
            <w:noWrap w:val="0"/>
            <w:vAlign w:val="center"/>
          </w:tcPr>
          <w:p w14:paraId="3EEC20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可显示推荐使用的线圈</w:t>
            </w:r>
          </w:p>
        </w:tc>
        <w:tc>
          <w:tcPr>
            <w:tcW w:w="4388" w:type="dxa"/>
            <w:noWrap w:val="0"/>
            <w:vAlign w:val="center"/>
          </w:tcPr>
          <w:p w14:paraId="083AC3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833B5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6EF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AB52FF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7.5</w:t>
            </w:r>
          </w:p>
        </w:tc>
        <w:tc>
          <w:tcPr>
            <w:tcW w:w="3296" w:type="dxa"/>
            <w:noWrap w:val="0"/>
            <w:vAlign w:val="center"/>
          </w:tcPr>
          <w:p w14:paraId="69F1AC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可显示推荐的病人摆位信息</w:t>
            </w:r>
          </w:p>
        </w:tc>
        <w:tc>
          <w:tcPr>
            <w:tcW w:w="4388" w:type="dxa"/>
            <w:noWrap w:val="0"/>
            <w:vAlign w:val="center"/>
          </w:tcPr>
          <w:p w14:paraId="105B47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94B95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6C2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407851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7.6</w:t>
            </w:r>
          </w:p>
        </w:tc>
        <w:tc>
          <w:tcPr>
            <w:tcW w:w="3296" w:type="dxa"/>
            <w:noWrap w:val="0"/>
            <w:vAlign w:val="center"/>
          </w:tcPr>
          <w:p w14:paraId="774361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可显示推荐使用的线圈</w:t>
            </w:r>
          </w:p>
        </w:tc>
        <w:tc>
          <w:tcPr>
            <w:tcW w:w="4388" w:type="dxa"/>
            <w:noWrap w:val="0"/>
            <w:vAlign w:val="center"/>
          </w:tcPr>
          <w:p w14:paraId="51D997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9ADBB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0029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76180B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270435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一键升床功能</w:t>
            </w:r>
          </w:p>
        </w:tc>
        <w:tc>
          <w:tcPr>
            <w:tcW w:w="4388" w:type="dxa"/>
            <w:noWrap w:val="0"/>
            <w:vAlign w:val="center"/>
          </w:tcPr>
          <w:p w14:paraId="10CB75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65DF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DAB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B1421E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15BE4C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一键进床自动定位功能</w:t>
            </w:r>
          </w:p>
        </w:tc>
        <w:tc>
          <w:tcPr>
            <w:tcW w:w="4388" w:type="dxa"/>
            <w:noWrap w:val="0"/>
            <w:vAlign w:val="center"/>
          </w:tcPr>
          <w:p w14:paraId="25C9FC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支持AI全自动解剖定位，患者躺床后自动识别、自动对位。</w:t>
            </w:r>
          </w:p>
        </w:tc>
        <w:tc>
          <w:tcPr>
            <w:tcW w:w="1474" w:type="dxa"/>
            <w:noWrap w:val="0"/>
            <w:vAlign w:val="center"/>
          </w:tcPr>
          <w:p w14:paraId="34D7BD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98C0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FCC88F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3DD6BB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全套床垫</w:t>
            </w:r>
          </w:p>
        </w:tc>
        <w:tc>
          <w:tcPr>
            <w:tcW w:w="4388" w:type="dxa"/>
            <w:noWrap w:val="0"/>
            <w:vAlign w:val="center"/>
          </w:tcPr>
          <w:p w14:paraId="42D30B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2套</w:t>
            </w:r>
          </w:p>
        </w:tc>
        <w:tc>
          <w:tcPr>
            <w:tcW w:w="1474" w:type="dxa"/>
            <w:noWrap w:val="0"/>
            <w:vAlign w:val="center"/>
          </w:tcPr>
          <w:p w14:paraId="6E84AC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B24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DF94A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779DE3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无磁降噪耳机</w:t>
            </w:r>
          </w:p>
        </w:tc>
        <w:tc>
          <w:tcPr>
            <w:tcW w:w="4388" w:type="dxa"/>
            <w:noWrap w:val="0"/>
            <w:vAlign w:val="center"/>
          </w:tcPr>
          <w:p w14:paraId="5BBF79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2个</w:t>
            </w:r>
          </w:p>
        </w:tc>
        <w:tc>
          <w:tcPr>
            <w:tcW w:w="1474" w:type="dxa"/>
            <w:noWrap w:val="0"/>
            <w:vAlign w:val="center"/>
          </w:tcPr>
          <w:p w14:paraId="440578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含备用</w:t>
            </w:r>
          </w:p>
        </w:tc>
      </w:tr>
      <w:tr w14:paraId="2D371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669E2D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50F2F8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病人监视系统</w:t>
            </w:r>
          </w:p>
        </w:tc>
        <w:tc>
          <w:tcPr>
            <w:tcW w:w="4388" w:type="dxa"/>
            <w:noWrap w:val="0"/>
            <w:vAlign w:val="center"/>
          </w:tcPr>
          <w:p w14:paraId="6C2EC4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4CDB3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F0AB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80BD4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75DB1A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紧急制动按钮</w:t>
            </w:r>
          </w:p>
        </w:tc>
        <w:tc>
          <w:tcPr>
            <w:tcW w:w="4388" w:type="dxa"/>
            <w:noWrap w:val="0"/>
            <w:vAlign w:val="center"/>
          </w:tcPr>
          <w:p w14:paraId="6E6BDB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B7336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075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BF51BB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175B22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操作间紧急制动系统</w:t>
            </w:r>
          </w:p>
        </w:tc>
        <w:tc>
          <w:tcPr>
            <w:tcW w:w="4388" w:type="dxa"/>
            <w:noWrap w:val="0"/>
            <w:vAlign w:val="center"/>
          </w:tcPr>
          <w:p w14:paraId="32A617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必须具备，紧急情况下可立即停止设备运行，保障患者安全</w:t>
            </w:r>
          </w:p>
        </w:tc>
        <w:tc>
          <w:tcPr>
            <w:tcW w:w="1474" w:type="dxa"/>
            <w:noWrap w:val="0"/>
            <w:vAlign w:val="center"/>
          </w:tcPr>
          <w:p w14:paraId="43D75A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4611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11F78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3296" w:type="dxa"/>
            <w:noWrap w:val="0"/>
            <w:vAlign w:val="center"/>
          </w:tcPr>
          <w:p w14:paraId="6A79DA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门控技术具备</w:t>
            </w:r>
          </w:p>
        </w:tc>
        <w:tc>
          <w:tcPr>
            <w:tcW w:w="4388" w:type="dxa"/>
            <w:noWrap w:val="0"/>
            <w:vAlign w:val="center"/>
          </w:tcPr>
          <w:p w14:paraId="0034C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包含心电门控、呼吸门控、外周门控</w:t>
            </w:r>
          </w:p>
        </w:tc>
        <w:tc>
          <w:tcPr>
            <w:tcW w:w="1474" w:type="dxa"/>
            <w:noWrap w:val="0"/>
            <w:vAlign w:val="center"/>
          </w:tcPr>
          <w:p w14:paraId="1388D1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D13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1D4EEC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3296" w:type="dxa"/>
            <w:noWrap w:val="0"/>
            <w:vAlign w:val="center"/>
          </w:tcPr>
          <w:p w14:paraId="02320F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扫描床进出范围</w:t>
            </w:r>
          </w:p>
        </w:tc>
        <w:tc>
          <w:tcPr>
            <w:tcW w:w="4388" w:type="dxa"/>
            <w:noWrap w:val="0"/>
            <w:vAlign w:val="center"/>
          </w:tcPr>
          <w:p w14:paraId="0075F0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可完全退出磁体外，方便轮椅患者、躁动患者上下床</w:t>
            </w:r>
          </w:p>
        </w:tc>
        <w:tc>
          <w:tcPr>
            <w:tcW w:w="1474" w:type="dxa"/>
            <w:noWrap w:val="0"/>
            <w:vAlign w:val="center"/>
          </w:tcPr>
          <w:p w14:paraId="096187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874E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B7EC6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3296" w:type="dxa"/>
            <w:noWrap w:val="0"/>
            <w:vAlign w:val="center"/>
          </w:tcPr>
          <w:p w14:paraId="448EDE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病人通道环境</w:t>
            </w:r>
          </w:p>
        </w:tc>
        <w:tc>
          <w:tcPr>
            <w:tcW w:w="4388" w:type="dxa"/>
            <w:noWrap w:val="0"/>
            <w:vAlign w:val="center"/>
          </w:tcPr>
          <w:p w14:paraId="0BF0D7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采用大孔径短磁体设计，内置氛围照明、双向对讲系统、背景音乐播放功能</w:t>
            </w:r>
          </w:p>
        </w:tc>
        <w:tc>
          <w:tcPr>
            <w:tcW w:w="1474" w:type="dxa"/>
            <w:noWrap w:val="0"/>
            <w:vAlign w:val="center"/>
          </w:tcPr>
          <w:p w14:paraId="52C5F6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9922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19F76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八</w:t>
            </w:r>
          </w:p>
        </w:tc>
        <w:tc>
          <w:tcPr>
            <w:tcW w:w="3296" w:type="dxa"/>
            <w:noWrap w:val="0"/>
            <w:vAlign w:val="center"/>
          </w:tcPr>
          <w:p w14:paraId="2FE77B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扫描参数</w:t>
            </w:r>
          </w:p>
        </w:tc>
        <w:tc>
          <w:tcPr>
            <w:tcW w:w="4388" w:type="dxa"/>
            <w:noWrap w:val="0"/>
            <w:vAlign w:val="center"/>
          </w:tcPr>
          <w:p w14:paraId="3024CE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3E81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2698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A9D2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276DED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最小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FOV</w:t>
            </w:r>
          </w:p>
        </w:tc>
        <w:tc>
          <w:tcPr>
            <w:tcW w:w="4388" w:type="dxa"/>
            <w:noWrap w:val="0"/>
            <w:vAlign w:val="center"/>
          </w:tcPr>
          <w:p w14:paraId="1E76DF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5mm</w:t>
            </w:r>
          </w:p>
        </w:tc>
        <w:tc>
          <w:tcPr>
            <w:tcW w:w="1474" w:type="dxa"/>
            <w:noWrap w:val="0"/>
            <w:vAlign w:val="center"/>
          </w:tcPr>
          <w:p w14:paraId="7C68CB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55D9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D4168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7F2155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最大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FOV</w:t>
            </w:r>
          </w:p>
        </w:tc>
        <w:tc>
          <w:tcPr>
            <w:tcW w:w="4388" w:type="dxa"/>
            <w:noWrap w:val="0"/>
            <w:vAlign w:val="center"/>
          </w:tcPr>
          <w:p w14:paraId="2FEB3E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≥500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mm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474" w:type="dxa"/>
            <w:noWrap w:val="0"/>
            <w:vAlign w:val="center"/>
          </w:tcPr>
          <w:p w14:paraId="34B401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80A0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A48A8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3960BB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最薄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层厚</w:t>
            </w:r>
          </w:p>
        </w:tc>
        <w:tc>
          <w:tcPr>
            <w:tcW w:w="4388" w:type="dxa"/>
            <w:noWrap w:val="0"/>
            <w:vAlign w:val="center"/>
          </w:tcPr>
          <w:p w14:paraId="7EC565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0.5mm</w:t>
            </w:r>
          </w:p>
        </w:tc>
        <w:tc>
          <w:tcPr>
            <w:tcW w:w="1474" w:type="dxa"/>
            <w:noWrap w:val="0"/>
            <w:vAlign w:val="center"/>
          </w:tcPr>
          <w:p w14:paraId="6C8161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860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9E1AB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3514EB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最薄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层厚</w:t>
            </w:r>
          </w:p>
        </w:tc>
        <w:tc>
          <w:tcPr>
            <w:tcW w:w="4388" w:type="dxa"/>
            <w:noWrap w:val="0"/>
            <w:vAlign w:val="center"/>
          </w:tcPr>
          <w:p w14:paraId="17A5D2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mm</w:t>
            </w:r>
          </w:p>
        </w:tc>
        <w:tc>
          <w:tcPr>
            <w:tcW w:w="1474" w:type="dxa"/>
            <w:noWrap w:val="0"/>
            <w:vAlign w:val="center"/>
          </w:tcPr>
          <w:p w14:paraId="608492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022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7F997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559943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最大扫描重建矩阵</w:t>
            </w:r>
          </w:p>
        </w:tc>
        <w:tc>
          <w:tcPr>
            <w:tcW w:w="4388" w:type="dxa"/>
            <w:noWrap w:val="0"/>
            <w:vAlign w:val="center"/>
          </w:tcPr>
          <w:p w14:paraId="4CF8FD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≥1024×1024</w:t>
            </w:r>
          </w:p>
        </w:tc>
        <w:tc>
          <w:tcPr>
            <w:tcW w:w="1474" w:type="dxa"/>
            <w:noWrap w:val="0"/>
            <w:vAlign w:val="center"/>
          </w:tcPr>
          <w:p w14:paraId="787708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2A5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A582C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132D2F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最大弥散加权系数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B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值</w:t>
            </w:r>
          </w:p>
        </w:tc>
        <w:tc>
          <w:tcPr>
            <w:tcW w:w="4388" w:type="dxa"/>
            <w:noWrap w:val="0"/>
            <w:vAlign w:val="center"/>
          </w:tcPr>
          <w:p w14:paraId="7AE7C3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0,000</w:t>
            </w:r>
          </w:p>
        </w:tc>
        <w:tc>
          <w:tcPr>
            <w:tcW w:w="1474" w:type="dxa"/>
            <w:noWrap w:val="0"/>
            <w:vAlign w:val="center"/>
          </w:tcPr>
          <w:p w14:paraId="6A347A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FDD5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1C1FC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0C23C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TSE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最大因子</w:t>
            </w:r>
          </w:p>
        </w:tc>
        <w:tc>
          <w:tcPr>
            <w:tcW w:w="4388" w:type="dxa"/>
            <w:noWrap w:val="0"/>
            <w:vAlign w:val="center"/>
          </w:tcPr>
          <w:p w14:paraId="444E6A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≥1024</w:t>
            </w:r>
          </w:p>
        </w:tc>
        <w:tc>
          <w:tcPr>
            <w:tcW w:w="1474" w:type="dxa"/>
            <w:noWrap w:val="0"/>
            <w:vAlign w:val="center"/>
          </w:tcPr>
          <w:p w14:paraId="7C82D9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4B2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8FF9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2C3C22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EPI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最大因子</w:t>
            </w:r>
          </w:p>
        </w:tc>
        <w:tc>
          <w:tcPr>
            <w:tcW w:w="4388" w:type="dxa"/>
            <w:noWrap w:val="0"/>
            <w:vAlign w:val="center"/>
          </w:tcPr>
          <w:p w14:paraId="122550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255</w:t>
            </w:r>
          </w:p>
        </w:tc>
        <w:tc>
          <w:tcPr>
            <w:tcW w:w="1474" w:type="dxa"/>
            <w:noWrap w:val="0"/>
            <w:vAlign w:val="center"/>
          </w:tcPr>
          <w:p w14:paraId="4D1368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7618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A3417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九</w:t>
            </w:r>
          </w:p>
        </w:tc>
        <w:tc>
          <w:tcPr>
            <w:tcW w:w="3296" w:type="dxa"/>
            <w:noWrap w:val="0"/>
            <w:vAlign w:val="center"/>
          </w:tcPr>
          <w:p w14:paraId="09E216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扫描技术与序列</w:t>
            </w:r>
          </w:p>
        </w:tc>
        <w:tc>
          <w:tcPr>
            <w:tcW w:w="4388" w:type="dxa"/>
            <w:noWrap w:val="0"/>
            <w:vAlign w:val="center"/>
          </w:tcPr>
          <w:p w14:paraId="59B3B8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E41C9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A69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D748B5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77FC402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自旋回波序列</w:t>
            </w:r>
          </w:p>
        </w:tc>
        <w:tc>
          <w:tcPr>
            <w:tcW w:w="4388" w:type="dxa"/>
            <w:noWrap w:val="0"/>
            <w:vAlign w:val="center"/>
          </w:tcPr>
          <w:p w14:paraId="4FF127F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1043DF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8415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2D5B1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  <w:tc>
          <w:tcPr>
            <w:tcW w:w="3296" w:type="dxa"/>
            <w:noWrap w:val="0"/>
            <w:vAlign w:val="center"/>
          </w:tcPr>
          <w:p w14:paraId="0073F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 快速自旋回波</w:t>
            </w:r>
          </w:p>
        </w:tc>
        <w:tc>
          <w:tcPr>
            <w:tcW w:w="4388" w:type="dxa"/>
            <w:noWrap w:val="0"/>
            <w:vAlign w:val="center"/>
          </w:tcPr>
          <w:p w14:paraId="1157E0E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134596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9EC0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C36DA1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3296" w:type="dxa"/>
            <w:noWrap w:val="0"/>
            <w:vAlign w:val="center"/>
          </w:tcPr>
          <w:p w14:paraId="470D4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组织弛豫时间测量自旋回波序列</w:t>
            </w:r>
          </w:p>
        </w:tc>
        <w:tc>
          <w:tcPr>
            <w:tcW w:w="4388" w:type="dxa"/>
            <w:noWrap w:val="0"/>
            <w:vAlign w:val="center"/>
          </w:tcPr>
          <w:p w14:paraId="0C4E45B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FB092A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470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71FBE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3296" w:type="dxa"/>
            <w:noWrap w:val="0"/>
            <w:vAlign w:val="center"/>
          </w:tcPr>
          <w:p w14:paraId="18346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可选择角度的自旋回波序列</w:t>
            </w:r>
          </w:p>
        </w:tc>
        <w:tc>
          <w:tcPr>
            <w:tcW w:w="4388" w:type="dxa"/>
            <w:noWrap w:val="0"/>
            <w:vAlign w:val="center"/>
          </w:tcPr>
          <w:p w14:paraId="7DFF5F6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BDC4E6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346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BF0B8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1.4</w:t>
            </w:r>
          </w:p>
        </w:tc>
        <w:tc>
          <w:tcPr>
            <w:tcW w:w="3296" w:type="dxa"/>
            <w:noWrap w:val="0"/>
            <w:vAlign w:val="center"/>
          </w:tcPr>
          <w:p w14:paraId="7BDBF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单回波、双回波、多回波技术</w:t>
            </w:r>
          </w:p>
        </w:tc>
        <w:tc>
          <w:tcPr>
            <w:tcW w:w="4388" w:type="dxa"/>
            <w:noWrap w:val="0"/>
            <w:vAlign w:val="center"/>
          </w:tcPr>
          <w:p w14:paraId="5E0F43D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3C9BA9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BBD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45536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3296" w:type="dxa"/>
            <w:noWrap w:val="0"/>
            <w:vAlign w:val="center"/>
          </w:tcPr>
          <w:p w14:paraId="3B0CB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单次激发快速自旋回波序列</w:t>
            </w:r>
          </w:p>
        </w:tc>
        <w:tc>
          <w:tcPr>
            <w:tcW w:w="4388" w:type="dxa"/>
            <w:noWrap w:val="0"/>
            <w:vAlign w:val="center"/>
          </w:tcPr>
          <w:p w14:paraId="2697C73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532521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1C1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208EA6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0FE2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具备多模式、多参数反转恢复（IR）序列（含STIR、灰白质IR、脂肪抑制IR）</w:t>
            </w:r>
          </w:p>
        </w:tc>
        <w:tc>
          <w:tcPr>
            <w:tcW w:w="4388" w:type="dxa"/>
            <w:noWrap w:val="0"/>
            <w:vAlign w:val="center"/>
          </w:tcPr>
          <w:p w14:paraId="59D1447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6B04B6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887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79B27A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2.1</w:t>
            </w:r>
          </w:p>
        </w:tc>
        <w:tc>
          <w:tcPr>
            <w:tcW w:w="3296" w:type="dxa"/>
            <w:noWrap w:val="0"/>
            <w:vAlign w:val="center"/>
          </w:tcPr>
          <w:p w14:paraId="0CDFC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STIR 短 T1 压脂序列</w:t>
            </w:r>
          </w:p>
        </w:tc>
        <w:tc>
          <w:tcPr>
            <w:tcW w:w="4388" w:type="dxa"/>
            <w:noWrap w:val="0"/>
            <w:vAlign w:val="center"/>
          </w:tcPr>
          <w:p w14:paraId="678D644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E21D7E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BFF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207EE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2.2</w:t>
            </w:r>
          </w:p>
        </w:tc>
        <w:tc>
          <w:tcPr>
            <w:tcW w:w="3296" w:type="dxa"/>
            <w:noWrap w:val="0"/>
            <w:vAlign w:val="center"/>
          </w:tcPr>
          <w:p w14:paraId="36777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脂肪/水激发技术</w:t>
            </w:r>
          </w:p>
        </w:tc>
        <w:tc>
          <w:tcPr>
            <w:tcW w:w="4388" w:type="dxa"/>
            <w:noWrap w:val="0"/>
            <w:vAlign w:val="center"/>
          </w:tcPr>
          <w:p w14:paraId="68E4165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D662F9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6E53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3C93C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40113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梯度回波序列</w:t>
            </w:r>
          </w:p>
        </w:tc>
        <w:tc>
          <w:tcPr>
            <w:tcW w:w="4388" w:type="dxa"/>
            <w:noWrap w:val="0"/>
            <w:vAlign w:val="center"/>
          </w:tcPr>
          <w:p w14:paraId="3EFA018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4AAF87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424C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5FC61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</w:t>
            </w:r>
          </w:p>
        </w:tc>
        <w:tc>
          <w:tcPr>
            <w:tcW w:w="3296" w:type="dxa"/>
            <w:noWrap w:val="0"/>
            <w:vAlign w:val="center"/>
          </w:tcPr>
          <w:p w14:paraId="60F23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真稳态梯度回波序列 </w:t>
            </w:r>
          </w:p>
        </w:tc>
        <w:tc>
          <w:tcPr>
            <w:tcW w:w="4388" w:type="dxa"/>
            <w:noWrap w:val="0"/>
            <w:vAlign w:val="center"/>
          </w:tcPr>
          <w:p w14:paraId="22D3018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C27687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EE1E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05379A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3.2</w:t>
            </w:r>
          </w:p>
        </w:tc>
        <w:tc>
          <w:tcPr>
            <w:tcW w:w="3296" w:type="dxa"/>
            <w:noWrap w:val="0"/>
            <w:vAlign w:val="center"/>
          </w:tcPr>
          <w:p w14:paraId="3AB30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快速梯度回波</w:t>
            </w:r>
          </w:p>
        </w:tc>
        <w:tc>
          <w:tcPr>
            <w:tcW w:w="4388" w:type="dxa"/>
            <w:noWrap w:val="0"/>
            <w:vAlign w:val="center"/>
          </w:tcPr>
          <w:p w14:paraId="08626B5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2FA0CE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D9BC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D0B93C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3.3</w:t>
            </w:r>
          </w:p>
        </w:tc>
        <w:tc>
          <w:tcPr>
            <w:tcW w:w="3296" w:type="dxa"/>
            <w:noWrap w:val="0"/>
            <w:vAlign w:val="center"/>
          </w:tcPr>
          <w:p w14:paraId="01C62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亚秒 T1 加权(2D/3D)</w:t>
            </w:r>
          </w:p>
        </w:tc>
        <w:tc>
          <w:tcPr>
            <w:tcW w:w="4388" w:type="dxa"/>
            <w:noWrap w:val="0"/>
            <w:vAlign w:val="center"/>
          </w:tcPr>
          <w:p w14:paraId="68611E7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0A049B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097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027745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3.4</w:t>
            </w:r>
          </w:p>
        </w:tc>
        <w:tc>
          <w:tcPr>
            <w:tcW w:w="3296" w:type="dxa"/>
            <w:noWrap w:val="0"/>
            <w:vAlign w:val="center"/>
          </w:tcPr>
          <w:p w14:paraId="6D299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亚秒 T2 加权(2D/3D)</w:t>
            </w:r>
          </w:p>
        </w:tc>
        <w:tc>
          <w:tcPr>
            <w:tcW w:w="4388" w:type="dxa"/>
            <w:noWrap w:val="0"/>
            <w:vAlign w:val="center"/>
          </w:tcPr>
          <w:p w14:paraId="6802988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E97B91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AAA5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6FE070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3.5</w:t>
            </w:r>
          </w:p>
        </w:tc>
        <w:tc>
          <w:tcPr>
            <w:tcW w:w="3296" w:type="dxa"/>
            <w:noWrap w:val="0"/>
            <w:vAlign w:val="center"/>
          </w:tcPr>
          <w:p w14:paraId="4DB28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去除剩余磁化梯度回波技术</w:t>
            </w:r>
          </w:p>
        </w:tc>
        <w:tc>
          <w:tcPr>
            <w:tcW w:w="4388" w:type="dxa"/>
            <w:noWrap w:val="0"/>
            <w:vAlign w:val="center"/>
          </w:tcPr>
          <w:p w14:paraId="58B6D02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A4DF98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00F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10FF1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3.6</w:t>
            </w:r>
          </w:p>
        </w:tc>
        <w:tc>
          <w:tcPr>
            <w:tcW w:w="3296" w:type="dxa"/>
            <w:noWrap w:val="0"/>
            <w:vAlign w:val="center"/>
          </w:tcPr>
          <w:p w14:paraId="3AAAC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利用剩余磁化梯度回波技术 </w:t>
            </w:r>
          </w:p>
        </w:tc>
        <w:tc>
          <w:tcPr>
            <w:tcW w:w="4388" w:type="dxa"/>
            <w:noWrap w:val="0"/>
            <w:vAlign w:val="center"/>
          </w:tcPr>
          <w:p w14:paraId="69D2578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0DC812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D59AB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395862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3.7</w:t>
            </w:r>
          </w:p>
        </w:tc>
        <w:tc>
          <w:tcPr>
            <w:tcW w:w="3296" w:type="dxa"/>
            <w:noWrap w:val="0"/>
            <w:vAlign w:val="center"/>
          </w:tcPr>
          <w:p w14:paraId="30194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多回波聚合序列</w:t>
            </w:r>
          </w:p>
        </w:tc>
        <w:tc>
          <w:tcPr>
            <w:tcW w:w="4388" w:type="dxa"/>
            <w:noWrap w:val="0"/>
            <w:vAlign w:val="center"/>
          </w:tcPr>
          <w:p w14:paraId="67851E3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49D51F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AAA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C0C298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3.8</w:t>
            </w:r>
          </w:p>
        </w:tc>
        <w:tc>
          <w:tcPr>
            <w:tcW w:w="3296" w:type="dxa"/>
            <w:noWrap w:val="0"/>
            <w:vAlign w:val="center"/>
          </w:tcPr>
          <w:p w14:paraId="32343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多回波梯度回波序列</w:t>
            </w:r>
          </w:p>
        </w:tc>
        <w:tc>
          <w:tcPr>
            <w:tcW w:w="4388" w:type="dxa"/>
            <w:noWrap w:val="0"/>
            <w:vAlign w:val="center"/>
          </w:tcPr>
          <w:p w14:paraId="600A6D5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F90F72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DCFA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8EECD1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3.9</w:t>
            </w:r>
          </w:p>
        </w:tc>
        <w:tc>
          <w:tcPr>
            <w:tcW w:w="3296" w:type="dxa"/>
            <w:noWrap w:val="0"/>
            <w:vAlign w:val="center"/>
          </w:tcPr>
          <w:p w14:paraId="08044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单次多平面梯度回波序列 </w:t>
            </w:r>
          </w:p>
        </w:tc>
        <w:tc>
          <w:tcPr>
            <w:tcW w:w="4388" w:type="dxa"/>
            <w:noWrap w:val="0"/>
            <w:vAlign w:val="center"/>
          </w:tcPr>
          <w:p w14:paraId="400792C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235012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772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981F38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3.10</w:t>
            </w:r>
          </w:p>
        </w:tc>
        <w:tc>
          <w:tcPr>
            <w:tcW w:w="3296" w:type="dxa"/>
            <w:noWrap w:val="0"/>
            <w:vAlign w:val="center"/>
          </w:tcPr>
          <w:p w14:paraId="2D19D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重 T2 加权高对比序列 </w:t>
            </w:r>
          </w:p>
        </w:tc>
        <w:tc>
          <w:tcPr>
            <w:tcW w:w="4388" w:type="dxa"/>
            <w:noWrap w:val="0"/>
            <w:vAlign w:val="center"/>
          </w:tcPr>
          <w:p w14:paraId="6C520C1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24771B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533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07F9C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3.11</w:t>
            </w:r>
          </w:p>
        </w:tc>
        <w:tc>
          <w:tcPr>
            <w:tcW w:w="3296" w:type="dxa"/>
            <w:noWrap w:val="0"/>
            <w:vAlign w:val="center"/>
          </w:tcPr>
          <w:p w14:paraId="168DC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in-phase 和 out-phase 成像 </w:t>
            </w:r>
          </w:p>
        </w:tc>
        <w:tc>
          <w:tcPr>
            <w:tcW w:w="4388" w:type="dxa"/>
            <w:noWrap w:val="0"/>
            <w:vAlign w:val="center"/>
          </w:tcPr>
          <w:p w14:paraId="0BA6455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759A34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5B69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DCD899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3.12</w:t>
            </w:r>
          </w:p>
        </w:tc>
        <w:tc>
          <w:tcPr>
            <w:tcW w:w="3296" w:type="dxa"/>
            <w:noWrap w:val="0"/>
            <w:vAlign w:val="center"/>
          </w:tcPr>
          <w:p w14:paraId="2FD01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3D 梯度回波技术 </w:t>
            </w:r>
          </w:p>
        </w:tc>
        <w:tc>
          <w:tcPr>
            <w:tcW w:w="4388" w:type="dxa"/>
            <w:noWrap w:val="0"/>
            <w:vAlign w:val="center"/>
          </w:tcPr>
          <w:p w14:paraId="1247107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F7197E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460E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90B271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  <w:tc>
          <w:tcPr>
            <w:tcW w:w="3296" w:type="dxa"/>
            <w:noWrap w:val="0"/>
            <w:vAlign w:val="center"/>
          </w:tcPr>
          <w:p w14:paraId="456B2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超快速场回波序列 </w:t>
            </w:r>
          </w:p>
        </w:tc>
        <w:tc>
          <w:tcPr>
            <w:tcW w:w="4388" w:type="dxa"/>
            <w:noWrap w:val="0"/>
            <w:vAlign w:val="center"/>
          </w:tcPr>
          <w:p w14:paraId="1EE2A81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C05878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5C49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524738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3.14</w:t>
            </w:r>
          </w:p>
        </w:tc>
        <w:tc>
          <w:tcPr>
            <w:tcW w:w="3296" w:type="dxa"/>
            <w:noWrap w:val="0"/>
            <w:vAlign w:val="center"/>
          </w:tcPr>
          <w:p w14:paraId="795C2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三维成像技术</w:t>
            </w:r>
          </w:p>
        </w:tc>
        <w:tc>
          <w:tcPr>
            <w:tcW w:w="4388" w:type="dxa"/>
            <w:noWrap w:val="0"/>
            <w:vAlign w:val="center"/>
          </w:tcPr>
          <w:p w14:paraId="056011F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3049E2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DAC4A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2AE8F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64655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平面回波序列</w:t>
            </w:r>
          </w:p>
        </w:tc>
        <w:tc>
          <w:tcPr>
            <w:tcW w:w="4388" w:type="dxa"/>
            <w:noWrap w:val="0"/>
            <w:vAlign w:val="center"/>
          </w:tcPr>
          <w:p w14:paraId="7007BA1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07A5D1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5DA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2A640C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4.1</w:t>
            </w:r>
          </w:p>
        </w:tc>
        <w:tc>
          <w:tcPr>
            <w:tcW w:w="3296" w:type="dxa"/>
            <w:noWrap w:val="0"/>
            <w:vAlign w:val="center"/>
          </w:tcPr>
          <w:p w14:paraId="58F8B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单次/多次激发平面回波 （含BOLD脑功能成像）</w:t>
            </w:r>
          </w:p>
        </w:tc>
        <w:tc>
          <w:tcPr>
            <w:tcW w:w="4388" w:type="dxa"/>
            <w:noWrap w:val="0"/>
            <w:vAlign w:val="center"/>
          </w:tcPr>
          <w:p w14:paraId="58B520E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B93C3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BBBE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C5A00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4.2</w:t>
            </w:r>
          </w:p>
        </w:tc>
        <w:tc>
          <w:tcPr>
            <w:tcW w:w="3296" w:type="dxa"/>
            <w:noWrap w:val="0"/>
            <w:vAlign w:val="center"/>
          </w:tcPr>
          <w:p w14:paraId="070F4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反转平面回波 </w:t>
            </w:r>
          </w:p>
        </w:tc>
        <w:tc>
          <w:tcPr>
            <w:tcW w:w="4388" w:type="dxa"/>
            <w:noWrap w:val="0"/>
            <w:vAlign w:val="center"/>
          </w:tcPr>
          <w:p w14:paraId="0F490AB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A5F8FD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FAAA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E264FA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4.3</w:t>
            </w:r>
          </w:p>
        </w:tc>
        <w:tc>
          <w:tcPr>
            <w:tcW w:w="3296" w:type="dxa"/>
            <w:noWrap w:val="0"/>
            <w:vAlign w:val="center"/>
          </w:tcPr>
          <w:p w14:paraId="31157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高分辨平面回波采集</w:t>
            </w:r>
          </w:p>
        </w:tc>
        <w:tc>
          <w:tcPr>
            <w:tcW w:w="4388" w:type="dxa"/>
            <w:noWrap w:val="0"/>
            <w:vAlign w:val="center"/>
          </w:tcPr>
          <w:p w14:paraId="62C05A7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D85CA3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F7E3A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2EFAAC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2C8B0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 空间成像技术</w:t>
            </w:r>
          </w:p>
        </w:tc>
        <w:tc>
          <w:tcPr>
            <w:tcW w:w="4388" w:type="dxa"/>
            <w:noWrap w:val="0"/>
            <w:vAlign w:val="center"/>
          </w:tcPr>
          <w:p w14:paraId="4D65F75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DD7034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2F0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AF471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5.1</w:t>
            </w:r>
          </w:p>
        </w:tc>
        <w:tc>
          <w:tcPr>
            <w:tcW w:w="3296" w:type="dxa"/>
            <w:noWrap w:val="0"/>
            <w:vAlign w:val="center"/>
          </w:tcPr>
          <w:p w14:paraId="5E78C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并行采集技术</w:t>
            </w:r>
          </w:p>
        </w:tc>
        <w:tc>
          <w:tcPr>
            <w:tcW w:w="4388" w:type="dxa"/>
            <w:noWrap w:val="0"/>
            <w:vAlign w:val="center"/>
          </w:tcPr>
          <w:p w14:paraId="31FCFA9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63638F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564A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B2042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5.2</w:t>
            </w:r>
          </w:p>
        </w:tc>
        <w:tc>
          <w:tcPr>
            <w:tcW w:w="3296" w:type="dxa"/>
            <w:noWrap w:val="0"/>
            <w:vAlign w:val="center"/>
          </w:tcPr>
          <w:p w14:paraId="06E98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矩形视野采集技术</w:t>
            </w:r>
          </w:p>
        </w:tc>
        <w:tc>
          <w:tcPr>
            <w:tcW w:w="4388" w:type="dxa"/>
            <w:noWrap w:val="0"/>
            <w:vAlign w:val="center"/>
          </w:tcPr>
          <w:p w14:paraId="55AC31F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E24F48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5B2C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7A9E38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5.3</w:t>
            </w:r>
          </w:p>
        </w:tc>
        <w:tc>
          <w:tcPr>
            <w:tcW w:w="3296" w:type="dxa"/>
            <w:noWrap w:val="0"/>
            <w:vAlign w:val="center"/>
          </w:tcPr>
          <w:p w14:paraId="70FBD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全身压缩感知技术</w:t>
            </w:r>
          </w:p>
        </w:tc>
        <w:tc>
          <w:tcPr>
            <w:tcW w:w="4388" w:type="dxa"/>
            <w:noWrap w:val="0"/>
            <w:vAlign w:val="center"/>
          </w:tcPr>
          <w:p w14:paraId="5752B9A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6387D6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6C2E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103B4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</w:t>
            </w:r>
          </w:p>
        </w:tc>
        <w:tc>
          <w:tcPr>
            <w:tcW w:w="3296" w:type="dxa"/>
            <w:noWrap w:val="0"/>
            <w:vAlign w:val="center"/>
          </w:tcPr>
          <w:p w14:paraId="1874D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常规临床应用</w:t>
            </w:r>
          </w:p>
        </w:tc>
        <w:tc>
          <w:tcPr>
            <w:tcW w:w="4388" w:type="dxa"/>
            <w:noWrap w:val="0"/>
            <w:vAlign w:val="center"/>
          </w:tcPr>
          <w:p w14:paraId="2771FC0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034869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FC49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3CE12B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0CAC3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体部成像</w:t>
            </w:r>
          </w:p>
        </w:tc>
        <w:tc>
          <w:tcPr>
            <w:tcW w:w="4388" w:type="dxa"/>
            <w:noWrap w:val="0"/>
            <w:vAlign w:val="center"/>
          </w:tcPr>
          <w:p w14:paraId="021468F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21137B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C73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81D24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  <w:tc>
          <w:tcPr>
            <w:tcW w:w="3296" w:type="dxa"/>
            <w:noWrap w:val="0"/>
            <w:vAlign w:val="center"/>
          </w:tcPr>
          <w:p w14:paraId="4EEFC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高分辨率肝脏动态增强</w:t>
            </w:r>
          </w:p>
        </w:tc>
        <w:tc>
          <w:tcPr>
            <w:tcW w:w="4388" w:type="dxa"/>
            <w:noWrap w:val="0"/>
            <w:vAlign w:val="center"/>
          </w:tcPr>
          <w:p w14:paraId="274B600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62F5B6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76C5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1B6C4A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3296" w:type="dxa"/>
            <w:noWrap w:val="0"/>
            <w:vAlign w:val="center"/>
          </w:tcPr>
          <w:p w14:paraId="174C2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腹部高清水脂分离梯度回波技术</w:t>
            </w:r>
          </w:p>
        </w:tc>
        <w:tc>
          <w:tcPr>
            <w:tcW w:w="4388" w:type="dxa"/>
            <w:noWrap w:val="0"/>
            <w:vAlign w:val="center"/>
          </w:tcPr>
          <w:p w14:paraId="4025DF4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F81FDF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D3EB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EE8158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3296" w:type="dxa"/>
            <w:noWrap w:val="0"/>
            <w:vAlign w:val="center"/>
          </w:tcPr>
          <w:p w14:paraId="36E91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磁共振肾脏动态增强技术</w:t>
            </w:r>
          </w:p>
        </w:tc>
        <w:tc>
          <w:tcPr>
            <w:tcW w:w="4388" w:type="dxa"/>
            <w:noWrap w:val="0"/>
            <w:vAlign w:val="center"/>
          </w:tcPr>
          <w:p w14:paraId="637859A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994C00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CB9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87FAA6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1.4</w:t>
            </w:r>
          </w:p>
        </w:tc>
        <w:tc>
          <w:tcPr>
            <w:tcW w:w="3296" w:type="dxa"/>
            <w:noWrap w:val="0"/>
            <w:vAlign w:val="center"/>
          </w:tcPr>
          <w:p w14:paraId="2B8C9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多期动态扫描层面精准对位技术</w:t>
            </w:r>
          </w:p>
        </w:tc>
        <w:tc>
          <w:tcPr>
            <w:tcW w:w="4388" w:type="dxa"/>
            <w:noWrap w:val="0"/>
            <w:vAlign w:val="center"/>
          </w:tcPr>
          <w:p w14:paraId="4E47CA8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642324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557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8C29C1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3296" w:type="dxa"/>
            <w:noWrap w:val="0"/>
            <w:vAlign w:val="center"/>
          </w:tcPr>
          <w:p w14:paraId="630A9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全身弥散成像软件包</w:t>
            </w:r>
          </w:p>
        </w:tc>
        <w:tc>
          <w:tcPr>
            <w:tcW w:w="4388" w:type="dxa"/>
            <w:noWrap w:val="0"/>
            <w:vAlign w:val="center"/>
          </w:tcPr>
          <w:p w14:paraId="3DE0976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EFEFD7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06E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AAE684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1.6</w:t>
            </w:r>
          </w:p>
        </w:tc>
        <w:tc>
          <w:tcPr>
            <w:tcW w:w="3296" w:type="dxa"/>
            <w:noWrap w:val="0"/>
            <w:vAlign w:val="center"/>
          </w:tcPr>
          <w:p w14:paraId="458AD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MR 结肠造影技术 (亮、暗腔)</w:t>
            </w:r>
          </w:p>
        </w:tc>
        <w:tc>
          <w:tcPr>
            <w:tcW w:w="4388" w:type="dxa"/>
            <w:noWrap w:val="0"/>
            <w:vAlign w:val="center"/>
          </w:tcPr>
          <w:p w14:paraId="518F6DE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ECB45F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E191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318F0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1.7</w:t>
            </w:r>
          </w:p>
        </w:tc>
        <w:tc>
          <w:tcPr>
            <w:tcW w:w="3296" w:type="dxa"/>
            <w:noWrap w:val="0"/>
            <w:vAlign w:val="center"/>
          </w:tcPr>
          <w:p w14:paraId="720D4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单次激发 2D/3D 水成像</w:t>
            </w:r>
          </w:p>
        </w:tc>
        <w:tc>
          <w:tcPr>
            <w:tcW w:w="4388" w:type="dxa"/>
            <w:noWrap w:val="0"/>
            <w:vAlign w:val="center"/>
          </w:tcPr>
          <w:p w14:paraId="05407BE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10CB6E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B6DC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4508DF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1.8</w:t>
            </w:r>
          </w:p>
        </w:tc>
        <w:tc>
          <w:tcPr>
            <w:tcW w:w="3296" w:type="dxa"/>
            <w:noWrap w:val="0"/>
            <w:vAlign w:val="center"/>
          </w:tcPr>
          <w:p w14:paraId="3F9EB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脂铁定量技术</w:t>
            </w:r>
          </w:p>
        </w:tc>
        <w:tc>
          <w:tcPr>
            <w:tcW w:w="4388" w:type="dxa"/>
            <w:noWrap w:val="0"/>
            <w:vAlign w:val="center"/>
          </w:tcPr>
          <w:p w14:paraId="7DBBA04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AC4356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738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1B1A62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1.9</w:t>
            </w:r>
          </w:p>
        </w:tc>
        <w:tc>
          <w:tcPr>
            <w:tcW w:w="3296" w:type="dxa"/>
            <w:noWrap w:val="0"/>
            <w:vAlign w:val="center"/>
          </w:tcPr>
          <w:p w14:paraId="05239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自由呼吸 3D 水成像</w:t>
            </w:r>
          </w:p>
        </w:tc>
        <w:tc>
          <w:tcPr>
            <w:tcW w:w="4388" w:type="dxa"/>
            <w:noWrap w:val="0"/>
            <w:vAlign w:val="center"/>
          </w:tcPr>
          <w:p w14:paraId="764310D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EE3F5E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A179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69ED2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1.10</w:t>
            </w:r>
          </w:p>
        </w:tc>
        <w:tc>
          <w:tcPr>
            <w:tcW w:w="3296" w:type="dxa"/>
            <w:noWrap w:val="0"/>
            <w:vAlign w:val="center"/>
          </w:tcPr>
          <w:p w14:paraId="10202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MR 脊髓造影技术(2D/3D)</w:t>
            </w:r>
          </w:p>
        </w:tc>
        <w:tc>
          <w:tcPr>
            <w:tcW w:w="4388" w:type="dxa"/>
            <w:noWrap w:val="0"/>
            <w:vAlign w:val="center"/>
          </w:tcPr>
          <w:p w14:paraId="178B1F4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59E86D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20D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A74995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353F0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神经系统成像</w:t>
            </w:r>
          </w:p>
        </w:tc>
        <w:tc>
          <w:tcPr>
            <w:tcW w:w="4388" w:type="dxa"/>
            <w:noWrap w:val="0"/>
            <w:vAlign w:val="center"/>
          </w:tcPr>
          <w:p w14:paraId="7B115E4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B8185B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CBC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8D0217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2.1</w:t>
            </w:r>
          </w:p>
        </w:tc>
        <w:tc>
          <w:tcPr>
            <w:tcW w:w="3296" w:type="dxa"/>
            <w:noWrap w:val="0"/>
            <w:vAlign w:val="center"/>
          </w:tcPr>
          <w:p w14:paraId="7A25B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高分辨率内耳水成像 </w:t>
            </w:r>
          </w:p>
        </w:tc>
        <w:tc>
          <w:tcPr>
            <w:tcW w:w="4388" w:type="dxa"/>
            <w:noWrap w:val="0"/>
            <w:vAlign w:val="center"/>
          </w:tcPr>
          <w:p w14:paraId="1C119FD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E8BC3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B6C3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80665B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2.2</w:t>
            </w:r>
          </w:p>
        </w:tc>
        <w:tc>
          <w:tcPr>
            <w:tcW w:w="3296" w:type="dxa"/>
            <w:noWrap w:val="0"/>
            <w:vAlign w:val="center"/>
          </w:tcPr>
          <w:p w14:paraId="5DC98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高分辨率颈髓成像 </w:t>
            </w:r>
          </w:p>
        </w:tc>
        <w:tc>
          <w:tcPr>
            <w:tcW w:w="4388" w:type="dxa"/>
            <w:noWrap w:val="0"/>
            <w:vAlign w:val="center"/>
          </w:tcPr>
          <w:p w14:paraId="1762934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15349C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54D8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BB640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2.3</w:t>
            </w:r>
          </w:p>
        </w:tc>
        <w:tc>
          <w:tcPr>
            <w:tcW w:w="3296" w:type="dxa"/>
            <w:noWrap w:val="0"/>
            <w:vAlign w:val="center"/>
          </w:tcPr>
          <w:p w14:paraId="0B3BC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高分辨率面听神经成像 </w:t>
            </w:r>
          </w:p>
        </w:tc>
        <w:tc>
          <w:tcPr>
            <w:tcW w:w="4388" w:type="dxa"/>
            <w:noWrap w:val="0"/>
            <w:vAlign w:val="center"/>
          </w:tcPr>
          <w:p w14:paraId="73318F2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0C915C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F538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D39689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2.4</w:t>
            </w:r>
          </w:p>
        </w:tc>
        <w:tc>
          <w:tcPr>
            <w:tcW w:w="3296" w:type="dxa"/>
            <w:noWrap w:val="0"/>
            <w:vAlign w:val="center"/>
          </w:tcPr>
          <w:p w14:paraId="67B04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高分辨颅脑成像 </w:t>
            </w:r>
          </w:p>
        </w:tc>
        <w:tc>
          <w:tcPr>
            <w:tcW w:w="4388" w:type="dxa"/>
            <w:noWrap w:val="0"/>
            <w:vAlign w:val="center"/>
          </w:tcPr>
          <w:p w14:paraId="16C20BD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1057E7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74F3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EB56AF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2.5</w:t>
            </w:r>
          </w:p>
        </w:tc>
        <w:tc>
          <w:tcPr>
            <w:tcW w:w="3296" w:type="dxa"/>
            <w:noWrap w:val="0"/>
            <w:vAlign w:val="center"/>
          </w:tcPr>
          <w:p w14:paraId="1C9F6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全神经成像 </w:t>
            </w:r>
          </w:p>
        </w:tc>
        <w:tc>
          <w:tcPr>
            <w:tcW w:w="4388" w:type="dxa"/>
            <w:noWrap w:val="0"/>
            <w:vAlign w:val="center"/>
          </w:tcPr>
          <w:p w14:paraId="60A2EB5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33C4D6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92205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1486ED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2.6</w:t>
            </w:r>
          </w:p>
        </w:tc>
        <w:tc>
          <w:tcPr>
            <w:tcW w:w="3296" w:type="dxa"/>
            <w:noWrap w:val="0"/>
            <w:vAlign w:val="center"/>
          </w:tcPr>
          <w:p w14:paraId="755F9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自动在线拼接技术 </w:t>
            </w:r>
          </w:p>
        </w:tc>
        <w:tc>
          <w:tcPr>
            <w:tcW w:w="4388" w:type="dxa"/>
            <w:noWrap w:val="0"/>
            <w:vAlign w:val="center"/>
          </w:tcPr>
          <w:p w14:paraId="2251E5C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BD650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592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05665B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2.7</w:t>
            </w:r>
          </w:p>
        </w:tc>
        <w:tc>
          <w:tcPr>
            <w:tcW w:w="3296" w:type="dxa"/>
            <w:noWrap w:val="0"/>
            <w:vAlign w:val="center"/>
          </w:tcPr>
          <w:p w14:paraId="05356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拼接校准技术</w:t>
            </w:r>
          </w:p>
        </w:tc>
        <w:tc>
          <w:tcPr>
            <w:tcW w:w="4388" w:type="dxa"/>
            <w:noWrap w:val="0"/>
            <w:vAlign w:val="center"/>
          </w:tcPr>
          <w:p w14:paraId="17AF0CC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FBF744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670AC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9C177F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556F9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脑灌注成像</w:t>
            </w:r>
          </w:p>
        </w:tc>
        <w:tc>
          <w:tcPr>
            <w:tcW w:w="4388" w:type="dxa"/>
            <w:noWrap w:val="0"/>
            <w:vAlign w:val="center"/>
          </w:tcPr>
          <w:p w14:paraId="4CF68C7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819842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F818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D2DE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3296" w:type="dxa"/>
            <w:noWrap w:val="0"/>
            <w:vAlign w:val="center"/>
          </w:tcPr>
          <w:p w14:paraId="1360F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2D-平面回波灌注成像</w:t>
            </w:r>
          </w:p>
        </w:tc>
        <w:tc>
          <w:tcPr>
            <w:tcW w:w="4388" w:type="dxa"/>
            <w:noWrap w:val="0"/>
            <w:vAlign w:val="center"/>
          </w:tcPr>
          <w:p w14:paraId="46C28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17F6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8D52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1636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3.2</w:t>
            </w:r>
          </w:p>
        </w:tc>
        <w:tc>
          <w:tcPr>
            <w:tcW w:w="3296" w:type="dxa"/>
            <w:noWrap w:val="0"/>
            <w:vAlign w:val="center"/>
          </w:tcPr>
          <w:p w14:paraId="5D8F7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多层灌注成像</w:t>
            </w:r>
          </w:p>
        </w:tc>
        <w:tc>
          <w:tcPr>
            <w:tcW w:w="4388" w:type="dxa"/>
            <w:noWrap w:val="0"/>
            <w:vAlign w:val="center"/>
          </w:tcPr>
          <w:p w14:paraId="6DA08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41CE6E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029F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171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3.3</w:t>
            </w:r>
          </w:p>
        </w:tc>
        <w:tc>
          <w:tcPr>
            <w:tcW w:w="3296" w:type="dxa"/>
            <w:noWrap w:val="0"/>
            <w:vAlign w:val="center"/>
          </w:tcPr>
          <w:p w14:paraId="1AE67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rCBV 分析 </w:t>
            </w:r>
          </w:p>
        </w:tc>
        <w:tc>
          <w:tcPr>
            <w:tcW w:w="4388" w:type="dxa"/>
            <w:noWrap w:val="0"/>
            <w:vAlign w:val="center"/>
          </w:tcPr>
          <w:p w14:paraId="08CD4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BE7513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55B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6B39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3.4</w:t>
            </w:r>
          </w:p>
        </w:tc>
        <w:tc>
          <w:tcPr>
            <w:tcW w:w="3296" w:type="dxa"/>
            <w:noWrap w:val="0"/>
            <w:vAlign w:val="center"/>
          </w:tcPr>
          <w:p w14:paraId="39FD6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TTP 分析 </w:t>
            </w:r>
          </w:p>
        </w:tc>
        <w:tc>
          <w:tcPr>
            <w:tcW w:w="4388" w:type="dxa"/>
            <w:noWrap w:val="0"/>
            <w:vAlign w:val="center"/>
          </w:tcPr>
          <w:p w14:paraId="3CDA1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75908E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C7A2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8A69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3.5</w:t>
            </w:r>
          </w:p>
        </w:tc>
        <w:tc>
          <w:tcPr>
            <w:tcW w:w="3296" w:type="dxa"/>
            <w:noWrap w:val="0"/>
            <w:vAlign w:val="center"/>
          </w:tcPr>
          <w:p w14:paraId="20B75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MTT 分析 </w:t>
            </w:r>
          </w:p>
        </w:tc>
        <w:tc>
          <w:tcPr>
            <w:tcW w:w="4388" w:type="dxa"/>
            <w:noWrap w:val="0"/>
            <w:vAlign w:val="center"/>
          </w:tcPr>
          <w:p w14:paraId="43728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EF3FCA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CC87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B01D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3.6</w:t>
            </w:r>
          </w:p>
        </w:tc>
        <w:tc>
          <w:tcPr>
            <w:tcW w:w="3296" w:type="dxa"/>
            <w:noWrap w:val="0"/>
            <w:vAlign w:val="center"/>
          </w:tcPr>
          <w:p w14:paraId="6B99F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时间信号曲线 </w:t>
            </w:r>
          </w:p>
        </w:tc>
        <w:tc>
          <w:tcPr>
            <w:tcW w:w="4388" w:type="dxa"/>
            <w:noWrap w:val="0"/>
            <w:vAlign w:val="center"/>
          </w:tcPr>
          <w:p w14:paraId="5B7C2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FF48E2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65A7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0523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3.7</w:t>
            </w:r>
          </w:p>
        </w:tc>
        <w:tc>
          <w:tcPr>
            <w:tcW w:w="3296" w:type="dxa"/>
            <w:noWrap w:val="0"/>
            <w:vAlign w:val="center"/>
          </w:tcPr>
          <w:p w14:paraId="5D9FC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彩色后处理功能</w:t>
            </w:r>
          </w:p>
        </w:tc>
        <w:tc>
          <w:tcPr>
            <w:tcW w:w="4388" w:type="dxa"/>
            <w:noWrap w:val="0"/>
            <w:vAlign w:val="center"/>
          </w:tcPr>
          <w:p w14:paraId="64C68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46FE87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6603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303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1FC0B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磁敏感成像</w:t>
            </w:r>
          </w:p>
        </w:tc>
        <w:tc>
          <w:tcPr>
            <w:tcW w:w="4388" w:type="dxa"/>
            <w:noWrap w:val="0"/>
            <w:vAlign w:val="center"/>
          </w:tcPr>
          <w:p w14:paraId="32D30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422E6FA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011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AEF2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4.1</w:t>
            </w:r>
          </w:p>
        </w:tc>
        <w:tc>
          <w:tcPr>
            <w:tcW w:w="3296" w:type="dxa"/>
            <w:noWrap w:val="0"/>
            <w:vAlign w:val="center"/>
          </w:tcPr>
          <w:p w14:paraId="10D49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可兼容并行采集</w:t>
            </w:r>
          </w:p>
        </w:tc>
        <w:tc>
          <w:tcPr>
            <w:tcW w:w="4388" w:type="dxa"/>
            <w:noWrap w:val="0"/>
            <w:vAlign w:val="center"/>
          </w:tcPr>
          <w:p w14:paraId="66BE6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A79854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E4A3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533B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4.2</w:t>
            </w:r>
          </w:p>
        </w:tc>
        <w:tc>
          <w:tcPr>
            <w:tcW w:w="3296" w:type="dxa"/>
            <w:noWrap w:val="0"/>
            <w:vAlign w:val="center"/>
          </w:tcPr>
          <w:p w14:paraId="2529B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磁敏感实时磁矩图成像技术</w:t>
            </w:r>
          </w:p>
        </w:tc>
        <w:tc>
          <w:tcPr>
            <w:tcW w:w="4388" w:type="dxa"/>
            <w:noWrap w:val="0"/>
            <w:vAlign w:val="center"/>
          </w:tcPr>
          <w:p w14:paraId="1F557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1203AF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E8A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2CD5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4.3</w:t>
            </w:r>
          </w:p>
        </w:tc>
        <w:tc>
          <w:tcPr>
            <w:tcW w:w="3296" w:type="dxa"/>
            <w:noWrap w:val="0"/>
            <w:vAlign w:val="center"/>
          </w:tcPr>
          <w:p w14:paraId="3E7F9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磁敏感实时相位图成像技术</w:t>
            </w:r>
          </w:p>
        </w:tc>
        <w:tc>
          <w:tcPr>
            <w:tcW w:w="4388" w:type="dxa"/>
            <w:noWrap w:val="0"/>
            <w:vAlign w:val="center"/>
          </w:tcPr>
          <w:p w14:paraId="75572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483DFB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248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0C19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4.4</w:t>
            </w:r>
          </w:p>
        </w:tc>
        <w:tc>
          <w:tcPr>
            <w:tcW w:w="3296" w:type="dxa"/>
            <w:noWrap w:val="0"/>
            <w:vAlign w:val="center"/>
          </w:tcPr>
          <w:p w14:paraId="305CE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磁敏感原始图像成像技术</w:t>
            </w:r>
          </w:p>
        </w:tc>
        <w:tc>
          <w:tcPr>
            <w:tcW w:w="4388" w:type="dxa"/>
            <w:noWrap w:val="0"/>
            <w:vAlign w:val="center"/>
          </w:tcPr>
          <w:p w14:paraId="3A43F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943622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6BED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7E0C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4.5</w:t>
            </w:r>
          </w:p>
        </w:tc>
        <w:tc>
          <w:tcPr>
            <w:tcW w:w="3296" w:type="dxa"/>
            <w:noWrap w:val="0"/>
            <w:vAlign w:val="center"/>
          </w:tcPr>
          <w:p w14:paraId="15F7A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mMIP 图像成像技术</w:t>
            </w:r>
          </w:p>
        </w:tc>
        <w:tc>
          <w:tcPr>
            <w:tcW w:w="4388" w:type="dxa"/>
            <w:noWrap w:val="0"/>
            <w:vAlign w:val="center"/>
          </w:tcPr>
          <w:p w14:paraId="5AB19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D0B592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52F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9CA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3D7F6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波谱成像</w:t>
            </w:r>
          </w:p>
        </w:tc>
        <w:tc>
          <w:tcPr>
            <w:tcW w:w="4388" w:type="dxa"/>
            <w:noWrap w:val="0"/>
            <w:vAlign w:val="center"/>
          </w:tcPr>
          <w:p w14:paraId="38927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1797A7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F2F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7BEF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5.1</w:t>
            </w:r>
          </w:p>
        </w:tc>
        <w:tc>
          <w:tcPr>
            <w:tcW w:w="3296" w:type="dxa"/>
            <w:noWrap w:val="0"/>
            <w:vAlign w:val="center"/>
          </w:tcPr>
          <w:p w14:paraId="175B9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自动匀场方式 </w:t>
            </w:r>
          </w:p>
        </w:tc>
        <w:tc>
          <w:tcPr>
            <w:tcW w:w="4388" w:type="dxa"/>
            <w:noWrap w:val="0"/>
            <w:vAlign w:val="center"/>
          </w:tcPr>
          <w:p w14:paraId="6C532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2C2D7A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4B45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4B67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5.2</w:t>
            </w:r>
          </w:p>
        </w:tc>
        <w:tc>
          <w:tcPr>
            <w:tcW w:w="3296" w:type="dxa"/>
            <w:noWrap w:val="0"/>
            <w:vAlign w:val="center"/>
          </w:tcPr>
          <w:p w14:paraId="447BE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手动匀场方式</w:t>
            </w:r>
          </w:p>
        </w:tc>
        <w:tc>
          <w:tcPr>
            <w:tcW w:w="4388" w:type="dxa"/>
            <w:noWrap w:val="0"/>
            <w:vAlign w:val="center"/>
          </w:tcPr>
          <w:p w14:paraId="5A57B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EA318F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4FB8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D78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5.3</w:t>
            </w:r>
          </w:p>
        </w:tc>
        <w:tc>
          <w:tcPr>
            <w:tcW w:w="3296" w:type="dxa"/>
            <w:noWrap w:val="0"/>
            <w:vAlign w:val="center"/>
          </w:tcPr>
          <w:p w14:paraId="63F8D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自动水抑制技术</w:t>
            </w:r>
          </w:p>
        </w:tc>
        <w:tc>
          <w:tcPr>
            <w:tcW w:w="4388" w:type="dxa"/>
            <w:noWrap w:val="0"/>
            <w:vAlign w:val="center"/>
          </w:tcPr>
          <w:p w14:paraId="71665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5A37F5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8550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8204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5.4</w:t>
            </w:r>
          </w:p>
        </w:tc>
        <w:tc>
          <w:tcPr>
            <w:tcW w:w="3296" w:type="dxa"/>
            <w:noWrap w:val="0"/>
            <w:vAlign w:val="center"/>
          </w:tcPr>
          <w:p w14:paraId="43A51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自动频谱分析</w:t>
            </w:r>
          </w:p>
        </w:tc>
        <w:tc>
          <w:tcPr>
            <w:tcW w:w="4388" w:type="dxa"/>
            <w:noWrap w:val="0"/>
            <w:vAlign w:val="center"/>
          </w:tcPr>
          <w:p w14:paraId="30896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4B106E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88FD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9CB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5.5</w:t>
            </w:r>
          </w:p>
        </w:tc>
        <w:tc>
          <w:tcPr>
            <w:tcW w:w="3296" w:type="dxa"/>
            <w:noWrap w:val="0"/>
            <w:vAlign w:val="center"/>
          </w:tcPr>
          <w:p w14:paraId="29945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实时频谱分析及实时显示</w:t>
            </w:r>
          </w:p>
        </w:tc>
        <w:tc>
          <w:tcPr>
            <w:tcW w:w="4388" w:type="dxa"/>
            <w:noWrap w:val="0"/>
            <w:vAlign w:val="center"/>
          </w:tcPr>
          <w:p w14:paraId="78308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4945E7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26A7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2453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5.6</w:t>
            </w:r>
          </w:p>
        </w:tc>
        <w:tc>
          <w:tcPr>
            <w:tcW w:w="3296" w:type="dxa"/>
            <w:noWrap w:val="0"/>
            <w:vAlign w:val="center"/>
          </w:tcPr>
          <w:p w14:paraId="0A61B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高级频谱分析后处理软件 </w:t>
            </w:r>
          </w:p>
        </w:tc>
        <w:tc>
          <w:tcPr>
            <w:tcW w:w="4388" w:type="dxa"/>
            <w:noWrap w:val="0"/>
            <w:vAlign w:val="center"/>
          </w:tcPr>
          <w:p w14:paraId="2AD8C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1F2FD4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4B00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4C60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5.7</w:t>
            </w:r>
          </w:p>
        </w:tc>
        <w:tc>
          <w:tcPr>
            <w:tcW w:w="3296" w:type="dxa"/>
            <w:noWrap w:val="0"/>
            <w:vAlign w:val="center"/>
          </w:tcPr>
          <w:p w14:paraId="7C3B8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用户可编辑后处理程序</w:t>
            </w:r>
          </w:p>
        </w:tc>
        <w:tc>
          <w:tcPr>
            <w:tcW w:w="4388" w:type="dxa"/>
            <w:noWrap w:val="0"/>
            <w:vAlign w:val="center"/>
          </w:tcPr>
          <w:p w14:paraId="3F486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02B876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E927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AB24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5.8</w:t>
            </w:r>
          </w:p>
        </w:tc>
        <w:tc>
          <w:tcPr>
            <w:tcW w:w="3296" w:type="dxa"/>
            <w:noWrap w:val="0"/>
            <w:vAlign w:val="center"/>
          </w:tcPr>
          <w:p w14:paraId="3F77D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 和 3D 频谱成像</w:t>
            </w:r>
          </w:p>
        </w:tc>
        <w:tc>
          <w:tcPr>
            <w:tcW w:w="4388" w:type="dxa"/>
            <w:noWrap w:val="0"/>
            <w:vAlign w:val="center"/>
          </w:tcPr>
          <w:p w14:paraId="0A122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60AA83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01BE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686B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5.9</w:t>
            </w:r>
          </w:p>
        </w:tc>
        <w:tc>
          <w:tcPr>
            <w:tcW w:w="3296" w:type="dxa"/>
            <w:noWrap w:val="0"/>
            <w:vAlign w:val="center"/>
          </w:tcPr>
          <w:p w14:paraId="74A7E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单体素和多体素频谱成像</w:t>
            </w:r>
          </w:p>
        </w:tc>
        <w:tc>
          <w:tcPr>
            <w:tcW w:w="4388" w:type="dxa"/>
            <w:noWrap w:val="0"/>
            <w:vAlign w:val="center"/>
          </w:tcPr>
          <w:p w14:paraId="79B4E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2C2B73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DD4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01B0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510</w:t>
            </w:r>
          </w:p>
        </w:tc>
        <w:tc>
          <w:tcPr>
            <w:tcW w:w="3296" w:type="dxa"/>
            <w:noWrap w:val="0"/>
            <w:vAlign w:val="center"/>
          </w:tcPr>
          <w:p w14:paraId="4F48E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三维脑频谱成像</w:t>
            </w:r>
          </w:p>
        </w:tc>
        <w:tc>
          <w:tcPr>
            <w:tcW w:w="4388" w:type="dxa"/>
            <w:noWrap w:val="0"/>
            <w:vAlign w:val="center"/>
          </w:tcPr>
          <w:p w14:paraId="5F68B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785F44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083E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6764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5.11</w:t>
            </w:r>
          </w:p>
        </w:tc>
        <w:tc>
          <w:tcPr>
            <w:tcW w:w="3296" w:type="dxa"/>
            <w:noWrap w:val="0"/>
            <w:vAlign w:val="center"/>
          </w:tcPr>
          <w:p w14:paraId="7DC07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化学位移成像(2D/3D CSI) </w:t>
            </w:r>
          </w:p>
        </w:tc>
        <w:tc>
          <w:tcPr>
            <w:tcW w:w="4388" w:type="dxa"/>
            <w:noWrap w:val="0"/>
            <w:vAlign w:val="center"/>
          </w:tcPr>
          <w:p w14:paraId="09049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39241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78F6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1378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785AB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脑功能成像</w:t>
            </w:r>
          </w:p>
        </w:tc>
        <w:tc>
          <w:tcPr>
            <w:tcW w:w="4388" w:type="dxa"/>
            <w:noWrap w:val="0"/>
            <w:vAlign w:val="center"/>
          </w:tcPr>
          <w:p w14:paraId="10365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48A1A0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3F3F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A5CE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6.1</w:t>
            </w:r>
          </w:p>
        </w:tc>
        <w:tc>
          <w:tcPr>
            <w:tcW w:w="3296" w:type="dxa"/>
            <w:noWrap w:val="0"/>
            <w:vAlign w:val="center"/>
          </w:tcPr>
          <w:p w14:paraId="62CC7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血氧饱和度依赖性成像</w:t>
            </w:r>
          </w:p>
        </w:tc>
        <w:tc>
          <w:tcPr>
            <w:tcW w:w="4388" w:type="dxa"/>
            <w:noWrap w:val="0"/>
            <w:vAlign w:val="center"/>
          </w:tcPr>
          <w:p w14:paraId="51305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D13B33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E27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226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6.2</w:t>
            </w:r>
          </w:p>
        </w:tc>
        <w:tc>
          <w:tcPr>
            <w:tcW w:w="3296" w:type="dxa"/>
            <w:noWrap w:val="0"/>
            <w:vAlign w:val="center"/>
          </w:tcPr>
          <w:p w14:paraId="1AE76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脑功能后处理</w:t>
            </w:r>
          </w:p>
        </w:tc>
        <w:tc>
          <w:tcPr>
            <w:tcW w:w="4388" w:type="dxa"/>
            <w:noWrap w:val="0"/>
            <w:vAlign w:val="center"/>
          </w:tcPr>
          <w:p w14:paraId="18407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C25357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EC2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76D8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2E976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弥散成像</w:t>
            </w:r>
          </w:p>
        </w:tc>
        <w:tc>
          <w:tcPr>
            <w:tcW w:w="4388" w:type="dxa"/>
            <w:noWrap w:val="0"/>
            <w:vAlign w:val="center"/>
          </w:tcPr>
          <w:p w14:paraId="4013E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80D55C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923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2F8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</w:t>
            </w:r>
          </w:p>
        </w:tc>
        <w:tc>
          <w:tcPr>
            <w:tcW w:w="3296" w:type="dxa"/>
            <w:noWrap w:val="0"/>
            <w:vAlign w:val="center"/>
          </w:tcPr>
          <w:p w14:paraId="0D444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实时及同步弥散技术 </w:t>
            </w:r>
          </w:p>
        </w:tc>
        <w:tc>
          <w:tcPr>
            <w:tcW w:w="4388" w:type="dxa"/>
            <w:noWrap w:val="0"/>
            <w:vAlign w:val="center"/>
          </w:tcPr>
          <w:p w14:paraId="0C022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738D99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44F8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C586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7.2</w:t>
            </w:r>
          </w:p>
        </w:tc>
        <w:tc>
          <w:tcPr>
            <w:tcW w:w="3296" w:type="dxa"/>
            <w:noWrap w:val="0"/>
            <w:vAlign w:val="center"/>
          </w:tcPr>
          <w:p w14:paraId="1E6C2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各向同性采集</w:t>
            </w:r>
          </w:p>
        </w:tc>
        <w:tc>
          <w:tcPr>
            <w:tcW w:w="4388" w:type="dxa"/>
            <w:noWrap w:val="0"/>
            <w:vAlign w:val="center"/>
          </w:tcPr>
          <w:p w14:paraId="449E3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7673E1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E4D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EF2A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7.3</w:t>
            </w:r>
          </w:p>
        </w:tc>
        <w:tc>
          <w:tcPr>
            <w:tcW w:w="3296" w:type="dxa"/>
            <w:noWrap w:val="0"/>
            <w:vAlign w:val="center"/>
          </w:tcPr>
          <w:p w14:paraId="5B9F4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各向异性采集</w:t>
            </w:r>
          </w:p>
        </w:tc>
        <w:tc>
          <w:tcPr>
            <w:tcW w:w="4388" w:type="dxa"/>
            <w:noWrap w:val="0"/>
            <w:vAlign w:val="center"/>
          </w:tcPr>
          <w:p w14:paraId="27714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1CF118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B4F8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AC29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7.4</w:t>
            </w:r>
          </w:p>
        </w:tc>
        <w:tc>
          <w:tcPr>
            <w:tcW w:w="3296" w:type="dxa"/>
            <w:noWrap w:val="0"/>
            <w:vAlign w:val="center"/>
          </w:tcPr>
          <w:p w14:paraId="5F1B6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ADC 值测量</w:t>
            </w:r>
          </w:p>
        </w:tc>
        <w:tc>
          <w:tcPr>
            <w:tcW w:w="4388" w:type="dxa"/>
            <w:noWrap w:val="0"/>
            <w:vAlign w:val="center"/>
          </w:tcPr>
          <w:p w14:paraId="3CA5B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A1A8CD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D876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FFF9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7.5</w:t>
            </w:r>
          </w:p>
        </w:tc>
        <w:tc>
          <w:tcPr>
            <w:tcW w:w="3296" w:type="dxa"/>
            <w:noWrap w:val="0"/>
            <w:vAlign w:val="center"/>
          </w:tcPr>
          <w:p w14:paraId="7E26B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ADC-map 彩图 </w:t>
            </w:r>
          </w:p>
        </w:tc>
        <w:tc>
          <w:tcPr>
            <w:tcW w:w="4388" w:type="dxa"/>
            <w:noWrap w:val="0"/>
            <w:vAlign w:val="center"/>
          </w:tcPr>
          <w:p w14:paraId="6A299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5F1D07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4ABF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B266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7.6</w:t>
            </w:r>
          </w:p>
        </w:tc>
        <w:tc>
          <w:tcPr>
            <w:tcW w:w="3296" w:type="dxa"/>
            <w:noWrap w:val="0"/>
            <w:vAlign w:val="center"/>
          </w:tcPr>
          <w:p w14:paraId="71B07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自动生成 ADC 图</w:t>
            </w:r>
          </w:p>
        </w:tc>
        <w:tc>
          <w:tcPr>
            <w:tcW w:w="4388" w:type="dxa"/>
            <w:noWrap w:val="0"/>
            <w:vAlign w:val="center"/>
          </w:tcPr>
          <w:p w14:paraId="7B173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EB5A33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07A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04B7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7.7</w:t>
            </w:r>
          </w:p>
        </w:tc>
        <w:tc>
          <w:tcPr>
            <w:tcW w:w="3296" w:type="dxa"/>
            <w:noWrap w:val="0"/>
            <w:vAlign w:val="center"/>
          </w:tcPr>
          <w:p w14:paraId="3D54A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 B 值成像</w:t>
            </w:r>
          </w:p>
        </w:tc>
        <w:tc>
          <w:tcPr>
            <w:tcW w:w="4388" w:type="dxa"/>
            <w:noWrap w:val="0"/>
            <w:vAlign w:val="center"/>
          </w:tcPr>
          <w:p w14:paraId="5EC3D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4FF357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2E28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ABC6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7.8</w:t>
            </w:r>
          </w:p>
        </w:tc>
        <w:tc>
          <w:tcPr>
            <w:tcW w:w="3296" w:type="dxa"/>
            <w:noWrap w:val="0"/>
            <w:vAlign w:val="center"/>
          </w:tcPr>
          <w:p w14:paraId="765C48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头颅、腹部、前列腺、子宫附件、弥散成像 </w:t>
            </w:r>
          </w:p>
        </w:tc>
        <w:tc>
          <w:tcPr>
            <w:tcW w:w="4388" w:type="dxa"/>
            <w:noWrap w:val="0"/>
            <w:vAlign w:val="center"/>
          </w:tcPr>
          <w:p w14:paraId="34C7B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34AF1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CD9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21D7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7.9</w:t>
            </w:r>
          </w:p>
        </w:tc>
        <w:tc>
          <w:tcPr>
            <w:tcW w:w="3296" w:type="dxa"/>
            <w:noWrap w:val="0"/>
            <w:vAlign w:val="center"/>
          </w:tcPr>
          <w:p w14:paraId="600A1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大范围弥散成像 类 PET</w:t>
            </w:r>
          </w:p>
        </w:tc>
        <w:tc>
          <w:tcPr>
            <w:tcW w:w="4388" w:type="dxa"/>
            <w:noWrap w:val="0"/>
            <w:vAlign w:val="center"/>
          </w:tcPr>
          <w:p w14:paraId="0BCA2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86A19B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3B6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83C3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7.10</w:t>
            </w:r>
          </w:p>
        </w:tc>
        <w:tc>
          <w:tcPr>
            <w:tcW w:w="3296" w:type="dxa"/>
            <w:noWrap w:val="0"/>
            <w:vAlign w:val="center"/>
          </w:tcPr>
          <w:p w14:paraId="353AC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弥散张量成像</w:t>
            </w:r>
          </w:p>
        </w:tc>
        <w:tc>
          <w:tcPr>
            <w:tcW w:w="4388" w:type="dxa"/>
            <w:noWrap w:val="0"/>
            <w:vAlign w:val="center"/>
          </w:tcPr>
          <w:p w14:paraId="43680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6E47ED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8C87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47B7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7.11</w:t>
            </w:r>
          </w:p>
        </w:tc>
        <w:tc>
          <w:tcPr>
            <w:tcW w:w="3296" w:type="dxa"/>
            <w:noWrap w:val="0"/>
            <w:vAlign w:val="center"/>
          </w:tcPr>
          <w:p w14:paraId="6BA6C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弥散张量方向数(临床)</w:t>
            </w:r>
          </w:p>
        </w:tc>
        <w:tc>
          <w:tcPr>
            <w:tcW w:w="4388" w:type="dxa"/>
            <w:noWrap w:val="0"/>
            <w:vAlign w:val="center"/>
          </w:tcPr>
          <w:p w14:paraId="7534B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≥256</w:t>
            </w:r>
          </w:p>
        </w:tc>
        <w:tc>
          <w:tcPr>
            <w:tcW w:w="1474" w:type="dxa"/>
            <w:noWrap w:val="0"/>
            <w:vAlign w:val="center"/>
          </w:tcPr>
          <w:p w14:paraId="3B3B6F1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01B9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EE09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7.12</w:t>
            </w:r>
          </w:p>
        </w:tc>
        <w:tc>
          <w:tcPr>
            <w:tcW w:w="3296" w:type="dxa"/>
            <w:noWrap w:val="0"/>
            <w:vAlign w:val="center"/>
          </w:tcPr>
          <w:p w14:paraId="38CD1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白质纤维束成像</w:t>
            </w:r>
          </w:p>
        </w:tc>
        <w:tc>
          <w:tcPr>
            <w:tcW w:w="4388" w:type="dxa"/>
            <w:noWrap w:val="0"/>
            <w:vAlign w:val="center"/>
          </w:tcPr>
          <w:p w14:paraId="495E2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B1B2DF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463F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2F76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7.13</w:t>
            </w:r>
          </w:p>
        </w:tc>
        <w:tc>
          <w:tcPr>
            <w:tcW w:w="3296" w:type="dxa"/>
            <w:noWrap w:val="0"/>
            <w:vAlign w:val="center"/>
          </w:tcPr>
          <w:p w14:paraId="306C2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可选优化 B 值</w:t>
            </w:r>
          </w:p>
        </w:tc>
        <w:tc>
          <w:tcPr>
            <w:tcW w:w="4388" w:type="dxa"/>
            <w:noWrap w:val="0"/>
            <w:vAlign w:val="center"/>
          </w:tcPr>
          <w:p w14:paraId="04DC5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09BD2D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E056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75E0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7.14</w:t>
            </w:r>
          </w:p>
        </w:tc>
        <w:tc>
          <w:tcPr>
            <w:tcW w:w="3296" w:type="dxa"/>
            <w:noWrap w:val="0"/>
            <w:vAlign w:val="center"/>
          </w:tcPr>
          <w:p w14:paraId="5F5F7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自动采集处理</w:t>
            </w:r>
          </w:p>
        </w:tc>
        <w:tc>
          <w:tcPr>
            <w:tcW w:w="4388" w:type="dxa"/>
            <w:noWrap w:val="0"/>
            <w:vAlign w:val="center"/>
          </w:tcPr>
          <w:p w14:paraId="5118F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233B41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8BA0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27C2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7.15</w:t>
            </w:r>
          </w:p>
        </w:tc>
        <w:tc>
          <w:tcPr>
            <w:tcW w:w="3296" w:type="dxa"/>
            <w:noWrap w:val="0"/>
            <w:vAlign w:val="center"/>
          </w:tcPr>
          <w:p w14:paraId="4775B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单次/多次激发扩散加权</w:t>
            </w:r>
          </w:p>
        </w:tc>
        <w:tc>
          <w:tcPr>
            <w:tcW w:w="4388" w:type="dxa"/>
            <w:noWrap w:val="0"/>
            <w:vAlign w:val="center"/>
          </w:tcPr>
          <w:p w14:paraId="337CB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998FF0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5EB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C961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7.16</w:t>
            </w:r>
          </w:p>
        </w:tc>
        <w:tc>
          <w:tcPr>
            <w:tcW w:w="3296" w:type="dxa"/>
            <w:noWrap w:val="0"/>
            <w:vAlign w:val="center"/>
          </w:tcPr>
          <w:p w14:paraId="36C56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矢状位弥散成像</w:t>
            </w:r>
          </w:p>
        </w:tc>
        <w:tc>
          <w:tcPr>
            <w:tcW w:w="4388" w:type="dxa"/>
            <w:noWrap w:val="0"/>
            <w:vAlign w:val="center"/>
          </w:tcPr>
          <w:p w14:paraId="1436C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A36ED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1A9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107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61D45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血管成像技术</w:t>
            </w:r>
          </w:p>
        </w:tc>
        <w:tc>
          <w:tcPr>
            <w:tcW w:w="4388" w:type="dxa"/>
            <w:noWrap w:val="0"/>
            <w:vAlign w:val="center"/>
          </w:tcPr>
          <w:p w14:paraId="72FEE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C6E8C5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1330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970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8.1</w:t>
            </w:r>
          </w:p>
        </w:tc>
        <w:tc>
          <w:tcPr>
            <w:tcW w:w="3296" w:type="dxa"/>
            <w:noWrap w:val="0"/>
            <w:vAlign w:val="center"/>
          </w:tcPr>
          <w:p w14:paraId="773D0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磁转移对比技术</w:t>
            </w:r>
          </w:p>
        </w:tc>
        <w:tc>
          <w:tcPr>
            <w:tcW w:w="4388" w:type="dxa"/>
            <w:noWrap w:val="0"/>
            <w:vAlign w:val="center"/>
          </w:tcPr>
          <w:p w14:paraId="2C3D7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2F389B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7A5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4543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8.2</w:t>
            </w:r>
          </w:p>
        </w:tc>
        <w:tc>
          <w:tcPr>
            <w:tcW w:w="3296" w:type="dxa"/>
            <w:noWrap w:val="0"/>
            <w:vAlign w:val="center"/>
          </w:tcPr>
          <w:p w14:paraId="61F73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最大密度投影技术</w:t>
            </w:r>
          </w:p>
        </w:tc>
        <w:tc>
          <w:tcPr>
            <w:tcW w:w="4388" w:type="dxa"/>
            <w:noWrap w:val="0"/>
            <w:vAlign w:val="center"/>
          </w:tcPr>
          <w:p w14:paraId="212D7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75FFE4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DBA4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63F7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8.3</w:t>
            </w:r>
          </w:p>
        </w:tc>
        <w:tc>
          <w:tcPr>
            <w:tcW w:w="3296" w:type="dxa"/>
            <w:noWrap w:val="0"/>
            <w:vAlign w:val="center"/>
          </w:tcPr>
          <w:p w14:paraId="7BFB1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可变反转角度射频技术</w:t>
            </w:r>
          </w:p>
        </w:tc>
        <w:tc>
          <w:tcPr>
            <w:tcW w:w="4388" w:type="dxa"/>
            <w:noWrap w:val="0"/>
            <w:vAlign w:val="center"/>
          </w:tcPr>
          <w:p w14:paraId="0AD43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12D6B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AA7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DA0C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8.4</w:t>
            </w:r>
          </w:p>
        </w:tc>
        <w:tc>
          <w:tcPr>
            <w:tcW w:w="3296" w:type="dxa"/>
            <w:noWrap w:val="0"/>
            <w:vAlign w:val="center"/>
          </w:tcPr>
          <w:p w14:paraId="626B4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多层层面重建技术</w:t>
            </w:r>
          </w:p>
        </w:tc>
        <w:tc>
          <w:tcPr>
            <w:tcW w:w="4388" w:type="dxa"/>
            <w:noWrap w:val="0"/>
            <w:vAlign w:val="center"/>
          </w:tcPr>
          <w:p w14:paraId="32389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4B956B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7780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E03E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8.5</w:t>
            </w:r>
          </w:p>
        </w:tc>
        <w:tc>
          <w:tcPr>
            <w:tcW w:w="3296" w:type="dxa"/>
            <w:noWrap w:val="0"/>
            <w:vAlign w:val="center"/>
          </w:tcPr>
          <w:p w14:paraId="7A290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 水成像技术(MRCP MRU)</w:t>
            </w:r>
          </w:p>
        </w:tc>
        <w:tc>
          <w:tcPr>
            <w:tcW w:w="4388" w:type="dxa"/>
            <w:noWrap w:val="0"/>
            <w:vAlign w:val="center"/>
          </w:tcPr>
          <w:p w14:paraId="02EC1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DB148E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E5BB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8E7A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8.6</w:t>
            </w:r>
          </w:p>
        </w:tc>
        <w:tc>
          <w:tcPr>
            <w:tcW w:w="3296" w:type="dxa"/>
            <w:noWrap w:val="0"/>
            <w:vAlign w:val="center"/>
          </w:tcPr>
          <w:p w14:paraId="6D645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电影采集回放功能 具备</w:t>
            </w:r>
          </w:p>
        </w:tc>
        <w:tc>
          <w:tcPr>
            <w:tcW w:w="4388" w:type="dxa"/>
            <w:noWrap w:val="0"/>
            <w:vAlign w:val="center"/>
          </w:tcPr>
          <w:p w14:paraId="77F68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D0F554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ED7D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390C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8.7</w:t>
            </w:r>
          </w:p>
        </w:tc>
        <w:tc>
          <w:tcPr>
            <w:tcW w:w="3296" w:type="dxa"/>
            <w:noWrap w:val="0"/>
            <w:vAlign w:val="center"/>
          </w:tcPr>
          <w:p w14:paraId="262BD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实时互动最大密度投影技术</w:t>
            </w:r>
          </w:p>
        </w:tc>
        <w:tc>
          <w:tcPr>
            <w:tcW w:w="4388" w:type="dxa"/>
            <w:noWrap w:val="0"/>
            <w:vAlign w:val="center"/>
          </w:tcPr>
          <w:p w14:paraId="6A4E1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7055FB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111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C115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*8.8</w:t>
            </w:r>
          </w:p>
        </w:tc>
        <w:tc>
          <w:tcPr>
            <w:tcW w:w="3296" w:type="dxa"/>
            <w:noWrap w:val="0"/>
            <w:vAlign w:val="center"/>
          </w:tcPr>
          <w:p w14:paraId="3EB6E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高分辨血管壁成像技术</w:t>
            </w:r>
          </w:p>
        </w:tc>
        <w:tc>
          <w:tcPr>
            <w:tcW w:w="4388" w:type="dxa"/>
            <w:noWrap w:val="0"/>
            <w:vAlign w:val="center"/>
          </w:tcPr>
          <w:p w14:paraId="7DE58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B9C299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6FBB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C88F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8.8.1</w:t>
            </w:r>
          </w:p>
        </w:tc>
        <w:tc>
          <w:tcPr>
            <w:tcW w:w="3296" w:type="dxa"/>
            <w:noWrap w:val="0"/>
            <w:vAlign w:val="center"/>
          </w:tcPr>
          <w:p w14:paraId="73773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具备血管壁成像分析处理功能</w:t>
            </w:r>
          </w:p>
        </w:tc>
        <w:tc>
          <w:tcPr>
            <w:tcW w:w="4388" w:type="dxa"/>
            <w:noWrap w:val="0"/>
            <w:vAlign w:val="center"/>
          </w:tcPr>
          <w:p w14:paraId="2F913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B0599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FE2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9A3EDF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11F90B2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心血管成像技术</w:t>
            </w:r>
          </w:p>
        </w:tc>
        <w:tc>
          <w:tcPr>
            <w:tcW w:w="4388" w:type="dxa"/>
            <w:noWrap w:val="0"/>
            <w:vAlign w:val="center"/>
          </w:tcPr>
          <w:p w14:paraId="2DCED04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AF536B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841A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8E9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</w:t>
            </w:r>
          </w:p>
        </w:tc>
        <w:tc>
          <w:tcPr>
            <w:tcW w:w="3296" w:type="dxa"/>
            <w:noWrap w:val="0"/>
            <w:vAlign w:val="center"/>
          </w:tcPr>
          <w:p w14:paraId="551B9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2D/3D时飞法技术</w:t>
            </w:r>
          </w:p>
        </w:tc>
        <w:tc>
          <w:tcPr>
            <w:tcW w:w="4388" w:type="dxa"/>
            <w:noWrap w:val="0"/>
            <w:vAlign w:val="center"/>
          </w:tcPr>
          <w:p w14:paraId="7DF53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92609A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C05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091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9.2</w:t>
            </w:r>
          </w:p>
        </w:tc>
        <w:tc>
          <w:tcPr>
            <w:tcW w:w="3296" w:type="dxa"/>
            <w:noWrap w:val="0"/>
            <w:vAlign w:val="center"/>
          </w:tcPr>
          <w:p w14:paraId="32DDD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门控2D血管技术</w:t>
            </w:r>
          </w:p>
        </w:tc>
        <w:tc>
          <w:tcPr>
            <w:tcW w:w="4388" w:type="dxa"/>
            <w:noWrap w:val="0"/>
            <w:vAlign w:val="center"/>
          </w:tcPr>
          <w:p w14:paraId="7C131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EF9126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69EE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0FDF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9.3</w:t>
            </w:r>
          </w:p>
        </w:tc>
        <w:tc>
          <w:tcPr>
            <w:tcW w:w="3296" w:type="dxa"/>
            <w:noWrap w:val="0"/>
            <w:vAlign w:val="center"/>
          </w:tcPr>
          <w:p w14:paraId="0D53F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2D/3D相位对比法技术</w:t>
            </w:r>
          </w:p>
        </w:tc>
        <w:tc>
          <w:tcPr>
            <w:tcW w:w="4388" w:type="dxa"/>
            <w:noWrap w:val="0"/>
            <w:vAlign w:val="center"/>
          </w:tcPr>
          <w:p w14:paraId="67D11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D7D8E1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46A9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AEF2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9.4</w:t>
            </w:r>
          </w:p>
        </w:tc>
        <w:tc>
          <w:tcPr>
            <w:tcW w:w="3296" w:type="dxa"/>
            <w:noWrap w:val="0"/>
            <w:vAlign w:val="center"/>
          </w:tcPr>
          <w:p w14:paraId="314CC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可变反转角射频技术</w:t>
            </w:r>
          </w:p>
        </w:tc>
        <w:tc>
          <w:tcPr>
            <w:tcW w:w="4388" w:type="dxa"/>
            <w:noWrap w:val="0"/>
            <w:vAlign w:val="center"/>
          </w:tcPr>
          <w:p w14:paraId="3B57F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F4A77C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C8F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0967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9.5</w:t>
            </w:r>
          </w:p>
        </w:tc>
        <w:tc>
          <w:tcPr>
            <w:tcW w:w="3296" w:type="dxa"/>
            <w:noWrap w:val="0"/>
            <w:vAlign w:val="center"/>
          </w:tcPr>
          <w:p w14:paraId="39ECA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动静脉分离成像</w:t>
            </w:r>
          </w:p>
        </w:tc>
        <w:tc>
          <w:tcPr>
            <w:tcW w:w="4388" w:type="dxa"/>
            <w:noWrap w:val="0"/>
            <w:vAlign w:val="center"/>
          </w:tcPr>
          <w:p w14:paraId="17FD0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010F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8DCF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F32F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9.6</w:t>
            </w:r>
          </w:p>
        </w:tc>
        <w:tc>
          <w:tcPr>
            <w:tcW w:w="3296" w:type="dxa"/>
            <w:noWrap w:val="0"/>
            <w:vAlign w:val="center"/>
          </w:tcPr>
          <w:p w14:paraId="5080A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智能化实时透视造影剂追踪血管成像技术</w:t>
            </w:r>
          </w:p>
        </w:tc>
        <w:tc>
          <w:tcPr>
            <w:tcW w:w="4388" w:type="dxa"/>
            <w:noWrap w:val="0"/>
            <w:vAlign w:val="center"/>
          </w:tcPr>
          <w:p w14:paraId="192E0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2CDAE8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A1E9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B7C6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9.7</w:t>
            </w:r>
          </w:p>
        </w:tc>
        <w:tc>
          <w:tcPr>
            <w:tcW w:w="3296" w:type="dxa"/>
            <w:noWrap w:val="0"/>
            <w:vAlign w:val="center"/>
          </w:tcPr>
          <w:p w14:paraId="76C86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全身血管成像</w:t>
            </w:r>
          </w:p>
        </w:tc>
        <w:tc>
          <w:tcPr>
            <w:tcW w:w="4388" w:type="dxa"/>
            <w:noWrap w:val="0"/>
            <w:vAlign w:val="center"/>
          </w:tcPr>
          <w:p w14:paraId="4CBBF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775DBA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C95D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477B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9.8</w:t>
            </w:r>
          </w:p>
        </w:tc>
        <w:tc>
          <w:tcPr>
            <w:tcW w:w="3296" w:type="dxa"/>
            <w:noWrap w:val="0"/>
            <w:vAlign w:val="center"/>
          </w:tcPr>
          <w:p w14:paraId="6FBF1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区域饱和技术</w:t>
            </w:r>
          </w:p>
        </w:tc>
        <w:tc>
          <w:tcPr>
            <w:tcW w:w="4388" w:type="dxa"/>
            <w:noWrap w:val="0"/>
            <w:vAlign w:val="center"/>
          </w:tcPr>
          <w:p w14:paraId="5008B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977024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32EA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5E6B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9.9</w:t>
            </w:r>
          </w:p>
        </w:tc>
        <w:tc>
          <w:tcPr>
            <w:tcW w:w="3296" w:type="dxa"/>
            <w:noWrap w:val="0"/>
            <w:vAlign w:val="center"/>
          </w:tcPr>
          <w:p w14:paraId="1F007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全身不打药血管成像技术</w:t>
            </w:r>
          </w:p>
        </w:tc>
        <w:tc>
          <w:tcPr>
            <w:tcW w:w="4388" w:type="dxa"/>
            <w:noWrap w:val="0"/>
            <w:vAlign w:val="center"/>
          </w:tcPr>
          <w:p w14:paraId="0323E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F2149E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1BD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E4F0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9.10</w:t>
            </w:r>
          </w:p>
        </w:tc>
        <w:tc>
          <w:tcPr>
            <w:tcW w:w="3296" w:type="dxa"/>
            <w:noWrap w:val="0"/>
            <w:vAlign w:val="center"/>
          </w:tcPr>
          <w:p w14:paraId="76D41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磁化对比技术</w:t>
            </w:r>
          </w:p>
        </w:tc>
        <w:tc>
          <w:tcPr>
            <w:tcW w:w="4388" w:type="dxa"/>
            <w:noWrap w:val="0"/>
            <w:vAlign w:val="center"/>
          </w:tcPr>
          <w:p w14:paraId="7BDF5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EB6AE5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D93E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29C1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9.11</w:t>
            </w:r>
          </w:p>
        </w:tc>
        <w:tc>
          <w:tcPr>
            <w:tcW w:w="3296" w:type="dxa"/>
            <w:noWrap w:val="0"/>
            <w:vAlign w:val="center"/>
          </w:tcPr>
          <w:p w14:paraId="67ACC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智能化自动移床造影剂跟踪技术</w:t>
            </w:r>
          </w:p>
        </w:tc>
        <w:tc>
          <w:tcPr>
            <w:tcW w:w="4388" w:type="dxa"/>
            <w:noWrap w:val="0"/>
            <w:vAlign w:val="center"/>
          </w:tcPr>
          <w:p w14:paraId="5881A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35CC16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5B3D2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1BF8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9.12</w:t>
            </w:r>
          </w:p>
        </w:tc>
        <w:tc>
          <w:tcPr>
            <w:tcW w:w="3296" w:type="dxa"/>
            <w:noWrap w:val="0"/>
            <w:vAlign w:val="center"/>
          </w:tcPr>
          <w:p w14:paraId="354CD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心脏成像技术</w:t>
            </w:r>
          </w:p>
        </w:tc>
        <w:tc>
          <w:tcPr>
            <w:tcW w:w="4388" w:type="dxa"/>
            <w:noWrap w:val="0"/>
            <w:vAlign w:val="center"/>
          </w:tcPr>
          <w:p w14:paraId="471E2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64ED0B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8FC0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CC9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9.13</w:t>
            </w:r>
          </w:p>
        </w:tc>
        <w:tc>
          <w:tcPr>
            <w:tcW w:w="3296" w:type="dxa"/>
            <w:noWrap w:val="0"/>
            <w:vAlign w:val="center"/>
          </w:tcPr>
          <w:p w14:paraId="0AA2F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心脏成像亮血技术</w:t>
            </w:r>
          </w:p>
        </w:tc>
        <w:tc>
          <w:tcPr>
            <w:tcW w:w="4388" w:type="dxa"/>
            <w:noWrap w:val="0"/>
            <w:vAlign w:val="center"/>
          </w:tcPr>
          <w:p w14:paraId="2D71B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136D20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DF94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9921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9.14</w:t>
            </w:r>
          </w:p>
        </w:tc>
        <w:tc>
          <w:tcPr>
            <w:tcW w:w="3296" w:type="dxa"/>
            <w:noWrap w:val="0"/>
            <w:vAlign w:val="center"/>
          </w:tcPr>
          <w:p w14:paraId="10FA8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心脏成像黑血技术</w:t>
            </w:r>
          </w:p>
        </w:tc>
        <w:tc>
          <w:tcPr>
            <w:tcW w:w="4388" w:type="dxa"/>
            <w:noWrap w:val="0"/>
            <w:vAlign w:val="center"/>
          </w:tcPr>
          <w:p w14:paraId="0D997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61259E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808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D93A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9.15</w:t>
            </w:r>
          </w:p>
        </w:tc>
        <w:tc>
          <w:tcPr>
            <w:tcW w:w="3296" w:type="dxa"/>
            <w:noWrap w:val="0"/>
            <w:vAlign w:val="center"/>
          </w:tcPr>
          <w:p w14:paraId="1F7D3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延迟法心肌灌注成像技术</w:t>
            </w:r>
          </w:p>
        </w:tc>
        <w:tc>
          <w:tcPr>
            <w:tcW w:w="4388" w:type="dxa"/>
            <w:noWrap w:val="0"/>
            <w:vAlign w:val="center"/>
          </w:tcPr>
          <w:p w14:paraId="360D4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F2C48B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705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4625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9.16</w:t>
            </w:r>
          </w:p>
        </w:tc>
        <w:tc>
          <w:tcPr>
            <w:tcW w:w="3296" w:type="dxa"/>
            <w:noWrap w:val="0"/>
            <w:vAlign w:val="center"/>
          </w:tcPr>
          <w:p w14:paraId="7CE74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首过心肌灌注成像</w:t>
            </w:r>
          </w:p>
        </w:tc>
        <w:tc>
          <w:tcPr>
            <w:tcW w:w="4388" w:type="dxa"/>
            <w:noWrap w:val="0"/>
            <w:vAlign w:val="center"/>
          </w:tcPr>
          <w:p w14:paraId="3637D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1C4039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7BE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678D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9.17</w:t>
            </w:r>
          </w:p>
        </w:tc>
        <w:tc>
          <w:tcPr>
            <w:tcW w:w="3296" w:type="dxa"/>
            <w:noWrap w:val="0"/>
            <w:vAlign w:val="center"/>
          </w:tcPr>
          <w:p w14:paraId="6CB98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心脏电影技术</w:t>
            </w:r>
          </w:p>
        </w:tc>
        <w:tc>
          <w:tcPr>
            <w:tcW w:w="4388" w:type="dxa"/>
            <w:noWrap w:val="0"/>
            <w:vAlign w:val="center"/>
          </w:tcPr>
          <w:p w14:paraId="2F1DC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65489C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B0D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0E29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9.18</w:t>
            </w:r>
          </w:p>
        </w:tc>
        <w:tc>
          <w:tcPr>
            <w:tcW w:w="3296" w:type="dxa"/>
            <w:noWrap w:val="0"/>
            <w:vAlign w:val="center"/>
          </w:tcPr>
          <w:p w14:paraId="079AA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心脏梯度快速成像技术</w:t>
            </w:r>
          </w:p>
        </w:tc>
        <w:tc>
          <w:tcPr>
            <w:tcW w:w="4388" w:type="dxa"/>
            <w:noWrap w:val="0"/>
            <w:vAlign w:val="center"/>
          </w:tcPr>
          <w:p w14:paraId="4F288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7312D5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50EF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7BC6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9.19</w:t>
            </w:r>
          </w:p>
        </w:tc>
        <w:tc>
          <w:tcPr>
            <w:tcW w:w="3296" w:type="dxa"/>
            <w:noWrap w:val="0"/>
            <w:vAlign w:val="center"/>
          </w:tcPr>
          <w:p w14:paraId="3903D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心电门控、呼吸门控及运动伪影校正技术</w:t>
            </w:r>
          </w:p>
        </w:tc>
        <w:tc>
          <w:tcPr>
            <w:tcW w:w="4388" w:type="dxa"/>
            <w:noWrap w:val="0"/>
            <w:vAlign w:val="center"/>
          </w:tcPr>
          <w:p w14:paraId="2A1F5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5EACC5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EC9A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926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9.20</w:t>
            </w:r>
          </w:p>
        </w:tc>
        <w:tc>
          <w:tcPr>
            <w:tcW w:w="3296" w:type="dxa"/>
            <w:noWrap w:val="0"/>
            <w:vAlign w:val="center"/>
          </w:tcPr>
          <w:p w14:paraId="12843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心脏心肌定量Mapping序列</w:t>
            </w:r>
          </w:p>
        </w:tc>
        <w:tc>
          <w:tcPr>
            <w:tcW w:w="4388" w:type="dxa"/>
            <w:noWrap w:val="0"/>
            <w:vAlign w:val="center"/>
          </w:tcPr>
          <w:p w14:paraId="102C2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含Native T1 Mapping、T2 Mapping、T2*（T2星）三类定量成像，用于心肌纤维化、水肿。</w:t>
            </w:r>
          </w:p>
        </w:tc>
        <w:tc>
          <w:tcPr>
            <w:tcW w:w="1474" w:type="dxa"/>
            <w:noWrap w:val="0"/>
            <w:vAlign w:val="center"/>
          </w:tcPr>
          <w:p w14:paraId="693BD92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618A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D404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73C50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骨关节成像</w:t>
            </w:r>
          </w:p>
        </w:tc>
        <w:tc>
          <w:tcPr>
            <w:tcW w:w="4388" w:type="dxa"/>
            <w:noWrap w:val="0"/>
            <w:vAlign w:val="center"/>
          </w:tcPr>
          <w:p w14:paraId="199B8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8BFA9D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3E9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1DE5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10.1</w:t>
            </w:r>
          </w:p>
        </w:tc>
        <w:tc>
          <w:tcPr>
            <w:tcW w:w="3296" w:type="dxa"/>
            <w:noWrap w:val="0"/>
            <w:vAlign w:val="center"/>
          </w:tcPr>
          <w:p w14:paraId="1DBE3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三维各向同性容积成像序列</w:t>
            </w:r>
          </w:p>
        </w:tc>
        <w:tc>
          <w:tcPr>
            <w:tcW w:w="4388" w:type="dxa"/>
            <w:noWrap w:val="0"/>
            <w:vAlign w:val="center"/>
          </w:tcPr>
          <w:p w14:paraId="07BCF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E5A0CF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90D4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9E57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10.2</w:t>
            </w:r>
          </w:p>
        </w:tc>
        <w:tc>
          <w:tcPr>
            <w:tcW w:w="3296" w:type="dxa"/>
            <w:noWrap w:val="0"/>
            <w:vAlign w:val="center"/>
          </w:tcPr>
          <w:p w14:paraId="02131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三维高分辨率软骨成像</w:t>
            </w:r>
          </w:p>
        </w:tc>
        <w:tc>
          <w:tcPr>
            <w:tcW w:w="4388" w:type="dxa"/>
            <w:noWrap w:val="0"/>
            <w:vAlign w:val="center"/>
          </w:tcPr>
          <w:p w14:paraId="5BD54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FF297C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F4D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A6FA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10.3</w:t>
            </w:r>
          </w:p>
        </w:tc>
        <w:tc>
          <w:tcPr>
            <w:tcW w:w="3296" w:type="dxa"/>
            <w:noWrap w:val="0"/>
            <w:vAlign w:val="center"/>
          </w:tcPr>
          <w:p w14:paraId="6C4FF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高分辨率内耳三维成像</w:t>
            </w:r>
          </w:p>
        </w:tc>
        <w:tc>
          <w:tcPr>
            <w:tcW w:w="4388" w:type="dxa"/>
            <w:noWrap w:val="0"/>
            <w:vAlign w:val="center"/>
          </w:tcPr>
          <w:p w14:paraId="18958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17C6C1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B7F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22CB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10.4</w:t>
            </w:r>
          </w:p>
        </w:tc>
        <w:tc>
          <w:tcPr>
            <w:tcW w:w="3296" w:type="dxa"/>
            <w:noWrap w:val="0"/>
            <w:vAlign w:val="center"/>
          </w:tcPr>
          <w:p w14:paraId="02513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高分辨率颈髓成像</w:t>
            </w:r>
          </w:p>
        </w:tc>
        <w:tc>
          <w:tcPr>
            <w:tcW w:w="4388" w:type="dxa"/>
            <w:noWrap w:val="0"/>
            <w:vAlign w:val="center"/>
          </w:tcPr>
          <w:p w14:paraId="498B6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EBF32D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5C1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8A18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10.5</w:t>
            </w:r>
          </w:p>
        </w:tc>
        <w:tc>
          <w:tcPr>
            <w:tcW w:w="3296" w:type="dxa"/>
            <w:noWrap w:val="0"/>
            <w:vAlign w:val="center"/>
          </w:tcPr>
          <w:p w14:paraId="5171C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骨关节水脂分离快速自旋回波</w:t>
            </w:r>
          </w:p>
        </w:tc>
        <w:tc>
          <w:tcPr>
            <w:tcW w:w="4388" w:type="dxa"/>
            <w:noWrap w:val="0"/>
            <w:vAlign w:val="center"/>
          </w:tcPr>
          <w:p w14:paraId="3E1AE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CD56FF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5D1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2E7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10.6</w:t>
            </w:r>
          </w:p>
        </w:tc>
        <w:tc>
          <w:tcPr>
            <w:tcW w:w="3296" w:type="dxa"/>
            <w:noWrap w:val="0"/>
            <w:vAlign w:val="center"/>
          </w:tcPr>
          <w:p w14:paraId="2EE54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全脊柱成像</w:t>
            </w:r>
          </w:p>
        </w:tc>
        <w:tc>
          <w:tcPr>
            <w:tcW w:w="4388" w:type="dxa"/>
            <w:noWrap w:val="0"/>
            <w:vAlign w:val="center"/>
          </w:tcPr>
          <w:p w14:paraId="3022A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67ADB9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AE6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C25B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10.7</w:t>
            </w:r>
          </w:p>
        </w:tc>
        <w:tc>
          <w:tcPr>
            <w:tcW w:w="3296" w:type="dxa"/>
            <w:noWrap w:val="0"/>
            <w:vAlign w:val="center"/>
          </w:tcPr>
          <w:p w14:paraId="2667E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图像无缝拼接软件包</w:t>
            </w:r>
          </w:p>
        </w:tc>
        <w:tc>
          <w:tcPr>
            <w:tcW w:w="4388" w:type="dxa"/>
            <w:noWrap w:val="0"/>
            <w:vAlign w:val="center"/>
          </w:tcPr>
          <w:p w14:paraId="5C72A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3292EB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B688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6889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10.8</w:t>
            </w:r>
          </w:p>
        </w:tc>
        <w:tc>
          <w:tcPr>
            <w:tcW w:w="3296" w:type="dxa"/>
            <w:noWrap w:val="0"/>
            <w:vAlign w:val="center"/>
          </w:tcPr>
          <w:p w14:paraId="58408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骨皮质成像</w:t>
            </w:r>
          </w:p>
        </w:tc>
        <w:tc>
          <w:tcPr>
            <w:tcW w:w="4388" w:type="dxa"/>
            <w:noWrap w:val="0"/>
            <w:vAlign w:val="center"/>
          </w:tcPr>
          <w:p w14:paraId="50340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08A3BB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87FD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399F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10.9</w:t>
            </w:r>
          </w:p>
        </w:tc>
        <w:tc>
          <w:tcPr>
            <w:tcW w:w="3296" w:type="dxa"/>
            <w:noWrap w:val="0"/>
            <w:vAlign w:val="center"/>
          </w:tcPr>
          <w:p w14:paraId="48509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骨膜成像</w:t>
            </w:r>
          </w:p>
        </w:tc>
        <w:tc>
          <w:tcPr>
            <w:tcW w:w="4388" w:type="dxa"/>
            <w:noWrap w:val="0"/>
            <w:vAlign w:val="center"/>
          </w:tcPr>
          <w:p w14:paraId="3452D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EE3DF5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5DE2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550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10.10</w:t>
            </w:r>
          </w:p>
        </w:tc>
        <w:tc>
          <w:tcPr>
            <w:tcW w:w="3296" w:type="dxa"/>
            <w:noWrap w:val="0"/>
            <w:vAlign w:val="center"/>
          </w:tcPr>
          <w:p w14:paraId="0990D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去金属伪影成像</w:t>
            </w:r>
          </w:p>
        </w:tc>
        <w:tc>
          <w:tcPr>
            <w:tcW w:w="4388" w:type="dxa"/>
            <w:noWrap w:val="0"/>
            <w:vAlign w:val="center"/>
          </w:tcPr>
          <w:p w14:paraId="263F8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19C4E9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1EC1A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719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063AE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乳腺成像 </w:t>
            </w:r>
          </w:p>
        </w:tc>
        <w:tc>
          <w:tcPr>
            <w:tcW w:w="4388" w:type="dxa"/>
            <w:noWrap w:val="0"/>
            <w:vAlign w:val="center"/>
          </w:tcPr>
          <w:p w14:paraId="2225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1C3BF9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A9D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9CF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11.1</w:t>
            </w:r>
          </w:p>
        </w:tc>
        <w:tc>
          <w:tcPr>
            <w:tcW w:w="3296" w:type="dxa"/>
            <w:noWrap w:val="0"/>
            <w:vAlign w:val="center"/>
          </w:tcPr>
          <w:p w14:paraId="6DDBE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高分辨率动态成像</w:t>
            </w:r>
          </w:p>
        </w:tc>
        <w:tc>
          <w:tcPr>
            <w:tcW w:w="4388" w:type="dxa"/>
            <w:noWrap w:val="0"/>
            <w:vAlign w:val="center"/>
          </w:tcPr>
          <w:p w14:paraId="7EF89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A59E18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A3D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6F69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11.2</w:t>
            </w:r>
          </w:p>
        </w:tc>
        <w:tc>
          <w:tcPr>
            <w:tcW w:w="3296" w:type="dxa"/>
            <w:noWrap w:val="0"/>
            <w:vAlign w:val="center"/>
          </w:tcPr>
          <w:p w14:paraId="009C0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乳腺压脂技术</w:t>
            </w:r>
          </w:p>
        </w:tc>
        <w:tc>
          <w:tcPr>
            <w:tcW w:w="4388" w:type="dxa"/>
            <w:noWrap w:val="0"/>
            <w:vAlign w:val="center"/>
          </w:tcPr>
          <w:p w14:paraId="4BC3D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FF5F87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37B0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FF78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11.3</w:t>
            </w:r>
          </w:p>
        </w:tc>
        <w:tc>
          <w:tcPr>
            <w:tcW w:w="3296" w:type="dxa"/>
            <w:noWrap w:val="0"/>
            <w:vAlign w:val="center"/>
          </w:tcPr>
          <w:p w14:paraId="4511D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硅成像技术</w:t>
            </w:r>
          </w:p>
        </w:tc>
        <w:tc>
          <w:tcPr>
            <w:tcW w:w="4388" w:type="dxa"/>
            <w:noWrap w:val="0"/>
            <w:vAlign w:val="center"/>
          </w:tcPr>
          <w:p w14:paraId="36811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7718AD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944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3ED0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11.4</w:t>
            </w:r>
          </w:p>
        </w:tc>
        <w:tc>
          <w:tcPr>
            <w:tcW w:w="3296" w:type="dxa"/>
            <w:noWrap w:val="0"/>
            <w:vAlign w:val="center"/>
          </w:tcPr>
          <w:p w14:paraId="07C40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双侧乳腺弥散成像</w:t>
            </w:r>
          </w:p>
        </w:tc>
        <w:tc>
          <w:tcPr>
            <w:tcW w:w="4388" w:type="dxa"/>
            <w:noWrap w:val="0"/>
            <w:vAlign w:val="center"/>
          </w:tcPr>
          <w:p w14:paraId="15530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D35F69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FD4F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957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58B3A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伪影校正技术</w:t>
            </w:r>
          </w:p>
        </w:tc>
        <w:tc>
          <w:tcPr>
            <w:tcW w:w="4388" w:type="dxa"/>
            <w:noWrap w:val="0"/>
            <w:vAlign w:val="center"/>
          </w:tcPr>
          <w:p w14:paraId="5F57E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080DD4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670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10C8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12.1</w:t>
            </w:r>
          </w:p>
        </w:tc>
        <w:tc>
          <w:tcPr>
            <w:tcW w:w="3296" w:type="dxa"/>
            <w:noWrap w:val="0"/>
            <w:vAlign w:val="center"/>
          </w:tcPr>
          <w:p w14:paraId="777AE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流体补偿 </w:t>
            </w:r>
          </w:p>
        </w:tc>
        <w:tc>
          <w:tcPr>
            <w:tcW w:w="4388" w:type="dxa"/>
            <w:noWrap w:val="0"/>
            <w:vAlign w:val="center"/>
          </w:tcPr>
          <w:p w14:paraId="2AB22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3687A9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52CD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8701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12.2</w:t>
            </w:r>
          </w:p>
        </w:tc>
        <w:tc>
          <w:tcPr>
            <w:tcW w:w="3296" w:type="dxa"/>
            <w:noWrap w:val="0"/>
            <w:vAlign w:val="center"/>
          </w:tcPr>
          <w:p w14:paraId="17A0C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头部伪影矫正</w:t>
            </w:r>
          </w:p>
        </w:tc>
        <w:tc>
          <w:tcPr>
            <w:tcW w:w="4388" w:type="dxa"/>
            <w:noWrap w:val="0"/>
            <w:vAlign w:val="center"/>
          </w:tcPr>
          <w:p w14:paraId="2A0B1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61852F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939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98D0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12.3</w:t>
            </w:r>
          </w:p>
        </w:tc>
        <w:tc>
          <w:tcPr>
            <w:tcW w:w="3296" w:type="dxa"/>
            <w:noWrap w:val="0"/>
            <w:vAlign w:val="center"/>
          </w:tcPr>
          <w:p w14:paraId="0CC6D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去金属伪影技术</w:t>
            </w:r>
          </w:p>
        </w:tc>
        <w:tc>
          <w:tcPr>
            <w:tcW w:w="4388" w:type="dxa"/>
            <w:noWrap w:val="0"/>
            <w:vAlign w:val="center"/>
          </w:tcPr>
          <w:p w14:paraId="1F1C0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E24916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2ED8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0961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12.4</w:t>
            </w:r>
          </w:p>
        </w:tc>
        <w:tc>
          <w:tcPr>
            <w:tcW w:w="3296" w:type="dxa"/>
            <w:noWrap w:val="0"/>
            <w:vAlign w:val="center"/>
          </w:tcPr>
          <w:p w14:paraId="48B5E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消除磁敏感伪影 </w:t>
            </w:r>
          </w:p>
        </w:tc>
        <w:tc>
          <w:tcPr>
            <w:tcW w:w="4388" w:type="dxa"/>
            <w:noWrap w:val="0"/>
            <w:vAlign w:val="center"/>
          </w:tcPr>
          <w:p w14:paraId="1F70E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4A63E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4D0B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2270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12.5</w:t>
            </w:r>
          </w:p>
        </w:tc>
        <w:tc>
          <w:tcPr>
            <w:tcW w:w="3296" w:type="dxa"/>
            <w:noWrap w:val="0"/>
            <w:vAlign w:val="center"/>
          </w:tcPr>
          <w:p w14:paraId="591E0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卷积伪影去除</w:t>
            </w:r>
          </w:p>
        </w:tc>
        <w:tc>
          <w:tcPr>
            <w:tcW w:w="4388" w:type="dxa"/>
            <w:noWrap w:val="0"/>
            <w:vAlign w:val="center"/>
          </w:tcPr>
          <w:p w14:paraId="19593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C19730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472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B8C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12.6</w:t>
            </w:r>
          </w:p>
        </w:tc>
        <w:tc>
          <w:tcPr>
            <w:tcW w:w="3296" w:type="dxa"/>
            <w:noWrap w:val="0"/>
            <w:vAlign w:val="center"/>
          </w:tcPr>
          <w:p w14:paraId="0BEDA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抑制头部、腹部、关节、颈部运动伪影 </w:t>
            </w:r>
          </w:p>
        </w:tc>
        <w:tc>
          <w:tcPr>
            <w:tcW w:w="4388" w:type="dxa"/>
            <w:noWrap w:val="0"/>
            <w:vAlign w:val="center"/>
          </w:tcPr>
          <w:p w14:paraId="0923F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8C6300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3B9D5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D4FD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12.7</w:t>
            </w:r>
          </w:p>
        </w:tc>
        <w:tc>
          <w:tcPr>
            <w:tcW w:w="3296" w:type="dxa"/>
            <w:noWrap w:val="0"/>
            <w:vAlign w:val="center"/>
          </w:tcPr>
          <w:p w14:paraId="04ACE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可应用于 T1 、T2、水抑制像、冠状位、矢状位 、横断位</w:t>
            </w:r>
          </w:p>
        </w:tc>
        <w:tc>
          <w:tcPr>
            <w:tcW w:w="4388" w:type="dxa"/>
            <w:noWrap w:val="0"/>
            <w:vAlign w:val="center"/>
          </w:tcPr>
          <w:p w14:paraId="37738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FCC26F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F0A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94D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3CDE1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智能扫描技术</w:t>
            </w:r>
          </w:p>
        </w:tc>
        <w:tc>
          <w:tcPr>
            <w:tcW w:w="4388" w:type="dxa"/>
            <w:noWrap w:val="0"/>
            <w:vAlign w:val="center"/>
          </w:tcPr>
          <w:p w14:paraId="7D153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51EB15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7746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39B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13.1</w:t>
            </w:r>
          </w:p>
        </w:tc>
        <w:tc>
          <w:tcPr>
            <w:tcW w:w="3296" w:type="dxa"/>
            <w:noWrap w:val="0"/>
            <w:vAlign w:val="center"/>
          </w:tcPr>
          <w:p w14:paraId="3F8E3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头部、脊柱、膝关节、腹部、肩关节、心脏智能扫描 </w:t>
            </w:r>
          </w:p>
        </w:tc>
        <w:tc>
          <w:tcPr>
            <w:tcW w:w="4388" w:type="dxa"/>
            <w:noWrap w:val="0"/>
            <w:vAlign w:val="center"/>
          </w:tcPr>
          <w:p w14:paraId="3CD65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9F7DB7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E44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10F62A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6FA8B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节时技术</w:t>
            </w:r>
          </w:p>
        </w:tc>
        <w:tc>
          <w:tcPr>
            <w:tcW w:w="4388" w:type="dxa"/>
            <w:noWrap w:val="0"/>
            <w:vAlign w:val="center"/>
          </w:tcPr>
          <w:p w14:paraId="21677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492C19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BE0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64CEC0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14.1</w:t>
            </w:r>
          </w:p>
        </w:tc>
        <w:tc>
          <w:tcPr>
            <w:tcW w:w="3296" w:type="dxa"/>
            <w:noWrap w:val="0"/>
            <w:vAlign w:val="center"/>
          </w:tcPr>
          <w:p w14:paraId="3CC03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半扫描技术</w:t>
            </w:r>
          </w:p>
        </w:tc>
        <w:tc>
          <w:tcPr>
            <w:tcW w:w="4388" w:type="dxa"/>
            <w:noWrap w:val="0"/>
            <w:vAlign w:val="center"/>
          </w:tcPr>
          <w:p w14:paraId="3296F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A6DBDD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BEE5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B3D86B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14.2</w:t>
            </w:r>
          </w:p>
        </w:tc>
        <w:tc>
          <w:tcPr>
            <w:tcW w:w="3296" w:type="dxa"/>
            <w:noWrap w:val="0"/>
            <w:vAlign w:val="center"/>
          </w:tcPr>
          <w:p w14:paraId="2AD81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全方向部分编码采集技术</w:t>
            </w:r>
          </w:p>
        </w:tc>
        <w:tc>
          <w:tcPr>
            <w:tcW w:w="4388" w:type="dxa"/>
            <w:noWrap w:val="0"/>
            <w:vAlign w:val="center"/>
          </w:tcPr>
          <w:p w14:paraId="37A24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3DD5A9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B374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E9B32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14.3</w:t>
            </w:r>
          </w:p>
        </w:tc>
        <w:tc>
          <w:tcPr>
            <w:tcW w:w="3296" w:type="dxa"/>
            <w:noWrap w:val="0"/>
            <w:vAlign w:val="center"/>
          </w:tcPr>
          <w:p w14:paraId="4FCF1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矩形视野采集技术 </w:t>
            </w:r>
          </w:p>
        </w:tc>
        <w:tc>
          <w:tcPr>
            <w:tcW w:w="4388" w:type="dxa"/>
            <w:noWrap w:val="0"/>
            <w:vAlign w:val="center"/>
          </w:tcPr>
          <w:p w14:paraId="60A35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E0E465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5C7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2FDA5B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14.4</w:t>
            </w:r>
          </w:p>
        </w:tc>
        <w:tc>
          <w:tcPr>
            <w:tcW w:w="3296" w:type="dxa"/>
            <w:noWrap w:val="0"/>
            <w:vAlign w:val="center"/>
          </w:tcPr>
          <w:p w14:paraId="505F5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三维重叠连续采集技术</w:t>
            </w:r>
          </w:p>
        </w:tc>
        <w:tc>
          <w:tcPr>
            <w:tcW w:w="4388" w:type="dxa"/>
            <w:noWrap w:val="0"/>
            <w:vAlign w:val="center"/>
          </w:tcPr>
          <w:p w14:paraId="55C5C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1DAC50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E944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374106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14.5</w:t>
            </w:r>
          </w:p>
        </w:tc>
        <w:tc>
          <w:tcPr>
            <w:tcW w:w="3296" w:type="dxa"/>
            <w:noWrap w:val="0"/>
            <w:vAlign w:val="center"/>
          </w:tcPr>
          <w:p w14:paraId="27E98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一维并行采集技术</w:t>
            </w:r>
          </w:p>
        </w:tc>
        <w:tc>
          <w:tcPr>
            <w:tcW w:w="4388" w:type="dxa"/>
            <w:noWrap w:val="0"/>
            <w:vAlign w:val="center"/>
          </w:tcPr>
          <w:p w14:paraId="1F110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C6E13A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2E0E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7B6D1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14.6</w:t>
            </w:r>
          </w:p>
        </w:tc>
        <w:tc>
          <w:tcPr>
            <w:tcW w:w="3296" w:type="dxa"/>
            <w:noWrap w:val="0"/>
            <w:vAlign w:val="center"/>
          </w:tcPr>
          <w:p w14:paraId="60FA3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二维并行采集技术</w:t>
            </w:r>
          </w:p>
        </w:tc>
        <w:tc>
          <w:tcPr>
            <w:tcW w:w="4388" w:type="dxa"/>
            <w:noWrap w:val="0"/>
            <w:vAlign w:val="center"/>
          </w:tcPr>
          <w:p w14:paraId="3B6B6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045C6D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B70D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291F91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14.7</w:t>
            </w:r>
          </w:p>
        </w:tc>
        <w:tc>
          <w:tcPr>
            <w:tcW w:w="3296" w:type="dxa"/>
            <w:noWrap w:val="0"/>
            <w:vAlign w:val="center"/>
          </w:tcPr>
          <w:p w14:paraId="78903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时空并行采集技术</w:t>
            </w:r>
          </w:p>
        </w:tc>
        <w:tc>
          <w:tcPr>
            <w:tcW w:w="4388" w:type="dxa"/>
            <w:noWrap w:val="0"/>
            <w:vAlign w:val="center"/>
          </w:tcPr>
          <w:p w14:paraId="1160C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26A9D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73D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A2995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14.8</w:t>
            </w:r>
          </w:p>
        </w:tc>
        <w:tc>
          <w:tcPr>
            <w:tcW w:w="3296" w:type="dxa"/>
            <w:noWrap w:val="0"/>
            <w:vAlign w:val="center"/>
          </w:tcPr>
          <w:p w14:paraId="03E54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部分回波采集</w:t>
            </w:r>
          </w:p>
        </w:tc>
        <w:tc>
          <w:tcPr>
            <w:tcW w:w="4388" w:type="dxa"/>
            <w:noWrap w:val="0"/>
            <w:vAlign w:val="center"/>
          </w:tcPr>
          <w:p w14:paraId="4F100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8AF6D3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64DC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11088C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十一</w:t>
            </w:r>
          </w:p>
        </w:tc>
        <w:tc>
          <w:tcPr>
            <w:tcW w:w="3296" w:type="dxa"/>
            <w:noWrap w:val="0"/>
            <w:vAlign w:val="center"/>
          </w:tcPr>
          <w:p w14:paraId="175DE70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其他成像技术</w:t>
            </w:r>
          </w:p>
        </w:tc>
        <w:tc>
          <w:tcPr>
            <w:tcW w:w="4388" w:type="dxa"/>
            <w:noWrap w:val="0"/>
            <w:vAlign w:val="center"/>
          </w:tcPr>
          <w:p w14:paraId="4BD96C1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468E693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654E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968AF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1D7668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并行采集技术成像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(dS-SENSE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ASSET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iPAT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643C99D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提供</w:t>
            </w:r>
          </w:p>
        </w:tc>
        <w:tc>
          <w:tcPr>
            <w:tcW w:w="1474" w:type="dxa"/>
            <w:noWrap w:val="0"/>
            <w:vAlign w:val="center"/>
          </w:tcPr>
          <w:p w14:paraId="5332A13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B125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B309C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07DB1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-9" w:leftChars="-41" w:right="0" w:hanging="77" w:hangingChars="43"/>
              <w:jc w:val="left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运动伪影校正技术（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Propeller 3.0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Blade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Multivane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或其他同等技术）</w:t>
            </w:r>
          </w:p>
        </w:tc>
        <w:tc>
          <w:tcPr>
            <w:tcW w:w="4388" w:type="dxa"/>
            <w:noWrap w:val="0"/>
            <w:vAlign w:val="center"/>
          </w:tcPr>
          <w:p w14:paraId="2B9A7DF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12E8D5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B4AA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0F00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1C49AB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信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噪指示器</w:t>
            </w:r>
          </w:p>
        </w:tc>
        <w:tc>
          <w:tcPr>
            <w:tcW w:w="4388" w:type="dxa"/>
            <w:noWrap w:val="0"/>
            <w:vAlign w:val="center"/>
          </w:tcPr>
          <w:p w14:paraId="2BCA3FE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374E29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9579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0B4E8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08375C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预扫描技术</w:t>
            </w:r>
          </w:p>
        </w:tc>
        <w:tc>
          <w:tcPr>
            <w:tcW w:w="4388" w:type="dxa"/>
            <w:noWrap w:val="0"/>
            <w:vAlign w:val="center"/>
          </w:tcPr>
          <w:p w14:paraId="2F25986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CFADFF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E62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C7710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2AD2822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腹部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增强扫描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，(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VIBE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LAVA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Thrive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041B23F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5B8B4D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DC11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79DF1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5A806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非造影增强外周血管成像</w:t>
            </w:r>
          </w:p>
        </w:tc>
        <w:tc>
          <w:tcPr>
            <w:tcW w:w="4388" w:type="dxa"/>
            <w:noWrap w:val="0"/>
            <w:vAlign w:val="center"/>
          </w:tcPr>
          <w:p w14:paraId="709D9E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957162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F3D4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0A80F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十二</w:t>
            </w:r>
          </w:p>
        </w:tc>
        <w:tc>
          <w:tcPr>
            <w:tcW w:w="3296" w:type="dxa"/>
            <w:noWrap w:val="0"/>
            <w:vAlign w:val="center"/>
          </w:tcPr>
          <w:p w14:paraId="4CB7B7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高级功能成像</w:t>
            </w:r>
          </w:p>
        </w:tc>
        <w:tc>
          <w:tcPr>
            <w:tcW w:w="4388" w:type="dxa"/>
            <w:noWrap w:val="0"/>
            <w:vAlign w:val="center"/>
          </w:tcPr>
          <w:p w14:paraId="3D2367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EFA7E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EFBB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3F77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5D3D24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快速自旋回波水脂分离成像 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(mDIXON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DIXON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IDEAL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6731A6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D3A31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76E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C2C48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2462CA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梯度回波水脂分离成像 (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mDIXON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DIXON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vibe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LA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VA FLEX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132656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  <w:p w14:paraId="7734EC27">
            <w:pPr>
              <w:keepNext w:val="0"/>
              <w:keepLines w:val="0"/>
              <w:widowControl w:val="0"/>
              <w:suppressLineNumbers w:val="0"/>
              <w:tabs>
                <w:tab w:val="left" w:pos="1329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ab/>
            </w:r>
          </w:p>
        </w:tc>
        <w:tc>
          <w:tcPr>
            <w:tcW w:w="1474" w:type="dxa"/>
            <w:noWrap w:val="0"/>
            <w:vAlign w:val="center"/>
          </w:tcPr>
          <w:p w14:paraId="0B47CE22">
            <w:pPr>
              <w:keepNext w:val="0"/>
              <w:keepLines w:val="0"/>
              <w:widowControl w:val="0"/>
              <w:suppressLineNumbers w:val="0"/>
              <w:tabs>
                <w:tab w:val="left" w:pos="1329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C3F1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309B4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51FF40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不打药灌注3D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ASL</w:t>
            </w:r>
          </w:p>
        </w:tc>
        <w:tc>
          <w:tcPr>
            <w:tcW w:w="4388" w:type="dxa"/>
            <w:noWrap w:val="0"/>
            <w:vAlign w:val="center"/>
          </w:tcPr>
          <w:p w14:paraId="5E3FAC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39E27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58BD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5D74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  <w:tc>
          <w:tcPr>
            <w:tcW w:w="3296" w:type="dxa"/>
            <w:noWrap w:val="0"/>
            <w:vAlign w:val="center"/>
          </w:tcPr>
          <w:p w14:paraId="5C72EE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提供rCBF兴趣区测量功能，同时彩图自动优化处理（非手工调整）功能</w:t>
            </w:r>
          </w:p>
        </w:tc>
        <w:tc>
          <w:tcPr>
            <w:tcW w:w="4388" w:type="dxa"/>
            <w:noWrap w:val="0"/>
            <w:vAlign w:val="center"/>
          </w:tcPr>
          <w:p w14:paraId="119111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4B756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9EF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E20D8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4451A9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双射频硬件下实现小视野弥散高清成像，ZOOM Diffusion或者FOCUS或者ZOOMIT或其他同等技术</w:t>
            </w:r>
          </w:p>
        </w:tc>
        <w:tc>
          <w:tcPr>
            <w:tcW w:w="4388" w:type="dxa"/>
            <w:noWrap w:val="0"/>
            <w:vAlign w:val="center"/>
          </w:tcPr>
          <w:p w14:paraId="262FEF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9743E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1AE0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572E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十三</w:t>
            </w:r>
          </w:p>
        </w:tc>
        <w:tc>
          <w:tcPr>
            <w:tcW w:w="3296" w:type="dxa"/>
            <w:noWrap w:val="0"/>
            <w:vAlign w:val="center"/>
          </w:tcPr>
          <w:p w14:paraId="0C5607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深度学习重建平台</w:t>
            </w:r>
          </w:p>
        </w:tc>
        <w:tc>
          <w:tcPr>
            <w:tcW w:w="4388" w:type="dxa"/>
            <w:noWrap w:val="0"/>
            <w:vAlign w:val="center"/>
          </w:tcPr>
          <w:p w14:paraId="49F9D1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3E69F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BD4E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7617E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72EDAF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提供原厂深度学习技术平台</w:t>
            </w:r>
          </w:p>
        </w:tc>
        <w:tc>
          <w:tcPr>
            <w:tcW w:w="4388" w:type="dxa"/>
            <w:noWrap w:val="0"/>
            <w:vAlign w:val="center"/>
          </w:tcPr>
          <w:p w14:paraId="6252CD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具备基于深度学习技术的K空间采集或重建技术</w:t>
            </w:r>
          </w:p>
        </w:tc>
        <w:tc>
          <w:tcPr>
            <w:tcW w:w="1474" w:type="dxa"/>
            <w:noWrap w:val="0"/>
            <w:vAlign w:val="center"/>
          </w:tcPr>
          <w:p w14:paraId="58195E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D6D2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957E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3006E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全身压缩感知技术或以压缩感知为核心的技术</w:t>
            </w:r>
          </w:p>
        </w:tc>
        <w:tc>
          <w:tcPr>
            <w:tcW w:w="4388" w:type="dxa"/>
            <w:noWrap w:val="0"/>
            <w:vAlign w:val="center"/>
          </w:tcPr>
          <w:p w14:paraId="7472B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EB228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FA2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C4980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7C3A9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基于深度学习技术的卷积神经网络的加速技术</w:t>
            </w:r>
          </w:p>
        </w:tc>
        <w:tc>
          <w:tcPr>
            <w:tcW w:w="4388" w:type="dxa"/>
            <w:noWrap w:val="0"/>
            <w:vAlign w:val="center"/>
          </w:tcPr>
          <w:p w14:paraId="0FF7A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95BD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9D42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0272C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6445E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基于深度学习技术的智能扫描平台</w:t>
            </w:r>
          </w:p>
        </w:tc>
        <w:tc>
          <w:tcPr>
            <w:tcW w:w="4388" w:type="dxa"/>
            <w:noWrap w:val="0"/>
            <w:vAlign w:val="center"/>
          </w:tcPr>
          <w:p w14:paraId="16B23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F38F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98B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59FBA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67F1C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深度学习技术用于头部、颈部、胸部、心脏、腹部、脊柱、四肢、骨关节等智能定位</w:t>
            </w:r>
          </w:p>
        </w:tc>
        <w:tc>
          <w:tcPr>
            <w:tcW w:w="4388" w:type="dxa"/>
            <w:noWrap w:val="0"/>
            <w:vAlign w:val="center"/>
          </w:tcPr>
          <w:p w14:paraId="7FA2C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63C8D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E444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4E732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4E104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基于深度学习技术的磁共振专用质控组件</w:t>
            </w:r>
          </w:p>
        </w:tc>
        <w:tc>
          <w:tcPr>
            <w:tcW w:w="4388" w:type="dxa"/>
            <w:noWrap w:val="0"/>
            <w:vAlign w:val="center"/>
          </w:tcPr>
          <w:p w14:paraId="04E80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366B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9458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6FD86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十四</w:t>
            </w:r>
          </w:p>
        </w:tc>
        <w:tc>
          <w:tcPr>
            <w:tcW w:w="3296" w:type="dxa"/>
            <w:noWrap w:val="0"/>
            <w:vAlign w:val="center"/>
          </w:tcPr>
          <w:p w14:paraId="502943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原厂高级影像后处理工作站</w:t>
            </w:r>
          </w:p>
        </w:tc>
        <w:tc>
          <w:tcPr>
            <w:tcW w:w="4388" w:type="dxa"/>
            <w:noWrap w:val="0"/>
            <w:vAlign w:val="center"/>
          </w:tcPr>
          <w:p w14:paraId="4CC9D7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2套</w:t>
            </w:r>
          </w:p>
        </w:tc>
        <w:tc>
          <w:tcPr>
            <w:tcW w:w="1474" w:type="dxa"/>
            <w:noWrap w:val="0"/>
            <w:vAlign w:val="center"/>
          </w:tcPr>
          <w:p w14:paraId="128747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26D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31A40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2213D5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各个厂家必须提供原厂品牌，能与主控制台一样完成各种后处理功能，不得用副控制台或者其他第三方工作站替代</w:t>
            </w:r>
          </w:p>
        </w:tc>
        <w:tc>
          <w:tcPr>
            <w:tcW w:w="4388" w:type="dxa"/>
            <w:noWrap w:val="0"/>
            <w:vAlign w:val="center"/>
          </w:tcPr>
          <w:p w14:paraId="40F81E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58DA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0FC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2A7F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401C6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MR自动拼接软件</w:t>
            </w:r>
          </w:p>
        </w:tc>
        <w:tc>
          <w:tcPr>
            <w:tcW w:w="4388" w:type="dxa"/>
            <w:noWrap w:val="0"/>
            <w:vAlign w:val="center"/>
          </w:tcPr>
          <w:p w14:paraId="29B2BB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D9EEE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961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22A3C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065B0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脑灌注成像后处理软件</w:t>
            </w:r>
          </w:p>
        </w:tc>
        <w:tc>
          <w:tcPr>
            <w:tcW w:w="4388" w:type="dxa"/>
            <w:noWrap w:val="0"/>
            <w:vAlign w:val="center"/>
          </w:tcPr>
          <w:p w14:paraId="1E3FD4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ABE7C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5C74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4CE60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5D13F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三维后处理软件(SSD MIP MPR等)</w:t>
            </w:r>
          </w:p>
        </w:tc>
        <w:tc>
          <w:tcPr>
            <w:tcW w:w="4388" w:type="dxa"/>
            <w:noWrap w:val="0"/>
            <w:vAlign w:val="center"/>
          </w:tcPr>
          <w:p w14:paraId="160331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82E4F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FB0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A31CA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4B825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提供三维动脉自选标记技术（3D ASL），基于快速自旋回波FSE序列采集，可提供脑血流量（CBF值）</w:t>
            </w:r>
          </w:p>
        </w:tc>
        <w:tc>
          <w:tcPr>
            <w:tcW w:w="4388" w:type="dxa"/>
            <w:noWrap w:val="0"/>
            <w:vAlign w:val="center"/>
          </w:tcPr>
          <w:p w14:paraId="6B7059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924EF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4175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CDC24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306BB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高级神经后处理功能软件包</w:t>
            </w:r>
          </w:p>
        </w:tc>
        <w:tc>
          <w:tcPr>
            <w:tcW w:w="4388" w:type="dxa"/>
            <w:noWrap w:val="0"/>
            <w:vAlign w:val="center"/>
          </w:tcPr>
          <w:p w14:paraId="6C5609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7BDF6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6665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80CD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6.1</w:t>
            </w:r>
          </w:p>
        </w:tc>
        <w:tc>
          <w:tcPr>
            <w:tcW w:w="3296" w:type="dxa"/>
            <w:noWrap w:val="0"/>
            <w:vAlign w:val="center"/>
          </w:tcPr>
          <w:p w14:paraId="0E7D1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弥散成像后处理</w:t>
            </w:r>
          </w:p>
        </w:tc>
        <w:tc>
          <w:tcPr>
            <w:tcW w:w="4388" w:type="dxa"/>
            <w:noWrap w:val="0"/>
            <w:vAlign w:val="center"/>
          </w:tcPr>
          <w:p w14:paraId="40EE90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C98A7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F395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030E3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6.2</w:t>
            </w:r>
          </w:p>
        </w:tc>
        <w:tc>
          <w:tcPr>
            <w:tcW w:w="3296" w:type="dxa"/>
            <w:noWrap w:val="0"/>
            <w:vAlign w:val="center"/>
          </w:tcPr>
          <w:p w14:paraId="415A6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皮层功能区分析软件包</w:t>
            </w:r>
          </w:p>
        </w:tc>
        <w:tc>
          <w:tcPr>
            <w:tcW w:w="4388" w:type="dxa"/>
            <w:noWrap w:val="0"/>
            <w:vAlign w:val="center"/>
          </w:tcPr>
          <w:p w14:paraId="5B5680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A5489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E5B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D3EB1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6.3</w:t>
            </w:r>
          </w:p>
        </w:tc>
        <w:tc>
          <w:tcPr>
            <w:tcW w:w="3296" w:type="dxa"/>
            <w:noWrap w:val="0"/>
            <w:vAlign w:val="center"/>
          </w:tcPr>
          <w:p w14:paraId="61498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动态EPI</w:t>
            </w:r>
          </w:p>
        </w:tc>
        <w:tc>
          <w:tcPr>
            <w:tcW w:w="4388" w:type="dxa"/>
            <w:noWrap w:val="0"/>
            <w:vAlign w:val="center"/>
          </w:tcPr>
          <w:p w14:paraId="7B96D7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E744B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D5F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C6E7D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4E61E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内存 ≥64GB</w:t>
            </w:r>
          </w:p>
        </w:tc>
        <w:tc>
          <w:tcPr>
            <w:tcW w:w="4388" w:type="dxa"/>
            <w:noWrap w:val="0"/>
            <w:vAlign w:val="center"/>
          </w:tcPr>
          <w:p w14:paraId="74E3D8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FB808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8CE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DC0B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1F8C9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主频 ≥3.5GHz，≥12 核</w:t>
            </w:r>
          </w:p>
        </w:tc>
        <w:tc>
          <w:tcPr>
            <w:tcW w:w="4388" w:type="dxa"/>
            <w:noWrap w:val="0"/>
            <w:vAlign w:val="center"/>
          </w:tcPr>
          <w:p w14:paraId="7DA0B1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DC44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E33E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E88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2E219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硬盘容量 ≥2TB SSD/HDD </w:t>
            </w:r>
          </w:p>
        </w:tc>
        <w:tc>
          <w:tcPr>
            <w:tcW w:w="4388" w:type="dxa"/>
            <w:noWrap w:val="0"/>
            <w:vAlign w:val="center"/>
          </w:tcPr>
          <w:p w14:paraId="54F11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F8BB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F688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D3FCD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418D3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MIP,MPR,SSD 等</w:t>
            </w:r>
          </w:p>
        </w:tc>
        <w:tc>
          <w:tcPr>
            <w:tcW w:w="4388" w:type="dxa"/>
            <w:noWrap w:val="0"/>
            <w:vAlign w:val="center"/>
          </w:tcPr>
          <w:p w14:paraId="63B60C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350BB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795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4A2B3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641E8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DICOM 图像转换成 JPG 格式 </w:t>
            </w:r>
          </w:p>
        </w:tc>
        <w:tc>
          <w:tcPr>
            <w:tcW w:w="4388" w:type="dxa"/>
            <w:noWrap w:val="0"/>
            <w:vAlign w:val="center"/>
          </w:tcPr>
          <w:p w14:paraId="282072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BCF40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9B9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6412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29545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图像分析系统（测量、反转、滤波） </w:t>
            </w:r>
          </w:p>
        </w:tc>
        <w:tc>
          <w:tcPr>
            <w:tcW w:w="4388" w:type="dxa"/>
            <w:noWrap w:val="0"/>
            <w:vAlign w:val="center"/>
          </w:tcPr>
          <w:p w14:paraId="19646F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A24D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11D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14A2A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70472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工作站控制照相 </w:t>
            </w:r>
          </w:p>
        </w:tc>
        <w:tc>
          <w:tcPr>
            <w:tcW w:w="4388" w:type="dxa"/>
            <w:noWrap w:val="0"/>
            <w:vAlign w:val="center"/>
          </w:tcPr>
          <w:p w14:paraId="03FEC3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F1B83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BE0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D1739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44E46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图像管理 </w:t>
            </w:r>
          </w:p>
        </w:tc>
        <w:tc>
          <w:tcPr>
            <w:tcW w:w="4388" w:type="dxa"/>
            <w:noWrap w:val="0"/>
            <w:vAlign w:val="center"/>
          </w:tcPr>
          <w:p w14:paraId="6D693A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C79C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12FC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F1F2A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3296" w:type="dxa"/>
            <w:noWrap w:val="0"/>
            <w:vAlign w:val="center"/>
          </w:tcPr>
          <w:p w14:paraId="38A38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联网图像传输 </w:t>
            </w:r>
          </w:p>
        </w:tc>
        <w:tc>
          <w:tcPr>
            <w:tcW w:w="4388" w:type="dxa"/>
            <w:noWrap w:val="0"/>
            <w:vAlign w:val="center"/>
          </w:tcPr>
          <w:p w14:paraId="5EEF81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24711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89C1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7622A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3296" w:type="dxa"/>
            <w:noWrap w:val="0"/>
            <w:vAlign w:val="center"/>
          </w:tcPr>
          <w:p w14:paraId="1EBCE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Dicom3.0 软硬接口 并负责连接 主台及后处理工作站都可</w:t>
            </w:r>
          </w:p>
        </w:tc>
        <w:tc>
          <w:tcPr>
            <w:tcW w:w="4388" w:type="dxa"/>
            <w:noWrap w:val="0"/>
            <w:vAlign w:val="center"/>
          </w:tcPr>
          <w:p w14:paraId="4F3557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0B4B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1E90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2CA5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3296" w:type="dxa"/>
            <w:noWrap w:val="0"/>
            <w:vAlign w:val="center"/>
          </w:tcPr>
          <w:p w14:paraId="081B0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专业级显卡 显存≥16GB</w:t>
            </w:r>
          </w:p>
        </w:tc>
        <w:tc>
          <w:tcPr>
            <w:tcW w:w="4388" w:type="dxa"/>
            <w:noWrap w:val="0"/>
            <w:vAlign w:val="center"/>
          </w:tcPr>
          <w:p w14:paraId="7911AC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34DE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8A9E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F63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十五</w:t>
            </w:r>
          </w:p>
        </w:tc>
        <w:tc>
          <w:tcPr>
            <w:tcW w:w="3296" w:type="dxa"/>
            <w:noWrap w:val="0"/>
            <w:vAlign w:val="center"/>
          </w:tcPr>
          <w:p w14:paraId="4256DF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外围设备及其他要求</w:t>
            </w:r>
          </w:p>
        </w:tc>
        <w:tc>
          <w:tcPr>
            <w:tcW w:w="4388" w:type="dxa"/>
            <w:noWrap w:val="0"/>
            <w:vAlign w:val="center"/>
          </w:tcPr>
          <w:p w14:paraId="12AEE5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CCF14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4597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54174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4328C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水冷机（双压缩机） </w:t>
            </w:r>
          </w:p>
        </w:tc>
        <w:tc>
          <w:tcPr>
            <w:tcW w:w="4388" w:type="dxa"/>
            <w:noWrap w:val="0"/>
            <w:vAlign w:val="center"/>
          </w:tcPr>
          <w:p w14:paraId="403E2B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磁共振专用水冷机组，具备双水泵，制冷量≥80KW，室外一体机，双机组，双控制系统，自动切换。</w:t>
            </w:r>
          </w:p>
        </w:tc>
        <w:tc>
          <w:tcPr>
            <w:tcW w:w="1474" w:type="dxa"/>
            <w:vMerge w:val="restart"/>
            <w:noWrap w:val="0"/>
            <w:vAlign w:val="center"/>
          </w:tcPr>
          <w:p w14:paraId="541617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加装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一体化自来水预处理过滤净化系统</w:t>
            </w:r>
          </w:p>
        </w:tc>
      </w:tr>
      <w:tr w14:paraId="053CA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E79D1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0D53E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恒温恒湿精密机房专用空调（双压缩机）</w:t>
            </w:r>
          </w:p>
        </w:tc>
        <w:tc>
          <w:tcPr>
            <w:tcW w:w="4388" w:type="dxa"/>
            <w:noWrap w:val="0"/>
            <w:vAlign w:val="center"/>
          </w:tcPr>
          <w:p w14:paraId="42C2B3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制冷量≥52KW,风量≥15600m³/h,电加热≥18kw,加湿量8kg/h。每台两套制冷系统，室外机≥6个风扇。</w:t>
            </w:r>
          </w:p>
        </w:tc>
        <w:tc>
          <w:tcPr>
            <w:tcW w:w="1474" w:type="dxa"/>
            <w:vMerge w:val="continue"/>
            <w:noWrap w:val="0"/>
            <w:vAlign w:val="center"/>
          </w:tcPr>
          <w:p w14:paraId="0D5D01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33D5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5AEEC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59CD9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磁共振专用高压注射器</w:t>
            </w:r>
          </w:p>
        </w:tc>
        <w:tc>
          <w:tcPr>
            <w:tcW w:w="4388" w:type="dxa"/>
            <w:noWrap w:val="0"/>
            <w:vAlign w:val="center"/>
          </w:tcPr>
          <w:p w14:paraId="5933E2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高压注射器配套耗材仅限河南省集采目录产品。</w:t>
            </w:r>
          </w:p>
        </w:tc>
        <w:tc>
          <w:tcPr>
            <w:tcW w:w="1474" w:type="dxa"/>
            <w:noWrap w:val="0"/>
            <w:vAlign w:val="center"/>
          </w:tcPr>
          <w:p w14:paraId="4ACFF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3DA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022E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3296" w:type="dxa"/>
            <w:noWrap w:val="0"/>
            <w:vAlign w:val="center"/>
          </w:tcPr>
          <w:p w14:paraId="75303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双通道高压注射器</w:t>
            </w:r>
          </w:p>
        </w:tc>
        <w:tc>
          <w:tcPr>
            <w:tcW w:w="4388" w:type="dxa"/>
            <w:noWrap w:val="0"/>
            <w:vAlign w:val="center"/>
          </w:tcPr>
          <w:p w14:paraId="43740B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D3CEC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040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70A3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0C5C5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整机UPS不间断电源</w:t>
            </w:r>
          </w:p>
        </w:tc>
        <w:tc>
          <w:tcPr>
            <w:tcW w:w="4388" w:type="dxa"/>
            <w:noWrap w:val="0"/>
            <w:vAlign w:val="center"/>
          </w:tcPr>
          <w:p w14:paraId="444B0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额定功率200KVA/200KW,（停电后保持设备正常扫描状态下运行时间≥45分钟，整机待机≥6小时）。具备ABM电池管理技术，自带easyLoad负载验证功能，支持锂电功能。 </w:t>
            </w:r>
          </w:p>
        </w:tc>
        <w:tc>
          <w:tcPr>
            <w:tcW w:w="1474" w:type="dxa"/>
            <w:noWrap w:val="0"/>
            <w:vAlign w:val="center"/>
          </w:tcPr>
          <w:p w14:paraId="005049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电池定期更换</w:t>
            </w:r>
          </w:p>
        </w:tc>
      </w:tr>
      <w:tr w14:paraId="64827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2BC87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5 </w:t>
            </w:r>
          </w:p>
        </w:tc>
        <w:tc>
          <w:tcPr>
            <w:tcW w:w="3296" w:type="dxa"/>
            <w:noWrap w:val="0"/>
            <w:vAlign w:val="center"/>
          </w:tcPr>
          <w:p w14:paraId="40E2D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配电柜</w:t>
            </w:r>
          </w:p>
        </w:tc>
        <w:tc>
          <w:tcPr>
            <w:tcW w:w="4388" w:type="dxa"/>
            <w:noWrap w:val="0"/>
            <w:vAlign w:val="center"/>
          </w:tcPr>
          <w:p w14:paraId="60C9EC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配备</w:t>
            </w:r>
          </w:p>
        </w:tc>
        <w:tc>
          <w:tcPr>
            <w:tcW w:w="1474" w:type="dxa"/>
            <w:noWrap w:val="0"/>
            <w:vAlign w:val="center"/>
          </w:tcPr>
          <w:p w14:paraId="792341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A3E1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9BA5A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39591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台立柱式金属体外检测器 3套、便携式金属体外探测仪2套。</w:t>
            </w:r>
          </w:p>
        </w:tc>
        <w:tc>
          <w:tcPr>
            <w:tcW w:w="4388" w:type="dxa"/>
            <w:noWrap w:val="0"/>
            <w:vAlign w:val="center"/>
          </w:tcPr>
          <w:p w14:paraId="09FEB0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配备</w:t>
            </w:r>
          </w:p>
        </w:tc>
        <w:tc>
          <w:tcPr>
            <w:tcW w:w="1474" w:type="dxa"/>
            <w:noWrap w:val="0"/>
            <w:vAlign w:val="center"/>
          </w:tcPr>
          <w:p w14:paraId="0E5E44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B32D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BDB08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253F7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磁共振用无磁转移床、轮椅、治疗台车和多层脚踏各 1 个，防磁输液架1个</w:t>
            </w:r>
          </w:p>
        </w:tc>
        <w:tc>
          <w:tcPr>
            <w:tcW w:w="4388" w:type="dxa"/>
            <w:noWrap w:val="0"/>
            <w:vAlign w:val="center"/>
          </w:tcPr>
          <w:p w14:paraId="72C511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转移床承重≥150 公斤（轮子等所有承重部分不能使用铝合金、塑料等类似的不耐磨、硬度低的材料）,可靠刹车,符合相关国家标准。</w:t>
            </w:r>
          </w:p>
        </w:tc>
        <w:tc>
          <w:tcPr>
            <w:tcW w:w="1474" w:type="dxa"/>
            <w:noWrap w:val="0"/>
            <w:vAlign w:val="center"/>
          </w:tcPr>
          <w:p w14:paraId="5BD3E1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5210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ACB11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12207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磁共振专用无磁紫外线消毒仪2台</w:t>
            </w:r>
          </w:p>
        </w:tc>
        <w:tc>
          <w:tcPr>
            <w:tcW w:w="4388" w:type="dxa"/>
            <w:noWrap w:val="0"/>
            <w:vAlign w:val="center"/>
          </w:tcPr>
          <w:p w14:paraId="217D0D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灯管+LED双模式</w:t>
            </w:r>
          </w:p>
        </w:tc>
        <w:tc>
          <w:tcPr>
            <w:tcW w:w="1474" w:type="dxa"/>
            <w:noWrap w:val="0"/>
            <w:vAlign w:val="center"/>
          </w:tcPr>
          <w:p w14:paraId="734F2F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E9CA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B1981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7F0A9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线圈及附属品的存放柜 </w:t>
            </w:r>
          </w:p>
        </w:tc>
        <w:tc>
          <w:tcPr>
            <w:tcW w:w="4388" w:type="dxa"/>
            <w:noWrap w:val="0"/>
            <w:vAlign w:val="center"/>
          </w:tcPr>
          <w:p w14:paraId="2F5D70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E5458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523F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8E33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222F9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文件柜和更衣柜各 2 个</w:t>
            </w:r>
          </w:p>
        </w:tc>
        <w:tc>
          <w:tcPr>
            <w:tcW w:w="4388" w:type="dxa"/>
            <w:noWrap w:val="0"/>
            <w:vAlign w:val="center"/>
          </w:tcPr>
          <w:p w14:paraId="12F070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31D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C6F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12919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0513B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候诊区及机房门口走廊音视频监控呼叫系统 1 套</w:t>
            </w:r>
          </w:p>
        </w:tc>
        <w:tc>
          <w:tcPr>
            <w:tcW w:w="4388" w:type="dxa"/>
            <w:noWrap w:val="0"/>
            <w:vAlign w:val="center"/>
          </w:tcPr>
          <w:p w14:paraId="08A683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31FB5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518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1D43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19A27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磁体间等机房屏蔽和特殊接地线 </w:t>
            </w:r>
          </w:p>
        </w:tc>
        <w:tc>
          <w:tcPr>
            <w:tcW w:w="4388" w:type="dxa"/>
            <w:noWrap w:val="0"/>
            <w:vAlign w:val="center"/>
          </w:tcPr>
          <w:p w14:paraId="2B9A6A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由投标方负责，达到厂家要求。</w:t>
            </w:r>
          </w:p>
        </w:tc>
        <w:tc>
          <w:tcPr>
            <w:tcW w:w="1474" w:type="dxa"/>
            <w:noWrap w:val="0"/>
            <w:vAlign w:val="center"/>
          </w:tcPr>
          <w:p w14:paraId="5DF6BC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077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4D014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7AD7E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机房、设备间、控制室、值班室和等候区等相关区域的准备工作</w:t>
            </w:r>
          </w:p>
        </w:tc>
        <w:tc>
          <w:tcPr>
            <w:tcW w:w="4388" w:type="dxa"/>
            <w:noWrap w:val="0"/>
            <w:vAlign w:val="center"/>
          </w:tcPr>
          <w:p w14:paraId="608D88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负责机房旧设备、设施的免费拆除、打包并运输到医院指定的场所；与新设备运输、安装相关的建筑拆除与恢复；机房和控制室、值班室等相关房间（放射科指定房间，一楼做好防潮、整体做好防水）的改造、装修、空调水冷室外机环境美化、动力电源接入机房、保护接地等工程，都为交钥匙工程（包括但不限于设备运输时相关建筑设施的拆除与恢复 +室内外改造装修+病人更衣设施+LED 照明+机房用电+通风设施等）均由投标方完成，最后由相关机构验收使用；所有工程应委托有资质的正规单位进行，设计、施工和所用材料等必须满足国家相关标准。</w:t>
            </w:r>
            <w:r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建筑垃圾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由</w:t>
            </w:r>
            <w:r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施工方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负责</w:t>
            </w:r>
            <w:r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清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除。</w:t>
            </w:r>
          </w:p>
        </w:tc>
        <w:tc>
          <w:tcPr>
            <w:tcW w:w="1474" w:type="dxa"/>
            <w:noWrap w:val="0"/>
            <w:vAlign w:val="center"/>
          </w:tcPr>
          <w:p w14:paraId="5228D9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785F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751C7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3FB98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升降式阅片工位8个</w:t>
            </w:r>
          </w:p>
        </w:tc>
        <w:tc>
          <w:tcPr>
            <w:tcW w:w="4388" w:type="dxa"/>
            <w:noWrap w:val="0"/>
            <w:vAlign w:val="center"/>
          </w:tcPr>
          <w:p w14:paraId="5FF8B1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1、尺寸：实际测量定制；</w:t>
            </w:r>
          </w:p>
          <w:p w14:paraId="6A993C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2、桌面：高强度台面，电动升降可调；</w:t>
            </w:r>
          </w:p>
          <w:p w14:paraId="080008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3、灯光：触摸式暖光 LED 背景灯、可调色温和亮度照明书写灯；</w:t>
            </w:r>
          </w:p>
          <w:p w14:paraId="27D671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4、无线充电：≥15W 无线充电模块；</w:t>
            </w:r>
          </w:p>
          <w:p w14:paraId="63C570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5、人体工学坐椅（铝制结构）。</w:t>
            </w:r>
          </w:p>
        </w:tc>
        <w:tc>
          <w:tcPr>
            <w:tcW w:w="1474" w:type="dxa"/>
            <w:noWrap w:val="0"/>
            <w:vAlign w:val="center"/>
          </w:tcPr>
          <w:p w14:paraId="3692BB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9388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8A3E8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3296" w:type="dxa"/>
            <w:noWrap w:val="0"/>
            <w:vAlign w:val="center"/>
          </w:tcPr>
          <w:p w14:paraId="30554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6MP审核专用LED显示器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2台</w:t>
            </w:r>
          </w:p>
        </w:tc>
        <w:tc>
          <w:tcPr>
            <w:tcW w:w="4388" w:type="dxa"/>
            <w:noWrap w:val="0"/>
            <w:vAlign w:val="center"/>
          </w:tcPr>
          <w:p w14:paraId="32923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1、屏幕尺寸：≥30.4 英寸；</w:t>
            </w:r>
          </w:p>
          <w:p w14:paraId="256EC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2、分辨率：≥3280x2048；对比度：≥2500:1；</w:t>
            </w:r>
          </w:p>
          <w:p w14:paraId="41B07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3、最大亮度：≥ 1300cd/m2；校正亮度：≥600cd/m2。</w:t>
            </w:r>
          </w:p>
          <w:p w14:paraId="6D6A3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4、点距≤0.197×0.197mm,配套质量控制Qualitas Client管理软件：可检测显示器的亮度、色彩等，保证质控数据的真实有效，检测报告可以通过预设邮件发送给管理者，提供软件界面截图。</w:t>
            </w:r>
          </w:p>
        </w:tc>
        <w:tc>
          <w:tcPr>
            <w:tcW w:w="1474" w:type="dxa"/>
            <w:vMerge w:val="restart"/>
            <w:noWrap w:val="0"/>
            <w:vAlign w:val="center"/>
          </w:tcPr>
          <w:p w14:paraId="1F0D43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ECE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6BBE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3296" w:type="dxa"/>
            <w:noWrap w:val="0"/>
            <w:vAlign w:val="center"/>
          </w:tcPr>
          <w:p w14:paraId="56C92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4MP审核专用LED显示器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6台</w:t>
            </w:r>
          </w:p>
        </w:tc>
        <w:tc>
          <w:tcPr>
            <w:tcW w:w="4388" w:type="dxa"/>
            <w:noWrap w:val="0"/>
            <w:vAlign w:val="center"/>
          </w:tcPr>
          <w:p w14:paraId="015F3D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屏幕尺寸≥27英寸；</w:t>
            </w:r>
          </w:p>
          <w:p w14:paraId="360D27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分辨率2560×2144</w:t>
            </w:r>
          </w:p>
          <w:p w14:paraId="633888C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配套质量控制管理软件：可检测显示器的亮度、色彩等，保证质控数据的真实有效，检测报告可以通过预设邮件发送给管理者，提供软件界面截图。</w:t>
            </w:r>
          </w:p>
        </w:tc>
        <w:tc>
          <w:tcPr>
            <w:tcW w:w="1474" w:type="dxa"/>
            <w:vMerge w:val="continue"/>
            <w:noWrap w:val="0"/>
            <w:vAlign w:val="center"/>
          </w:tcPr>
          <w:p w14:paraId="163C4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4831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381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3296" w:type="dxa"/>
            <w:noWrap w:val="0"/>
            <w:vAlign w:val="center"/>
          </w:tcPr>
          <w:p w14:paraId="4595D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工作站当下主流配置电脑 8 台</w:t>
            </w:r>
          </w:p>
        </w:tc>
        <w:tc>
          <w:tcPr>
            <w:tcW w:w="4388" w:type="dxa"/>
            <w:noWrap w:val="0"/>
            <w:vAlign w:val="center"/>
          </w:tcPr>
          <w:p w14:paraId="1AE19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参数不低于：酷睿 14 代 i7/32G 内存/1T 固态硬盘/6G独显（至少包含 HDMI 和 DP 接口）/27寸 2K IPS 防蓝光护眼 HDMI 和 DP 多接口显示器。</w:t>
            </w:r>
          </w:p>
        </w:tc>
        <w:tc>
          <w:tcPr>
            <w:tcW w:w="1474" w:type="dxa"/>
            <w:noWrap w:val="0"/>
            <w:vAlign w:val="center"/>
          </w:tcPr>
          <w:p w14:paraId="558B97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26C3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CC09E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3296" w:type="dxa"/>
            <w:noWrap w:val="0"/>
            <w:vAlign w:val="center"/>
          </w:tcPr>
          <w:p w14:paraId="4EF6C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98英寸医用会诊显示系统1 台</w:t>
            </w:r>
          </w:p>
        </w:tc>
        <w:tc>
          <w:tcPr>
            <w:tcW w:w="4388" w:type="dxa"/>
            <w:noWrap w:val="0"/>
            <w:vAlign w:val="center"/>
          </w:tcPr>
          <w:p w14:paraId="78E2A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1、屏幕尺寸：≥98 英寸；分辨率：≥3840×2160 ；</w:t>
            </w:r>
          </w:p>
          <w:p w14:paraId="6EE5C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亮度：≥500cd/m2；对比度：≥1200:1；</w:t>
            </w:r>
          </w:p>
          <w:p w14:paraId="41C0E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2、符合 DICOM 标准，具备分屏校正技术、分辨率自适应系统和 CMA 自识别软件，配备无线投屏和医用电子讲台；</w:t>
            </w:r>
          </w:p>
          <w:p w14:paraId="19C6A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3、工作站主机：内存≥64G；屏幕尺寸≥27英寸。</w:t>
            </w:r>
          </w:p>
        </w:tc>
        <w:tc>
          <w:tcPr>
            <w:tcW w:w="1474" w:type="dxa"/>
            <w:noWrap w:val="0"/>
            <w:vAlign w:val="center"/>
          </w:tcPr>
          <w:p w14:paraId="444A7D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ACEB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3C912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3296" w:type="dxa"/>
            <w:noWrap w:val="0"/>
            <w:vAlign w:val="center"/>
          </w:tcPr>
          <w:p w14:paraId="44FF1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会议音频系统1套</w:t>
            </w:r>
          </w:p>
        </w:tc>
        <w:tc>
          <w:tcPr>
            <w:tcW w:w="4388" w:type="dxa"/>
            <w:noWrap w:val="0"/>
            <w:vAlign w:val="center"/>
          </w:tcPr>
          <w:p w14:paraId="44AD4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1、功放：额定功率：≥150W 阻抗：4-8Ω，出功</w:t>
            </w:r>
          </w:p>
          <w:p w14:paraId="0302D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率：&gt;10dBm；频率响应：50Hz~18KHz±3dB；</w:t>
            </w:r>
          </w:p>
          <w:p w14:paraId="5F8A5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2、音箱：覆盖角度：水平覆盖角≥80°,垂直覆盖角</w:t>
            </w:r>
          </w:p>
          <w:p w14:paraId="0CFCE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≥60°。</w:t>
            </w:r>
          </w:p>
        </w:tc>
        <w:tc>
          <w:tcPr>
            <w:tcW w:w="1474" w:type="dxa"/>
            <w:noWrap w:val="0"/>
            <w:vAlign w:val="center"/>
          </w:tcPr>
          <w:p w14:paraId="0F6FDB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DDA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0F0E4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3296" w:type="dxa"/>
            <w:noWrap w:val="0"/>
            <w:vAlign w:val="center"/>
          </w:tcPr>
          <w:p w14:paraId="62C7D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会议影像系统1套</w:t>
            </w:r>
          </w:p>
        </w:tc>
        <w:tc>
          <w:tcPr>
            <w:tcW w:w="4388" w:type="dxa"/>
            <w:noWrap w:val="0"/>
            <w:vAlign w:val="center"/>
          </w:tcPr>
          <w:p w14:paraId="3A3AD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1、分辨率：≥1080p；</w:t>
            </w:r>
          </w:p>
          <w:p w14:paraId="5C6D3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2、传感器：1/2.8 英寸，CMOS；</w:t>
            </w:r>
          </w:p>
          <w:p w14:paraId="20927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3、变焦：12 倍光学变焦，16 倍数字变焦。</w:t>
            </w:r>
          </w:p>
        </w:tc>
        <w:tc>
          <w:tcPr>
            <w:tcW w:w="1474" w:type="dxa"/>
            <w:noWrap w:val="0"/>
            <w:vAlign w:val="center"/>
          </w:tcPr>
          <w:p w14:paraId="41F844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2985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58D40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3296" w:type="dxa"/>
            <w:noWrap w:val="0"/>
            <w:vAlign w:val="center"/>
          </w:tcPr>
          <w:p w14:paraId="23A64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电子讲台1个</w:t>
            </w:r>
          </w:p>
        </w:tc>
        <w:tc>
          <w:tcPr>
            <w:tcW w:w="4388" w:type="dxa"/>
            <w:noWrap w:val="0"/>
            <w:vAlign w:val="center"/>
          </w:tcPr>
          <w:p w14:paraId="790F2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1、内置 KVM 一键切换内外网主机； </w:t>
            </w:r>
          </w:p>
          <w:p w14:paraId="51D5C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2、台面具备升降功能。</w:t>
            </w:r>
          </w:p>
        </w:tc>
        <w:tc>
          <w:tcPr>
            <w:tcW w:w="1474" w:type="dxa"/>
            <w:noWrap w:val="0"/>
            <w:vAlign w:val="center"/>
          </w:tcPr>
          <w:p w14:paraId="3148A8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308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E4B14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3296" w:type="dxa"/>
            <w:noWrap w:val="0"/>
            <w:vAlign w:val="center"/>
          </w:tcPr>
          <w:p w14:paraId="35284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影像AI智能诊断系统和PACS</w:t>
            </w:r>
          </w:p>
        </w:tc>
        <w:tc>
          <w:tcPr>
            <w:tcW w:w="4388" w:type="dxa"/>
            <w:noWrap w:val="0"/>
            <w:vAlign w:val="center"/>
          </w:tcPr>
          <w:p w14:paraId="72E59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一套</w:t>
            </w:r>
          </w:p>
        </w:tc>
        <w:tc>
          <w:tcPr>
            <w:tcW w:w="1474" w:type="dxa"/>
            <w:noWrap w:val="0"/>
            <w:vAlign w:val="center"/>
          </w:tcPr>
          <w:p w14:paraId="14A231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2E6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2D031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22.1</w:t>
            </w:r>
          </w:p>
        </w:tc>
        <w:tc>
          <w:tcPr>
            <w:tcW w:w="3296" w:type="dxa"/>
            <w:noWrap w:val="0"/>
            <w:vAlign w:val="center"/>
          </w:tcPr>
          <w:p w14:paraId="6F0D3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系统服务模块：含核心服务系统，图像采集、存储、传输、归档、存储管理及设备连接模块</w:t>
            </w:r>
          </w:p>
        </w:tc>
        <w:tc>
          <w:tcPr>
            <w:tcW w:w="4388" w:type="dxa"/>
            <w:noWrap w:val="0"/>
            <w:vAlign w:val="center"/>
          </w:tcPr>
          <w:p w14:paraId="0A6BAF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947C0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058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B3CD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22.2</w:t>
            </w:r>
          </w:p>
        </w:tc>
        <w:tc>
          <w:tcPr>
            <w:tcW w:w="3296" w:type="dxa"/>
            <w:noWrap w:val="0"/>
            <w:vAlign w:val="center"/>
          </w:tcPr>
          <w:p w14:paraId="28529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科室管理模块：含统计与查询工作站、排班管理、报告分发、影像刻录、管理驾驶舱</w:t>
            </w:r>
          </w:p>
        </w:tc>
        <w:tc>
          <w:tcPr>
            <w:tcW w:w="4388" w:type="dxa"/>
            <w:noWrap w:val="0"/>
            <w:vAlign w:val="center"/>
          </w:tcPr>
          <w:p w14:paraId="79E681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4DA24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042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82E7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22.3</w:t>
            </w:r>
          </w:p>
        </w:tc>
        <w:tc>
          <w:tcPr>
            <w:tcW w:w="3296" w:type="dxa"/>
            <w:noWrap w:val="0"/>
            <w:vAlign w:val="center"/>
          </w:tcPr>
          <w:p w14:paraId="6A3D0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接口模块：HIS基础数据接口模块、HIS申请单接口模块、集成平台接口、自助打印系统接口、电子签名平台CA接口、EMR接口、省市区域级大数据平台接口</w:t>
            </w:r>
          </w:p>
        </w:tc>
        <w:tc>
          <w:tcPr>
            <w:tcW w:w="4388" w:type="dxa"/>
            <w:noWrap w:val="0"/>
            <w:vAlign w:val="center"/>
          </w:tcPr>
          <w:p w14:paraId="6BE8E4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C0C04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870D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04B68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22.4</w:t>
            </w:r>
          </w:p>
        </w:tc>
        <w:tc>
          <w:tcPr>
            <w:tcW w:w="3296" w:type="dxa"/>
            <w:noWrap w:val="0"/>
            <w:vAlign w:val="center"/>
          </w:tcPr>
          <w:p w14:paraId="32881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影像中心功能模块：含登记工作站、技师工作站、报告工作站、危急值模块、排队叫号模块及临床浏览模块</w:t>
            </w:r>
          </w:p>
        </w:tc>
        <w:tc>
          <w:tcPr>
            <w:tcW w:w="4388" w:type="dxa"/>
            <w:noWrap w:val="0"/>
            <w:vAlign w:val="center"/>
          </w:tcPr>
          <w:p w14:paraId="5F55F3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AFB9C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D5C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2ED2A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22.5</w:t>
            </w:r>
          </w:p>
        </w:tc>
        <w:tc>
          <w:tcPr>
            <w:tcW w:w="3296" w:type="dxa"/>
            <w:noWrap w:val="0"/>
            <w:vAlign w:val="center"/>
          </w:tcPr>
          <w:p w14:paraId="50278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超声模块：含超声登记工作站、图文报告工作站、排队叫号系统、超声图文采集卡</w:t>
            </w:r>
          </w:p>
        </w:tc>
        <w:tc>
          <w:tcPr>
            <w:tcW w:w="4388" w:type="dxa"/>
            <w:noWrap w:val="0"/>
            <w:vAlign w:val="center"/>
          </w:tcPr>
          <w:p w14:paraId="6BC9DA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5454F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650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CB12C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22.6</w:t>
            </w:r>
          </w:p>
        </w:tc>
        <w:tc>
          <w:tcPr>
            <w:tcW w:w="3296" w:type="dxa"/>
            <w:noWrap w:val="0"/>
            <w:vAlign w:val="center"/>
          </w:tcPr>
          <w:p w14:paraId="45B6F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云胶片模块：数据存储管理，展示，分享，公众号、等平台对接、报告二维码生成支持微信扫码查看</w:t>
            </w:r>
          </w:p>
        </w:tc>
        <w:tc>
          <w:tcPr>
            <w:tcW w:w="4388" w:type="dxa"/>
            <w:noWrap w:val="0"/>
            <w:vAlign w:val="center"/>
          </w:tcPr>
          <w:p w14:paraId="5E34C3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CA172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F41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C0B8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22.7</w:t>
            </w:r>
          </w:p>
        </w:tc>
        <w:tc>
          <w:tcPr>
            <w:tcW w:w="3296" w:type="dxa"/>
            <w:noWrap w:val="0"/>
            <w:vAlign w:val="center"/>
          </w:tcPr>
          <w:p w14:paraId="70736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AI辅助诊断功能：含肺结节、肋骨骨折、MR颅脑、冠脉和血管等辅助诊断系统</w:t>
            </w:r>
          </w:p>
        </w:tc>
        <w:tc>
          <w:tcPr>
            <w:tcW w:w="4388" w:type="dxa"/>
            <w:noWrap w:val="0"/>
            <w:vAlign w:val="center"/>
          </w:tcPr>
          <w:p w14:paraId="75840C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23221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F7D0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0F1D1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22.8</w:t>
            </w:r>
          </w:p>
        </w:tc>
        <w:tc>
          <w:tcPr>
            <w:tcW w:w="3296" w:type="dxa"/>
            <w:noWrap w:val="0"/>
            <w:vAlign w:val="center"/>
          </w:tcPr>
          <w:p w14:paraId="2142C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远程诊断、移动端诊断（含硬件)</w:t>
            </w:r>
          </w:p>
        </w:tc>
        <w:tc>
          <w:tcPr>
            <w:tcW w:w="4388" w:type="dxa"/>
            <w:noWrap w:val="0"/>
            <w:vAlign w:val="center"/>
          </w:tcPr>
          <w:p w14:paraId="3B4708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D116E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CE90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5C704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3296" w:type="dxa"/>
            <w:noWrap w:val="0"/>
            <w:vAlign w:val="center"/>
          </w:tcPr>
          <w:p w14:paraId="091BD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肩关节硬性线圈1套</w:t>
            </w:r>
          </w:p>
        </w:tc>
        <w:tc>
          <w:tcPr>
            <w:tcW w:w="4388" w:type="dxa"/>
            <w:vMerge w:val="restart"/>
            <w:noWrap w:val="0"/>
            <w:vAlign w:val="center"/>
          </w:tcPr>
          <w:p w14:paraId="0FD0E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线圈需EVA医用安全测试报告及医用安全封装技术，材质部分提供低噪声高增益放大器，提供证明文件</w:t>
            </w:r>
          </w:p>
        </w:tc>
        <w:tc>
          <w:tcPr>
            <w:tcW w:w="1474" w:type="dxa"/>
            <w:vMerge w:val="restart"/>
            <w:noWrap w:val="0"/>
            <w:vAlign w:val="center"/>
          </w:tcPr>
          <w:p w14:paraId="08C20C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16通道（非组合）</w:t>
            </w:r>
          </w:p>
        </w:tc>
      </w:tr>
      <w:tr w14:paraId="3AE2B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D0FC9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3296" w:type="dxa"/>
            <w:noWrap w:val="0"/>
            <w:vAlign w:val="center"/>
          </w:tcPr>
          <w:p w14:paraId="329B4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足踝一体化硬线圈1套</w:t>
            </w:r>
          </w:p>
        </w:tc>
        <w:tc>
          <w:tcPr>
            <w:tcW w:w="4388" w:type="dxa"/>
            <w:vMerge w:val="continue"/>
            <w:noWrap w:val="0"/>
            <w:vAlign w:val="center"/>
          </w:tcPr>
          <w:p w14:paraId="1DDD2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561CFD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93B3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8D7EC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3296" w:type="dxa"/>
            <w:noWrap w:val="0"/>
            <w:vAlign w:val="center"/>
          </w:tcPr>
          <w:p w14:paraId="4D017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膝关节专用硬式线圈1套</w:t>
            </w:r>
          </w:p>
        </w:tc>
        <w:tc>
          <w:tcPr>
            <w:tcW w:w="4388" w:type="dxa"/>
            <w:vMerge w:val="continue"/>
            <w:noWrap w:val="0"/>
            <w:vAlign w:val="center"/>
          </w:tcPr>
          <w:p w14:paraId="0E284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17722A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BB8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51263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3296" w:type="dxa"/>
            <w:noWrap w:val="0"/>
            <w:vAlign w:val="center"/>
          </w:tcPr>
          <w:p w14:paraId="6F130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等离子空气消毒模块</w:t>
            </w:r>
          </w:p>
        </w:tc>
        <w:tc>
          <w:tcPr>
            <w:tcW w:w="4388" w:type="dxa"/>
            <w:noWrap w:val="0"/>
            <w:vAlign w:val="center"/>
          </w:tcPr>
          <w:p w14:paraId="3DDDF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CC8C3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635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EE407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3296" w:type="dxa"/>
            <w:noWrap w:val="0"/>
            <w:vAlign w:val="center"/>
          </w:tcPr>
          <w:p w14:paraId="4FBE4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医用级无磁空气消毒机2台</w:t>
            </w:r>
          </w:p>
        </w:tc>
        <w:tc>
          <w:tcPr>
            <w:tcW w:w="4388" w:type="dxa"/>
            <w:noWrap w:val="0"/>
            <w:vAlign w:val="center"/>
          </w:tcPr>
          <w:p w14:paraId="3B71F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人机共存</w:t>
            </w:r>
          </w:p>
        </w:tc>
        <w:tc>
          <w:tcPr>
            <w:tcW w:w="1474" w:type="dxa"/>
            <w:noWrap w:val="0"/>
            <w:vAlign w:val="center"/>
          </w:tcPr>
          <w:p w14:paraId="068D7B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B16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B86A0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3296" w:type="dxa"/>
            <w:noWrap w:val="0"/>
            <w:vAlign w:val="center"/>
          </w:tcPr>
          <w:p w14:paraId="63CA0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无磁温湿度计</w:t>
            </w:r>
          </w:p>
        </w:tc>
        <w:tc>
          <w:tcPr>
            <w:tcW w:w="4388" w:type="dxa"/>
            <w:noWrap w:val="0"/>
            <w:vAlign w:val="center"/>
          </w:tcPr>
          <w:p w14:paraId="12A06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3台</w:t>
            </w:r>
          </w:p>
        </w:tc>
        <w:tc>
          <w:tcPr>
            <w:tcW w:w="1474" w:type="dxa"/>
            <w:noWrap w:val="0"/>
            <w:vAlign w:val="center"/>
          </w:tcPr>
          <w:p w14:paraId="697A72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FBC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BC27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3296" w:type="dxa"/>
            <w:noWrap w:val="0"/>
            <w:vAlign w:val="center"/>
          </w:tcPr>
          <w:p w14:paraId="69ACB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提供机房加湿除湿一体机（商用无磁）</w:t>
            </w:r>
          </w:p>
        </w:tc>
        <w:tc>
          <w:tcPr>
            <w:tcW w:w="4388" w:type="dxa"/>
            <w:noWrap w:val="0"/>
            <w:vAlign w:val="center"/>
          </w:tcPr>
          <w:p w14:paraId="0287C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2台</w:t>
            </w:r>
          </w:p>
        </w:tc>
        <w:tc>
          <w:tcPr>
            <w:tcW w:w="1474" w:type="dxa"/>
            <w:noWrap w:val="0"/>
            <w:vAlign w:val="center"/>
          </w:tcPr>
          <w:p w14:paraId="6EDF57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670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CCCED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3296" w:type="dxa"/>
            <w:noWrap w:val="0"/>
            <w:vAlign w:val="center"/>
          </w:tcPr>
          <w:p w14:paraId="2D5BE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无磁维修工具</w:t>
            </w:r>
          </w:p>
        </w:tc>
        <w:tc>
          <w:tcPr>
            <w:tcW w:w="4388" w:type="dxa"/>
            <w:noWrap w:val="0"/>
            <w:vAlign w:val="center"/>
          </w:tcPr>
          <w:p w14:paraId="4DB99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1套</w:t>
            </w:r>
          </w:p>
        </w:tc>
        <w:tc>
          <w:tcPr>
            <w:tcW w:w="1474" w:type="dxa"/>
            <w:noWrap w:val="0"/>
            <w:vAlign w:val="center"/>
          </w:tcPr>
          <w:p w14:paraId="3C8E60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A73E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E828A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31</w:t>
            </w:r>
          </w:p>
        </w:tc>
        <w:tc>
          <w:tcPr>
            <w:tcW w:w="3296" w:type="dxa"/>
            <w:noWrap w:val="0"/>
            <w:vAlign w:val="center"/>
          </w:tcPr>
          <w:p w14:paraId="710DF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设备软件、资料</w:t>
            </w:r>
          </w:p>
        </w:tc>
        <w:tc>
          <w:tcPr>
            <w:tcW w:w="4388" w:type="dxa"/>
            <w:noWrap w:val="0"/>
            <w:vAlign w:val="center"/>
          </w:tcPr>
          <w:p w14:paraId="3B884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提供完整的设备软件包和密码、使用手册（含中文版）、</w:t>
            </w:r>
          </w:p>
          <w:p w14:paraId="72F7C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维修手册（含整机详细电路图）、维修软件、备件清单和登录密码。</w:t>
            </w:r>
          </w:p>
        </w:tc>
        <w:tc>
          <w:tcPr>
            <w:tcW w:w="1474" w:type="dxa"/>
            <w:noWrap w:val="0"/>
            <w:vAlign w:val="center"/>
          </w:tcPr>
          <w:p w14:paraId="1FDC05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97B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230A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3296" w:type="dxa"/>
            <w:noWrap w:val="0"/>
            <w:vAlign w:val="center"/>
          </w:tcPr>
          <w:p w14:paraId="74139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备件、专用工具</w:t>
            </w:r>
          </w:p>
        </w:tc>
        <w:tc>
          <w:tcPr>
            <w:tcW w:w="4388" w:type="dxa"/>
            <w:noWrap w:val="0"/>
            <w:vAlign w:val="center"/>
          </w:tcPr>
          <w:p w14:paraId="00D2D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免费提供质保期内设备正常运行和维护必不可少的备</w:t>
            </w:r>
          </w:p>
          <w:p w14:paraId="12742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件、专用工具、水模和消耗品等，并列出详细清单，标明优惠单价。</w:t>
            </w:r>
          </w:p>
        </w:tc>
        <w:tc>
          <w:tcPr>
            <w:tcW w:w="1474" w:type="dxa"/>
            <w:noWrap w:val="0"/>
            <w:vAlign w:val="center"/>
          </w:tcPr>
          <w:p w14:paraId="73B83B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FD9F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F9D9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3296" w:type="dxa"/>
            <w:noWrap w:val="0"/>
            <w:vAlign w:val="center"/>
          </w:tcPr>
          <w:p w14:paraId="0D6E9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设备安装完毕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进行验收前，必须提</w:t>
            </w:r>
          </w:p>
          <w:p w14:paraId="62CAA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供第三方出具的“影像质量控制”</w:t>
            </w:r>
          </w:p>
          <w:p w14:paraId="306D4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现场检测报告。</w:t>
            </w:r>
          </w:p>
        </w:tc>
        <w:tc>
          <w:tcPr>
            <w:tcW w:w="4388" w:type="dxa"/>
            <w:noWrap w:val="0"/>
            <w:vAlign w:val="center"/>
          </w:tcPr>
          <w:p w14:paraId="4CD825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提供</w:t>
            </w:r>
          </w:p>
        </w:tc>
        <w:tc>
          <w:tcPr>
            <w:tcW w:w="1474" w:type="dxa"/>
            <w:noWrap w:val="0"/>
            <w:vAlign w:val="center"/>
          </w:tcPr>
          <w:p w14:paraId="002321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F0E1E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57786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34</w:t>
            </w:r>
          </w:p>
        </w:tc>
        <w:tc>
          <w:tcPr>
            <w:tcW w:w="3296" w:type="dxa"/>
            <w:noWrap w:val="0"/>
            <w:vAlign w:val="center"/>
          </w:tcPr>
          <w:p w14:paraId="22499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报价内包含以上所有与院内网络连接硬件及软件费用</w:t>
            </w:r>
          </w:p>
        </w:tc>
        <w:tc>
          <w:tcPr>
            <w:tcW w:w="4388" w:type="dxa"/>
            <w:noWrap w:val="0"/>
            <w:vAlign w:val="center"/>
          </w:tcPr>
          <w:p w14:paraId="7B98AB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提供</w:t>
            </w:r>
          </w:p>
        </w:tc>
        <w:tc>
          <w:tcPr>
            <w:tcW w:w="1474" w:type="dxa"/>
            <w:noWrap w:val="0"/>
            <w:vAlign w:val="center"/>
          </w:tcPr>
          <w:p w14:paraId="6B1C60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136F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0403A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35</w:t>
            </w:r>
          </w:p>
        </w:tc>
        <w:tc>
          <w:tcPr>
            <w:tcW w:w="3296" w:type="dxa"/>
            <w:noWrap w:val="0"/>
            <w:vAlign w:val="center"/>
          </w:tcPr>
          <w:p w14:paraId="288D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设备停产后的备件供应≥8 年；国内有备件仓库；省内固定维修工程师</w:t>
            </w:r>
          </w:p>
        </w:tc>
        <w:tc>
          <w:tcPr>
            <w:tcW w:w="4388" w:type="dxa"/>
            <w:noWrap w:val="0"/>
            <w:vAlign w:val="center"/>
          </w:tcPr>
          <w:p w14:paraId="18D135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30A4F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0DC2BF89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11C5DF3">
      <w:pPr>
        <w:keepNext w:val="0"/>
        <w:keepLines w:val="0"/>
        <w:widowControl/>
        <w:suppressLineNumbers w:val="0"/>
        <w:spacing w:before="120" w:beforeAutospacing="0" w:after="120" w:afterAutospacing="0" w:line="276" w:lineRule="auto"/>
        <w:ind w:left="0" w:right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  <w:t>变更为：</w:t>
      </w:r>
    </w:p>
    <w:tbl>
      <w:tblPr>
        <w:tblStyle w:val="2"/>
        <w:tblW w:w="100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3296"/>
        <w:gridCol w:w="4388"/>
        <w:gridCol w:w="1474"/>
      </w:tblGrid>
      <w:tr w14:paraId="11FBD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tcBorders>
              <w:top w:val="single" w:color="auto" w:sz="12" w:space="0"/>
            </w:tcBorders>
            <w:noWrap w:val="0"/>
            <w:vAlign w:val="center"/>
          </w:tcPr>
          <w:p w14:paraId="4FCDDB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序号</w:t>
            </w:r>
          </w:p>
        </w:tc>
        <w:tc>
          <w:tcPr>
            <w:tcW w:w="3296" w:type="dxa"/>
            <w:tcBorders>
              <w:top w:val="single" w:color="auto" w:sz="12" w:space="0"/>
            </w:tcBorders>
            <w:noWrap w:val="0"/>
            <w:vAlign w:val="center"/>
          </w:tcPr>
          <w:p w14:paraId="5303E4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技术和性能参数名称</w:t>
            </w:r>
          </w:p>
        </w:tc>
        <w:tc>
          <w:tcPr>
            <w:tcW w:w="4388" w:type="dxa"/>
            <w:tcBorders>
              <w:top w:val="single" w:color="auto" w:sz="12" w:space="0"/>
            </w:tcBorders>
            <w:noWrap w:val="0"/>
            <w:vAlign w:val="center"/>
          </w:tcPr>
          <w:p w14:paraId="18E331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招标参数和性能要求</w:t>
            </w:r>
          </w:p>
        </w:tc>
        <w:tc>
          <w:tcPr>
            <w:tcW w:w="1474" w:type="dxa"/>
            <w:tcBorders>
              <w:top w:val="single" w:color="auto" w:sz="12" w:space="0"/>
            </w:tcBorders>
            <w:noWrap w:val="0"/>
            <w:vAlign w:val="center"/>
          </w:tcPr>
          <w:p w14:paraId="45E7C7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补充说明</w:t>
            </w:r>
          </w:p>
        </w:tc>
      </w:tr>
      <w:tr w14:paraId="61B61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vMerge w:val="restart"/>
            <w:noWrap w:val="0"/>
            <w:vAlign w:val="center"/>
          </w:tcPr>
          <w:p w14:paraId="796F4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★ </w:t>
            </w: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一</w:t>
            </w:r>
          </w:p>
        </w:tc>
        <w:tc>
          <w:tcPr>
            <w:tcW w:w="3296" w:type="dxa"/>
            <w:noWrap w:val="0"/>
            <w:vAlign w:val="center"/>
          </w:tcPr>
          <w:p w14:paraId="39B801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设备认证文件及机型</w:t>
            </w:r>
          </w:p>
        </w:tc>
        <w:tc>
          <w:tcPr>
            <w:tcW w:w="4388" w:type="dxa"/>
            <w:noWrap w:val="0"/>
            <w:vAlign w:val="center"/>
          </w:tcPr>
          <w:p w14:paraId="0E2750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投标产品须是各厂家具备N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MPA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认证且首次N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MPA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注册时间不早于2022年1月1日的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3.0T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磁共振设备，投标人须提供具备技术的其最新认证3.0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T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机型投标产品有效证明材料。</w:t>
            </w:r>
          </w:p>
        </w:tc>
        <w:tc>
          <w:tcPr>
            <w:tcW w:w="1474" w:type="dxa"/>
            <w:noWrap w:val="0"/>
            <w:vAlign w:val="center"/>
          </w:tcPr>
          <w:p w14:paraId="337785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931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vMerge w:val="continue"/>
            <w:noWrap w:val="0"/>
            <w:vAlign w:val="center"/>
          </w:tcPr>
          <w:p w14:paraId="571C0C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96" w:type="dxa"/>
            <w:noWrap w:val="0"/>
            <w:vAlign w:val="center"/>
          </w:tcPr>
          <w:p w14:paraId="0C3E6D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质量层次（国产/原装进口）</w:t>
            </w:r>
          </w:p>
        </w:tc>
        <w:tc>
          <w:tcPr>
            <w:tcW w:w="4388" w:type="dxa"/>
            <w:noWrap w:val="0"/>
            <w:vAlign w:val="center"/>
          </w:tcPr>
          <w:p w14:paraId="7FDC28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国产，本项目执行国办发〔2025〕34 号本国产品政策。本国产品为境内生产、境内组件成本占比达标、特定产品关键组件 / 工序境内完成的货物，供应商应提交本国产品标准声明函。</w:t>
            </w:r>
          </w:p>
        </w:tc>
        <w:tc>
          <w:tcPr>
            <w:tcW w:w="1474" w:type="dxa"/>
            <w:noWrap w:val="0"/>
            <w:vAlign w:val="center"/>
          </w:tcPr>
          <w:p w14:paraId="207B49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3FDB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BB7C2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二</w:t>
            </w:r>
          </w:p>
        </w:tc>
        <w:tc>
          <w:tcPr>
            <w:tcW w:w="3296" w:type="dxa"/>
            <w:noWrap w:val="0"/>
            <w:vAlign w:val="center"/>
          </w:tcPr>
          <w:p w14:paraId="5DD023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磁体系统</w:t>
            </w:r>
          </w:p>
        </w:tc>
        <w:tc>
          <w:tcPr>
            <w:tcW w:w="4388" w:type="dxa"/>
            <w:noWrap w:val="0"/>
            <w:vAlign w:val="center"/>
          </w:tcPr>
          <w:p w14:paraId="769B3D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D187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39F1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361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42C059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磁场强度：</w:t>
            </w:r>
          </w:p>
        </w:tc>
        <w:tc>
          <w:tcPr>
            <w:tcW w:w="4388" w:type="dxa"/>
            <w:noWrap w:val="0"/>
            <w:vAlign w:val="center"/>
          </w:tcPr>
          <w:p w14:paraId="62BDE7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3.0T</w:t>
            </w:r>
          </w:p>
        </w:tc>
        <w:tc>
          <w:tcPr>
            <w:tcW w:w="1474" w:type="dxa"/>
            <w:noWrap w:val="0"/>
            <w:vAlign w:val="center"/>
          </w:tcPr>
          <w:p w14:paraId="1363CB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B37C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9704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6C1427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磁体重量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(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含液氦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1D1E96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00kg</w:t>
            </w:r>
          </w:p>
        </w:tc>
        <w:tc>
          <w:tcPr>
            <w:tcW w:w="1474" w:type="dxa"/>
            <w:noWrap w:val="0"/>
            <w:vAlign w:val="center"/>
          </w:tcPr>
          <w:p w14:paraId="49DD25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128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BA78D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07D5B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磁体类型</w:t>
            </w:r>
          </w:p>
        </w:tc>
        <w:tc>
          <w:tcPr>
            <w:tcW w:w="4388" w:type="dxa"/>
            <w:noWrap w:val="0"/>
            <w:vAlign w:val="center"/>
          </w:tcPr>
          <w:p w14:paraId="0248D9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3.0T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超导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</w:t>
            </w:r>
          </w:p>
        </w:tc>
        <w:tc>
          <w:tcPr>
            <w:tcW w:w="1474" w:type="dxa"/>
            <w:noWrap w:val="0"/>
            <w:vAlign w:val="center"/>
          </w:tcPr>
          <w:p w14:paraId="2B2DAA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26CC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96FFD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2DEFE6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匀场</w:t>
            </w:r>
          </w:p>
        </w:tc>
        <w:tc>
          <w:tcPr>
            <w:tcW w:w="4388" w:type="dxa"/>
            <w:noWrap w:val="0"/>
            <w:vAlign w:val="center"/>
          </w:tcPr>
          <w:p w14:paraId="223DC5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B900A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722A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0FCC7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  <w:tc>
          <w:tcPr>
            <w:tcW w:w="3296" w:type="dxa"/>
            <w:noWrap w:val="0"/>
            <w:vAlign w:val="center"/>
          </w:tcPr>
          <w:p w14:paraId="2974DE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匀场方式</w:t>
            </w:r>
          </w:p>
        </w:tc>
        <w:tc>
          <w:tcPr>
            <w:tcW w:w="4388" w:type="dxa"/>
            <w:noWrap w:val="0"/>
            <w:vAlign w:val="center"/>
          </w:tcPr>
          <w:p w14:paraId="7DDF7B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主动匀场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+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被动匀场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+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动态匀场</w:t>
            </w:r>
          </w:p>
        </w:tc>
        <w:tc>
          <w:tcPr>
            <w:tcW w:w="1474" w:type="dxa"/>
            <w:noWrap w:val="0"/>
            <w:vAlign w:val="center"/>
          </w:tcPr>
          <w:p w14:paraId="61635C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5733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84B5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.2</w:t>
            </w:r>
          </w:p>
        </w:tc>
        <w:tc>
          <w:tcPr>
            <w:tcW w:w="3296" w:type="dxa"/>
            <w:noWrap w:val="0"/>
            <w:vAlign w:val="center"/>
          </w:tcPr>
          <w:p w14:paraId="176C43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一阶线性匀场</w:t>
            </w:r>
          </w:p>
        </w:tc>
        <w:tc>
          <w:tcPr>
            <w:tcW w:w="4388" w:type="dxa"/>
            <w:noWrap w:val="0"/>
            <w:vAlign w:val="center"/>
          </w:tcPr>
          <w:p w14:paraId="38DF96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77AB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812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86C1D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.3</w:t>
            </w:r>
          </w:p>
        </w:tc>
        <w:tc>
          <w:tcPr>
            <w:tcW w:w="3296" w:type="dxa"/>
            <w:noWrap w:val="0"/>
            <w:vAlign w:val="center"/>
          </w:tcPr>
          <w:p w14:paraId="4B676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二阶高级匀场</w:t>
            </w:r>
          </w:p>
        </w:tc>
        <w:tc>
          <w:tcPr>
            <w:tcW w:w="4388" w:type="dxa"/>
            <w:noWrap w:val="0"/>
            <w:vAlign w:val="center"/>
          </w:tcPr>
          <w:p w14:paraId="19A298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64748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5F9B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8B5E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1EEA60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实时动态匀场技术</w:t>
            </w:r>
          </w:p>
        </w:tc>
        <w:tc>
          <w:tcPr>
            <w:tcW w:w="4388" w:type="dxa"/>
            <w:noWrap w:val="0"/>
            <w:vAlign w:val="center"/>
          </w:tcPr>
          <w:p w14:paraId="5D4F8B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有</w:t>
            </w:r>
          </w:p>
        </w:tc>
        <w:tc>
          <w:tcPr>
            <w:tcW w:w="1474" w:type="dxa"/>
            <w:noWrap w:val="0"/>
            <w:vAlign w:val="center"/>
          </w:tcPr>
          <w:p w14:paraId="1E769D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509D8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DD73F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7DE4EB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磁场稳定度</w:t>
            </w:r>
          </w:p>
        </w:tc>
        <w:tc>
          <w:tcPr>
            <w:tcW w:w="4388" w:type="dxa"/>
            <w:noWrap w:val="0"/>
            <w:vAlign w:val="center"/>
          </w:tcPr>
          <w:p w14:paraId="276C32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≤0.1ppm/h</w:t>
            </w:r>
          </w:p>
        </w:tc>
        <w:tc>
          <w:tcPr>
            <w:tcW w:w="1474" w:type="dxa"/>
            <w:noWrap w:val="0"/>
            <w:vAlign w:val="center"/>
          </w:tcPr>
          <w:p w14:paraId="2FEAD0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707C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7F59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039F83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磁体长度</w:t>
            </w:r>
          </w:p>
        </w:tc>
        <w:tc>
          <w:tcPr>
            <w:tcW w:w="4388" w:type="dxa"/>
            <w:noWrap w:val="0"/>
            <w:vAlign w:val="center"/>
          </w:tcPr>
          <w:p w14:paraId="7E9E7D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174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cm  </w:t>
            </w:r>
          </w:p>
        </w:tc>
        <w:tc>
          <w:tcPr>
            <w:tcW w:w="1474" w:type="dxa"/>
            <w:noWrap w:val="0"/>
            <w:vAlign w:val="center"/>
          </w:tcPr>
          <w:p w14:paraId="11ABBD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5F69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BC856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2A9605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磁体最小孔径</w:t>
            </w:r>
          </w:p>
        </w:tc>
        <w:tc>
          <w:tcPr>
            <w:tcW w:w="4388" w:type="dxa"/>
            <w:noWrap w:val="0"/>
            <w:vAlign w:val="center"/>
          </w:tcPr>
          <w:p w14:paraId="2F0142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63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cm</w:t>
            </w:r>
          </w:p>
        </w:tc>
        <w:tc>
          <w:tcPr>
            <w:tcW w:w="1474" w:type="dxa"/>
            <w:noWrap w:val="0"/>
            <w:vAlign w:val="center"/>
          </w:tcPr>
          <w:p w14:paraId="31B726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728D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83354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1014F6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液氦消耗量（正常使用)</w:t>
            </w:r>
          </w:p>
        </w:tc>
        <w:tc>
          <w:tcPr>
            <w:tcW w:w="4388" w:type="dxa"/>
            <w:noWrap w:val="0"/>
            <w:vAlign w:val="center"/>
          </w:tcPr>
          <w:p w14:paraId="3F4DAB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0L/h</w:t>
            </w:r>
          </w:p>
        </w:tc>
        <w:tc>
          <w:tcPr>
            <w:tcW w:w="1474" w:type="dxa"/>
            <w:noWrap w:val="0"/>
            <w:vAlign w:val="center"/>
          </w:tcPr>
          <w:p w14:paraId="394A90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3D88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B2EF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7477B9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抗外界干扰屏蔽</w:t>
            </w:r>
          </w:p>
        </w:tc>
        <w:tc>
          <w:tcPr>
            <w:tcW w:w="4388" w:type="dxa"/>
            <w:noWrap w:val="0"/>
            <w:vAlign w:val="center"/>
          </w:tcPr>
          <w:p w14:paraId="38054D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有</w:t>
            </w:r>
          </w:p>
        </w:tc>
        <w:tc>
          <w:tcPr>
            <w:tcW w:w="1474" w:type="dxa"/>
            <w:noWrap w:val="0"/>
            <w:vAlign w:val="center"/>
          </w:tcPr>
          <w:p w14:paraId="548245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2BD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41468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5952A1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主磁场均匀度补偿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35F254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有</w:t>
            </w:r>
          </w:p>
        </w:tc>
        <w:tc>
          <w:tcPr>
            <w:tcW w:w="1474" w:type="dxa"/>
            <w:noWrap w:val="0"/>
            <w:vAlign w:val="center"/>
          </w:tcPr>
          <w:p w14:paraId="521C79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FB43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44A88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49A8B0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5G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磁力线范围：</w:t>
            </w:r>
          </w:p>
        </w:tc>
        <w:tc>
          <w:tcPr>
            <w:tcW w:w="4388" w:type="dxa"/>
            <w:noWrap w:val="0"/>
            <w:vAlign w:val="center"/>
          </w:tcPr>
          <w:p w14:paraId="05CFD7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2ACCA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211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F25DA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11.1</w:t>
            </w:r>
          </w:p>
        </w:tc>
        <w:tc>
          <w:tcPr>
            <w:tcW w:w="3296" w:type="dxa"/>
            <w:noWrap w:val="0"/>
            <w:vAlign w:val="center"/>
          </w:tcPr>
          <w:p w14:paraId="2D66C1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轴向</w:t>
            </w:r>
          </w:p>
        </w:tc>
        <w:tc>
          <w:tcPr>
            <w:tcW w:w="4388" w:type="dxa"/>
            <w:noWrap w:val="0"/>
            <w:vAlign w:val="center"/>
          </w:tcPr>
          <w:p w14:paraId="67EEA3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474" w:type="dxa"/>
            <w:noWrap w:val="0"/>
            <w:vAlign w:val="center"/>
          </w:tcPr>
          <w:p w14:paraId="582240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FEBA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70DD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11.2</w:t>
            </w:r>
          </w:p>
        </w:tc>
        <w:tc>
          <w:tcPr>
            <w:tcW w:w="3296" w:type="dxa"/>
            <w:noWrap w:val="0"/>
            <w:vAlign w:val="center"/>
          </w:tcPr>
          <w:p w14:paraId="736355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径向</w:t>
            </w:r>
          </w:p>
        </w:tc>
        <w:tc>
          <w:tcPr>
            <w:tcW w:w="4388" w:type="dxa"/>
            <w:noWrap w:val="0"/>
            <w:vAlign w:val="center"/>
          </w:tcPr>
          <w:p w14:paraId="367ADE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米</w:t>
            </w:r>
          </w:p>
        </w:tc>
        <w:tc>
          <w:tcPr>
            <w:tcW w:w="1474" w:type="dxa"/>
            <w:noWrap w:val="0"/>
            <w:vAlign w:val="center"/>
          </w:tcPr>
          <w:p w14:paraId="128D71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20602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55CA9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629E8F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G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磁力线范围：</w:t>
            </w:r>
          </w:p>
        </w:tc>
        <w:tc>
          <w:tcPr>
            <w:tcW w:w="4388" w:type="dxa"/>
            <w:noWrap w:val="0"/>
            <w:vAlign w:val="center"/>
          </w:tcPr>
          <w:p w14:paraId="70738E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D22A7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9381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3AE0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  <w:tc>
          <w:tcPr>
            <w:tcW w:w="3296" w:type="dxa"/>
            <w:noWrap w:val="0"/>
            <w:vAlign w:val="center"/>
          </w:tcPr>
          <w:p w14:paraId="63E169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轴向</w:t>
            </w:r>
          </w:p>
        </w:tc>
        <w:tc>
          <w:tcPr>
            <w:tcW w:w="4388" w:type="dxa"/>
            <w:noWrap w:val="0"/>
            <w:vAlign w:val="center"/>
          </w:tcPr>
          <w:p w14:paraId="1D0799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≤7.5米</w:t>
            </w:r>
          </w:p>
        </w:tc>
        <w:tc>
          <w:tcPr>
            <w:tcW w:w="1474" w:type="dxa"/>
            <w:noWrap w:val="0"/>
            <w:vAlign w:val="center"/>
          </w:tcPr>
          <w:p w14:paraId="44FC53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585C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D03AA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2.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C962C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径向</w:t>
            </w:r>
          </w:p>
        </w:tc>
        <w:tc>
          <w:tcPr>
            <w:tcW w:w="4388" w:type="dxa"/>
            <w:noWrap w:val="0"/>
            <w:vAlign w:val="center"/>
          </w:tcPr>
          <w:p w14:paraId="368D38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≤4.5米</w:t>
            </w:r>
          </w:p>
        </w:tc>
        <w:tc>
          <w:tcPr>
            <w:tcW w:w="1474" w:type="dxa"/>
            <w:noWrap w:val="0"/>
            <w:vAlign w:val="center"/>
          </w:tcPr>
          <w:p w14:paraId="096E67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ED2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71E9D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3E5C47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最短爬升时间</w:t>
            </w:r>
          </w:p>
        </w:tc>
        <w:tc>
          <w:tcPr>
            <w:tcW w:w="4388" w:type="dxa"/>
            <w:noWrap w:val="0"/>
            <w:vAlign w:val="center"/>
          </w:tcPr>
          <w:p w14:paraId="000AD8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≤0.3ms</w:t>
            </w:r>
          </w:p>
        </w:tc>
        <w:tc>
          <w:tcPr>
            <w:tcW w:w="1474" w:type="dxa"/>
            <w:noWrap w:val="0"/>
            <w:vAlign w:val="center"/>
          </w:tcPr>
          <w:p w14:paraId="763D99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174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47DEC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三</w:t>
            </w:r>
          </w:p>
        </w:tc>
        <w:tc>
          <w:tcPr>
            <w:tcW w:w="3296" w:type="dxa"/>
            <w:noWrap w:val="0"/>
            <w:vAlign w:val="center"/>
          </w:tcPr>
          <w:p w14:paraId="2565ED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梯度系统</w:t>
            </w:r>
          </w:p>
        </w:tc>
        <w:tc>
          <w:tcPr>
            <w:tcW w:w="4388" w:type="dxa"/>
            <w:noWrap w:val="0"/>
            <w:vAlign w:val="center"/>
          </w:tcPr>
          <w:p w14:paraId="17F658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2D64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9B49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20FFC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★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19FE4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最大单轴梯度场强（X，Y，Z轴，非有效值，非峰值，非等效值）</w:t>
            </w:r>
          </w:p>
        </w:tc>
        <w:tc>
          <w:tcPr>
            <w:tcW w:w="4388" w:type="dxa"/>
            <w:noWrap w:val="0"/>
            <w:vAlign w:val="center"/>
          </w:tcPr>
          <w:p w14:paraId="7EE89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60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mT/m  </w:t>
            </w:r>
          </w:p>
        </w:tc>
        <w:tc>
          <w:tcPr>
            <w:tcW w:w="1474" w:type="dxa"/>
            <w:noWrap w:val="0"/>
            <w:vAlign w:val="center"/>
          </w:tcPr>
          <w:p w14:paraId="6116AB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9BBB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6B64B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★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7CFABE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最大单轴梯度切换率（X，Y，Z轴，非有效值，非峰值，非等效值）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07918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00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T/m/s</w:t>
            </w:r>
          </w:p>
        </w:tc>
        <w:tc>
          <w:tcPr>
            <w:tcW w:w="1474" w:type="dxa"/>
            <w:noWrap w:val="0"/>
            <w:vAlign w:val="center"/>
          </w:tcPr>
          <w:p w14:paraId="664531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EF17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D7C9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★3</w:t>
            </w:r>
          </w:p>
        </w:tc>
        <w:tc>
          <w:tcPr>
            <w:tcW w:w="3296" w:type="dxa"/>
            <w:noWrap w:val="0"/>
            <w:vAlign w:val="center"/>
          </w:tcPr>
          <w:p w14:paraId="44C2C9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支持最大单轴梯度场强、最大单轴梯度切换率同时达到功能</w:t>
            </w:r>
          </w:p>
        </w:tc>
        <w:tc>
          <w:tcPr>
            <w:tcW w:w="4388" w:type="dxa"/>
            <w:noWrap w:val="0"/>
            <w:vAlign w:val="center"/>
          </w:tcPr>
          <w:p w14:paraId="5646F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F819E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BDE6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93041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609947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最大占空比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67CFFB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100%</w:t>
            </w:r>
          </w:p>
        </w:tc>
        <w:tc>
          <w:tcPr>
            <w:tcW w:w="1474" w:type="dxa"/>
            <w:noWrap w:val="0"/>
            <w:vAlign w:val="center"/>
          </w:tcPr>
          <w:p w14:paraId="016991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15D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B83DC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5C7DAD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梯度工作方式</w:t>
            </w:r>
          </w:p>
        </w:tc>
        <w:tc>
          <w:tcPr>
            <w:tcW w:w="4388" w:type="dxa"/>
            <w:noWrap w:val="0"/>
            <w:vAlign w:val="center"/>
          </w:tcPr>
          <w:p w14:paraId="3380D7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非共振式</w:t>
            </w:r>
          </w:p>
        </w:tc>
        <w:tc>
          <w:tcPr>
            <w:tcW w:w="1474" w:type="dxa"/>
            <w:noWrap w:val="0"/>
            <w:vAlign w:val="center"/>
          </w:tcPr>
          <w:p w14:paraId="3A6785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514A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7DD31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3A1EE1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梯度控制技术</w:t>
            </w:r>
          </w:p>
        </w:tc>
        <w:tc>
          <w:tcPr>
            <w:tcW w:w="4388" w:type="dxa"/>
            <w:noWrap w:val="0"/>
            <w:vAlign w:val="center"/>
          </w:tcPr>
          <w:p w14:paraId="4DC46C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全数字实时</w:t>
            </w:r>
          </w:p>
        </w:tc>
        <w:tc>
          <w:tcPr>
            <w:tcW w:w="1474" w:type="dxa"/>
            <w:noWrap w:val="0"/>
            <w:vAlign w:val="center"/>
          </w:tcPr>
          <w:p w14:paraId="354EB1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9EBF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97F0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34E932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梯度减噪系统</w:t>
            </w:r>
          </w:p>
        </w:tc>
        <w:tc>
          <w:tcPr>
            <w:tcW w:w="4388" w:type="dxa"/>
            <w:noWrap w:val="0"/>
            <w:vAlign w:val="center"/>
          </w:tcPr>
          <w:p w14:paraId="79F38D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具备原厂全身全序列静音梯度降噪技术，常规头颅扫描噪音≤60dB</w:t>
            </w:r>
          </w:p>
        </w:tc>
        <w:tc>
          <w:tcPr>
            <w:tcW w:w="1474" w:type="dxa"/>
            <w:noWrap w:val="0"/>
            <w:vAlign w:val="center"/>
          </w:tcPr>
          <w:p w14:paraId="32BA64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3737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C516C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四</w:t>
            </w:r>
          </w:p>
        </w:tc>
        <w:tc>
          <w:tcPr>
            <w:tcW w:w="3296" w:type="dxa"/>
            <w:noWrap w:val="0"/>
            <w:vAlign w:val="center"/>
          </w:tcPr>
          <w:p w14:paraId="340B14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射频系统</w:t>
            </w:r>
          </w:p>
        </w:tc>
        <w:tc>
          <w:tcPr>
            <w:tcW w:w="4388" w:type="dxa"/>
            <w:noWrap w:val="0"/>
            <w:vAlign w:val="center"/>
          </w:tcPr>
          <w:p w14:paraId="361562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1D4FA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8FE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B3EE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2956FA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多源射频发射平台，可实现多组射频并行激发，多维选择性脉冲成像</w:t>
            </w:r>
          </w:p>
        </w:tc>
        <w:tc>
          <w:tcPr>
            <w:tcW w:w="4388" w:type="dxa"/>
            <w:noWrap w:val="0"/>
            <w:vAlign w:val="center"/>
          </w:tcPr>
          <w:p w14:paraId="34336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独立射频放大器个数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≥2个</w:t>
            </w:r>
          </w:p>
        </w:tc>
        <w:tc>
          <w:tcPr>
            <w:tcW w:w="1474" w:type="dxa"/>
            <w:noWrap w:val="0"/>
            <w:vAlign w:val="center"/>
          </w:tcPr>
          <w:p w14:paraId="1BA2A6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0BE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0C46A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24AC87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射频发射源</w:t>
            </w:r>
          </w:p>
        </w:tc>
        <w:tc>
          <w:tcPr>
            <w:tcW w:w="4388" w:type="dxa"/>
            <w:noWrap w:val="0"/>
            <w:vAlign w:val="center"/>
          </w:tcPr>
          <w:p w14:paraId="64423C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12F7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DBD6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E2509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6ADD0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独立射频源个数</w:t>
            </w:r>
          </w:p>
        </w:tc>
        <w:tc>
          <w:tcPr>
            <w:tcW w:w="4388" w:type="dxa"/>
            <w:noWrap w:val="0"/>
            <w:vAlign w:val="center"/>
          </w:tcPr>
          <w:p w14:paraId="22F5E5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474" w:type="dxa"/>
            <w:noWrap w:val="0"/>
            <w:vAlign w:val="center"/>
          </w:tcPr>
          <w:p w14:paraId="623D84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E3F0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EF8CC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661149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独立射频放大器个数（非转换器）</w:t>
            </w:r>
          </w:p>
        </w:tc>
        <w:tc>
          <w:tcPr>
            <w:tcW w:w="4388" w:type="dxa"/>
            <w:noWrap w:val="0"/>
            <w:vAlign w:val="center"/>
          </w:tcPr>
          <w:p w14:paraId="58D7CA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474" w:type="dxa"/>
            <w:noWrap w:val="0"/>
            <w:vAlign w:val="center"/>
          </w:tcPr>
          <w:p w14:paraId="4E4E4A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89F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88C16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6E6889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射频功率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02C7A5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≥15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KW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*2 或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≥37kw</w:t>
            </w:r>
          </w:p>
        </w:tc>
        <w:tc>
          <w:tcPr>
            <w:tcW w:w="1474" w:type="dxa"/>
            <w:noWrap w:val="0"/>
            <w:vAlign w:val="center"/>
          </w:tcPr>
          <w:p w14:paraId="52A741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BCB5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9C431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7B92BD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发射带宽</w:t>
            </w:r>
          </w:p>
        </w:tc>
        <w:tc>
          <w:tcPr>
            <w:tcW w:w="4388" w:type="dxa"/>
            <w:noWrap w:val="0"/>
            <w:vAlign w:val="center"/>
          </w:tcPr>
          <w:p w14:paraId="05B80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00kHz</w:t>
            </w:r>
          </w:p>
        </w:tc>
        <w:tc>
          <w:tcPr>
            <w:tcW w:w="1474" w:type="dxa"/>
            <w:noWrap w:val="0"/>
            <w:vAlign w:val="center"/>
          </w:tcPr>
          <w:p w14:paraId="63ABC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78C4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3B62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*4</w:t>
            </w:r>
          </w:p>
        </w:tc>
        <w:tc>
          <w:tcPr>
            <w:tcW w:w="3296" w:type="dxa"/>
            <w:noWrap w:val="0"/>
            <w:vAlign w:val="center"/>
          </w:tcPr>
          <w:p w14:paraId="6FBBAF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一次扫描最大视野独立射频接收通道数（非系统最大通道数或系统最大线圈单元数）</w:t>
            </w:r>
          </w:p>
        </w:tc>
        <w:tc>
          <w:tcPr>
            <w:tcW w:w="4388" w:type="dxa"/>
            <w:noWrap w:val="0"/>
            <w:vAlign w:val="center"/>
          </w:tcPr>
          <w:p w14:paraId="75100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≥64通道</w:t>
            </w:r>
          </w:p>
        </w:tc>
        <w:tc>
          <w:tcPr>
            <w:tcW w:w="1474" w:type="dxa"/>
            <w:noWrap w:val="0"/>
            <w:vAlign w:val="center"/>
          </w:tcPr>
          <w:p w14:paraId="2F5C3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B2B2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78D6D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3FAA05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最高接收动态范围</w:t>
            </w:r>
          </w:p>
        </w:tc>
        <w:tc>
          <w:tcPr>
            <w:tcW w:w="4388" w:type="dxa"/>
            <w:noWrap w:val="0"/>
            <w:vAlign w:val="center"/>
          </w:tcPr>
          <w:p w14:paraId="4729D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0dB</w:t>
            </w:r>
          </w:p>
        </w:tc>
        <w:tc>
          <w:tcPr>
            <w:tcW w:w="1474" w:type="dxa"/>
            <w:noWrap w:val="0"/>
            <w:vAlign w:val="center"/>
          </w:tcPr>
          <w:p w14:paraId="137C2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5D0F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861F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*6</w:t>
            </w:r>
          </w:p>
        </w:tc>
        <w:tc>
          <w:tcPr>
            <w:tcW w:w="3296" w:type="dxa"/>
            <w:noWrap w:val="0"/>
            <w:vAlign w:val="center"/>
          </w:tcPr>
          <w:p w14:paraId="115361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射频接收线圈，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需达到如下要求：</w:t>
            </w:r>
          </w:p>
        </w:tc>
        <w:tc>
          <w:tcPr>
            <w:tcW w:w="4388" w:type="dxa"/>
            <w:noWrap w:val="0"/>
            <w:vAlign w:val="center"/>
          </w:tcPr>
          <w:p w14:paraId="137F4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0B93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以下线圈需提供原厂配置</w:t>
            </w:r>
          </w:p>
        </w:tc>
      </w:tr>
      <w:tr w14:paraId="3B15C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1B1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6.1</w:t>
            </w:r>
          </w:p>
        </w:tc>
        <w:tc>
          <w:tcPr>
            <w:tcW w:w="3296" w:type="dxa"/>
            <w:noWrap w:val="0"/>
            <w:vAlign w:val="center"/>
          </w:tcPr>
          <w:p w14:paraId="37DFEC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头颈线圈</w:t>
            </w:r>
          </w:p>
        </w:tc>
        <w:tc>
          <w:tcPr>
            <w:tcW w:w="4388" w:type="dxa"/>
            <w:noWrap w:val="0"/>
            <w:vAlign w:val="center"/>
          </w:tcPr>
          <w:p w14:paraId="1BBAB0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20通道</w:t>
            </w:r>
          </w:p>
        </w:tc>
        <w:tc>
          <w:tcPr>
            <w:tcW w:w="1474" w:type="dxa"/>
            <w:noWrap w:val="0"/>
            <w:vAlign w:val="center"/>
          </w:tcPr>
          <w:p w14:paraId="53485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556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42A8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6.2</w:t>
            </w:r>
          </w:p>
        </w:tc>
        <w:tc>
          <w:tcPr>
            <w:tcW w:w="3296" w:type="dxa"/>
            <w:noWrap w:val="0"/>
            <w:vAlign w:val="center"/>
          </w:tcPr>
          <w:p w14:paraId="5F8EB2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一体化头部科研通用线圈</w:t>
            </w:r>
          </w:p>
        </w:tc>
        <w:tc>
          <w:tcPr>
            <w:tcW w:w="4388" w:type="dxa"/>
            <w:noWrap w:val="0"/>
            <w:vAlign w:val="center"/>
          </w:tcPr>
          <w:p w14:paraId="36924F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≥48通道</w:t>
            </w:r>
          </w:p>
        </w:tc>
        <w:tc>
          <w:tcPr>
            <w:tcW w:w="1474" w:type="dxa"/>
            <w:noWrap w:val="0"/>
            <w:vAlign w:val="center"/>
          </w:tcPr>
          <w:p w14:paraId="36D91B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9F20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EE4C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4FB7FB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一体化心胸腹体部线圈</w:t>
            </w:r>
          </w:p>
        </w:tc>
        <w:tc>
          <w:tcPr>
            <w:tcW w:w="4388" w:type="dxa"/>
            <w:noWrap w:val="0"/>
            <w:vAlign w:val="center"/>
          </w:tcPr>
          <w:p w14:paraId="490E82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通道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，单片（个）头足方向覆盖范围≥60cm，如覆盖范围不足60cm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为满足胸腹盆腔覆盖，需提供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片（个）以上。</w:t>
            </w:r>
          </w:p>
        </w:tc>
        <w:tc>
          <w:tcPr>
            <w:tcW w:w="1474" w:type="dxa"/>
            <w:noWrap w:val="0"/>
            <w:vAlign w:val="center"/>
          </w:tcPr>
          <w:p w14:paraId="377315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9E36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1BAB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530092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一体化全脊柱线圈</w:t>
            </w:r>
          </w:p>
        </w:tc>
        <w:tc>
          <w:tcPr>
            <w:tcW w:w="4388" w:type="dxa"/>
            <w:noWrap w:val="0"/>
            <w:vAlign w:val="center"/>
          </w:tcPr>
          <w:p w14:paraId="7F2B3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通道</w:t>
            </w:r>
          </w:p>
        </w:tc>
        <w:tc>
          <w:tcPr>
            <w:tcW w:w="1474" w:type="dxa"/>
            <w:noWrap w:val="0"/>
            <w:vAlign w:val="center"/>
          </w:tcPr>
          <w:p w14:paraId="3672E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604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6C96E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6.5</w:t>
            </w:r>
          </w:p>
        </w:tc>
        <w:tc>
          <w:tcPr>
            <w:tcW w:w="3296" w:type="dxa"/>
            <w:noWrap w:val="0"/>
            <w:vAlign w:val="center"/>
          </w:tcPr>
          <w:p w14:paraId="4A9302CC">
            <w:pPr>
              <w:keepNext w:val="0"/>
              <w:keepLines w:val="0"/>
              <w:widowControl w:val="0"/>
              <w:suppressLineNumbers w:val="0"/>
              <w:tabs>
                <w:tab w:val="left" w:pos="714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大柔线圈</w:t>
            </w:r>
          </w:p>
        </w:tc>
        <w:tc>
          <w:tcPr>
            <w:tcW w:w="4388" w:type="dxa"/>
            <w:noWrap w:val="0"/>
            <w:vAlign w:val="center"/>
          </w:tcPr>
          <w:p w14:paraId="2D74D8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12通道（非组合）</w:t>
            </w:r>
          </w:p>
        </w:tc>
        <w:tc>
          <w:tcPr>
            <w:tcW w:w="1474" w:type="dxa"/>
            <w:noWrap w:val="0"/>
            <w:vAlign w:val="center"/>
          </w:tcPr>
          <w:p w14:paraId="035EFA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440F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3AEE5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6.6</w:t>
            </w:r>
          </w:p>
        </w:tc>
        <w:tc>
          <w:tcPr>
            <w:tcW w:w="3296" w:type="dxa"/>
            <w:noWrap w:val="0"/>
            <w:vAlign w:val="center"/>
          </w:tcPr>
          <w:p w14:paraId="3AE3850F">
            <w:pPr>
              <w:keepNext w:val="0"/>
              <w:keepLines w:val="0"/>
              <w:widowControl w:val="0"/>
              <w:suppressLineNumbers w:val="0"/>
              <w:tabs>
                <w:tab w:val="left" w:pos="714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小柔线圈</w:t>
            </w:r>
          </w:p>
        </w:tc>
        <w:tc>
          <w:tcPr>
            <w:tcW w:w="4388" w:type="dxa"/>
            <w:noWrap w:val="0"/>
            <w:vAlign w:val="center"/>
          </w:tcPr>
          <w:p w14:paraId="63BEF6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12通道（非组合）</w:t>
            </w:r>
          </w:p>
        </w:tc>
        <w:tc>
          <w:tcPr>
            <w:tcW w:w="1474" w:type="dxa"/>
            <w:noWrap w:val="0"/>
            <w:vAlign w:val="center"/>
          </w:tcPr>
          <w:p w14:paraId="4F3F65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394C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872B5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13813C62">
            <w:pPr>
              <w:keepNext w:val="0"/>
              <w:keepLines w:val="0"/>
              <w:widowControl w:val="0"/>
              <w:suppressLineNumbers w:val="0"/>
              <w:tabs>
                <w:tab w:val="left" w:pos="714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乳腺专用线圈</w:t>
            </w:r>
          </w:p>
        </w:tc>
        <w:tc>
          <w:tcPr>
            <w:tcW w:w="4388" w:type="dxa"/>
            <w:noWrap w:val="0"/>
            <w:vAlign w:val="center"/>
          </w:tcPr>
          <w:p w14:paraId="6F62B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＞8通道</w:t>
            </w:r>
          </w:p>
        </w:tc>
        <w:tc>
          <w:tcPr>
            <w:tcW w:w="1474" w:type="dxa"/>
            <w:noWrap w:val="0"/>
            <w:vAlign w:val="center"/>
          </w:tcPr>
          <w:p w14:paraId="173AE7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A84C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D91818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五</w:t>
            </w:r>
          </w:p>
        </w:tc>
        <w:tc>
          <w:tcPr>
            <w:tcW w:w="3296" w:type="dxa"/>
            <w:noWrap w:val="0"/>
            <w:vAlign w:val="center"/>
          </w:tcPr>
          <w:p w14:paraId="0428EF3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主控计算机系统</w:t>
            </w:r>
          </w:p>
        </w:tc>
        <w:tc>
          <w:tcPr>
            <w:tcW w:w="4388" w:type="dxa"/>
            <w:noWrap w:val="0"/>
            <w:vAlign w:val="center"/>
          </w:tcPr>
          <w:p w14:paraId="0E29ABE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05DE17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D709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2C3236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7C3E50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CPU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主频</w:t>
            </w:r>
          </w:p>
        </w:tc>
        <w:tc>
          <w:tcPr>
            <w:tcW w:w="4388" w:type="dxa"/>
            <w:noWrap w:val="0"/>
            <w:vAlign w:val="center"/>
          </w:tcPr>
          <w:p w14:paraId="7DFFEC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≥4核，≥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3.0GHz</w:t>
            </w:r>
          </w:p>
        </w:tc>
        <w:tc>
          <w:tcPr>
            <w:tcW w:w="1474" w:type="dxa"/>
            <w:noWrap w:val="0"/>
            <w:vAlign w:val="center"/>
          </w:tcPr>
          <w:p w14:paraId="54F881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C20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E3C49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23277F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主内存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272365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≥64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GB</w:t>
            </w:r>
          </w:p>
        </w:tc>
        <w:tc>
          <w:tcPr>
            <w:tcW w:w="1474" w:type="dxa"/>
            <w:noWrap w:val="0"/>
            <w:vAlign w:val="center"/>
          </w:tcPr>
          <w:p w14:paraId="452F19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E19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119E32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7EC4CA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硬盘容量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1A4B54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≥4TB</w:t>
            </w:r>
          </w:p>
        </w:tc>
        <w:tc>
          <w:tcPr>
            <w:tcW w:w="1474" w:type="dxa"/>
            <w:noWrap w:val="0"/>
            <w:vAlign w:val="center"/>
          </w:tcPr>
          <w:p w14:paraId="290339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0AD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321A7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3DA26A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硬盘图像存储量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388" w:type="dxa"/>
            <w:noWrap w:val="0"/>
            <w:vAlign w:val="center"/>
          </w:tcPr>
          <w:p w14:paraId="6DB507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600,000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(256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×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256)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474" w:type="dxa"/>
            <w:noWrap w:val="0"/>
            <w:vAlign w:val="center"/>
          </w:tcPr>
          <w:p w14:paraId="408675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A84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74F26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72ADD4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图像重建计算机内存</w:t>
            </w:r>
          </w:p>
        </w:tc>
        <w:tc>
          <w:tcPr>
            <w:tcW w:w="4388" w:type="dxa"/>
            <w:noWrap w:val="0"/>
            <w:vAlign w:val="center"/>
          </w:tcPr>
          <w:p w14:paraId="1C7E1A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 128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GB</w:t>
            </w:r>
          </w:p>
        </w:tc>
        <w:tc>
          <w:tcPr>
            <w:tcW w:w="1474" w:type="dxa"/>
            <w:noWrap w:val="0"/>
            <w:vAlign w:val="center"/>
          </w:tcPr>
          <w:p w14:paraId="681079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5E68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D07DA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494D0A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同步扫描重建功能</w:t>
            </w:r>
          </w:p>
        </w:tc>
        <w:tc>
          <w:tcPr>
            <w:tcW w:w="4388" w:type="dxa"/>
            <w:noWrap w:val="0"/>
            <w:vAlign w:val="center"/>
          </w:tcPr>
          <w:p w14:paraId="2744F9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扫描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采集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重建时可同时进行阅片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后处理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照相和存盘功能</w:t>
            </w:r>
          </w:p>
        </w:tc>
        <w:tc>
          <w:tcPr>
            <w:tcW w:w="1474" w:type="dxa"/>
            <w:noWrap w:val="0"/>
            <w:vAlign w:val="center"/>
          </w:tcPr>
          <w:p w14:paraId="769966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E5D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C218B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188B697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显示器</w:t>
            </w:r>
          </w:p>
        </w:tc>
        <w:tc>
          <w:tcPr>
            <w:tcW w:w="4388" w:type="dxa"/>
            <w:noWrap w:val="0"/>
            <w:vAlign w:val="center"/>
          </w:tcPr>
          <w:p w14:paraId="7844C07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≥23英寸彩色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LCD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液晶显示器</w:t>
            </w:r>
          </w:p>
        </w:tc>
        <w:tc>
          <w:tcPr>
            <w:tcW w:w="1474" w:type="dxa"/>
            <w:noWrap w:val="0"/>
            <w:vAlign w:val="center"/>
          </w:tcPr>
          <w:p w14:paraId="38C1D16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961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D10BE8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656D7A5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显示图像分辨率</w:t>
            </w:r>
          </w:p>
        </w:tc>
        <w:tc>
          <w:tcPr>
            <w:tcW w:w="4388" w:type="dxa"/>
            <w:noWrap w:val="0"/>
            <w:vAlign w:val="center"/>
          </w:tcPr>
          <w:p w14:paraId="449A9B4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1920 x 1200 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474" w:type="dxa"/>
            <w:noWrap w:val="0"/>
            <w:vAlign w:val="center"/>
          </w:tcPr>
          <w:p w14:paraId="3684D33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FB8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E2D97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六</w:t>
            </w:r>
          </w:p>
        </w:tc>
        <w:tc>
          <w:tcPr>
            <w:tcW w:w="3296" w:type="dxa"/>
            <w:noWrap w:val="0"/>
            <w:vAlign w:val="center"/>
          </w:tcPr>
          <w:p w14:paraId="12831BF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后处理接口</w:t>
            </w:r>
          </w:p>
        </w:tc>
        <w:tc>
          <w:tcPr>
            <w:tcW w:w="4388" w:type="dxa"/>
            <w:noWrap w:val="0"/>
            <w:vAlign w:val="center"/>
          </w:tcPr>
          <w:p w14:paraId="3B96E91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388E6B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9C8C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1967D3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6A3D3F5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软件控制照相技术</w:t>
            </w:r>
          </w:p>
        </w:tc>
        <w:tc>
          <w:tcPr>
            <w:tcW w:w="4388" w:type="dxa"/>
            <w:noWrap w:val="0"/>
            <w:vAlign w:val="center"/>
          </w:tcPr>
          <w:p w14:paraId="5BFCA85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BE4AAD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5FA2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EC06BD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3DB4F5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DICOM 3.0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接口及免费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PACS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网络连接（包括打印，传输，接收，查询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,Worklist ,MPPS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等功能）</w:t>
            </w:r>
          </w:p>
        </w:tc>
        <w:tc>
          <w:tcPr>
            <w:tcW w:w="4388" w:type="dxa"/>
            <w:noWrap w:val="0"/>
            <w:vAlign w:val="center"/>
          </w:tcPr>
          <w:p w14:paraId="32516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52649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C282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537F1E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13D30B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标准激光相机数字接口</w:t>
            </w:r>
          </w:p>
        </w:tc>
        <w:tc>
          <w:tcPr>
            <w:tcW w:w="4388" w:type="dxa"/>
            <w:noWrap w:val="0"/>
            <w:vAlign w:val="center"/>
          </w:tcPr>
          <w:p w14:paraId="79C040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F46E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4240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B83C2A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七</w:t>
            </w:r>
          </w:p>
        </w:tc>
        <w:tc>
          <w:tcPr>
            <w:tcW w:w="3296" w:type="dxa"/>
            <w:noWrap w:val="0"/>
            <w:vAlign w:val="center"/>
          </w:tcPr>
          <w:p w14:paraId="3A0D1C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病人检查环境</w:t>
            </w:r>
          </w:p>
        </w:tc>
        <w:tc>
          <w:tcPr>
            <w:tcW w:w="4388" w:type="dxa"/>
            <w:noWrap w:val="0"/>
            <w:vAlign w:val="center"/>
          </w:tcPr>
          <w:p w14:paraId="2D8E3F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ACB48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C669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DA400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3805BB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磁孔内可调试病人通风、照明系统</w:t>
            </w:r>
          </w:p>
        </w:tc>
        <w:tc>
          <w:tcPr>
            <w:tcW w:w="4388" w:type="dxa"/>
            <w:noWrap w:val="0"/>
            <w:vAlign w:val="center"/>
          </w:tcPr>
          <w:p w14:paraId="7C2F73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支持氛围照明，提升患者检查体验</w:t>
            </w:r>
          </w:p>
        </w:tc>
        <w:tc>
          <w:tcPr>
            <w:tcW w:w="1474" w:type="dxa"/>
            <w:noWrap w:val="0"/>
            <w:vAlign w:val="center"/>
          </w:tcPr>
          <w:p w14:paraId="1B1034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E0A9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486271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71FDB8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磁孔内病人双向通话及扩音器系统</w:t>
            </w:r>
          </w:p>
        </w:tc>
        <w:tc>
          <w:tcPr>
            <w:tcW w:w="4388" w:type="dxa"/>
            <w:noWrap w:val="0"/>
            <w:vAlign w:val="center"/>
          </w:tcPr>
          <w:p w14:paraId="3875EA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支持背景音播放功能</w:t>
            </w:r>
          </w:p>
        </w:tc>
        <w:tc>
          <w:tcPr>
            <w:tcW w:w="1474" w:type="dxa"/>
            <w:noWrap w:val="0"/>
            <w:vAlign w:val="center"/>
          </w:tcPr>
          <w:p w14:paraId="0D28A0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6DC9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AAD377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3B36FC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检查床最大承重</w:t>
            </w:r>
          </w:p>
        </w:tc>
        <w:tc>
          <w:tcPr>
            <w:tcW w:w="4388" w:type="dxa"/>
            <w:noWrap w:val="0"/>
            <w:vAlign w:val="center"/>
          </w:tcPr>
          <w:p w14:paraId="7CA21C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≥250Kg</w:t>
            </w:r>
          </w:p>
        </w:tc>
        <w:tc>
          <w:tcPr>
            <w:tcW w:w="1474" w:type="dxa"/>
            <w:noWrap w:val="0"/>
            <w:vAlign w:val="center"/>
          </w:tcPr>
          <w:p w14:paraId="02BDAA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4D0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F12DA2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4366B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检查床最低位置</w:t>
            </w:r>
          </w:p>
        </w:tc>
        <w:tc>
          <w:tcPr>
            <w:tcW w:w="4388" w:type="dxa"/>
            <w:noWrap w:val="0"/>
            <w:vAlign w:val="center"/>
          </w:tcPr>
          <w:p w14:paraId="31F58E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≤60cm，方便患者上下床</w:t>
            </w:r>
          </w:p>
        </w:tc>
        <w:tc>
          <w:tcPr>
            <w:tcW w:w="1474" w:type="dxa"/>
            <w:noWrap w:val="0"/>
            <w:vAlign w:val="center"/>
          </w:tcPr>
          <w:p w14:paraId="2616D2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D22F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EFEF5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0D5B4C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扫描床水平进床最大速度</w:t>
            </w:r>
          </w:p>
        </w:tc>
        <w:tc>
          <w:tcPr>
            <w:tcW w:w="4388" w:type="dxa"/>
            <w:noWrap w:val="0"/>
            <w:vAlign w:val="center"/>
          </w:tcPr>
          <w:p w14:paraId="4E1B72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≥200mm/sec，支持双侧控制进床速度</w:t>
            </w:r>
          </w:p>
        </w:tc>
        <w:tc>
          <w:tcPr>
            <w:tcW w:w="1474" w:type="dxa"/>
            <w:noWrap w:val="0"/>
            <w:vAlign w:val="center"/>
          </w:tcPr>
          <w:p w14:paraId="3F703E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0FE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594C4A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58AF21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多站扫描自动移床功能</w:t>
            </w:r>
          </w:p>
        </w:tc>
        <w:tc>
          <w:tcPr>
            <w:tcW w:w="4388" w:type="dxa"/>
            <w:noWrap w:val="0"/>
            <w:vAlign w:val="center"/>
          </w:tcPr>
          <w:p w14:paraId="102850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支持头先进/足先进双向扫描模式</w:t>
            </w:r>
          </w:p>
        </w:tc>
        <w:tc>
          <w:tcPr>
            <w:tcW w:w="1474" w:type="dxa"/>
            <w:noWrap w:val="0"/>
            <w:vAlign w:val="center"/>
          </w:tcPr>
          <w:p w14:paraId="7FF2DB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B5D6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D11456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5D66D5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磁体双侧触控显示器</w:t>
            </w:r>
          </w:p>
        </w:tc>
        <w:tc>
          <w:tcPr>
            <w:tcW w:w="4388" w:type="dxa"/>
            <w:noWrap w:val="0"/>
            <w:vAlign w:val="center"/>
          </w:tcPr>
          <w:p w14:paraId="3123CB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≥2个</w:t>
            </w:r>
          </w:p>
        </w:tc>
        <w:tc>
          <w:tcPr>
            <w:tcW w:w="1474" w:type="dxa"/>
            <w:noWrap w:val="0"/>
            <w:vAlign w:val="center"/>
          </w:tcPr>
          <w:p w14:paraId="4A4750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34DB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9B8CD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7.1</w:t>
            </w:r>
          </w:p>
        </w:tc>
        <w:tc>
          <w:tcPr>
            <w:tcW w:w="3296" w:type="dxa"/>
            <w:noWrap w:val="0"/>
            <w:vAlign w:val="center"/>
          </w:tcPr>
          <w:p w14:paraId="04A4C5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患者生理信号监控系统显示器</w:t>
            </w:r>
          </w:p>
        </w:tc>
        <w:tc>
          <w:tcPr>
            <w:tcW w:w="4388" w:type="dxa"/>
            <w:noWrap w:val="0"/>
            <w:vAlign w:val="center"/>
          </w:tcPr>
          <w:p w14:paraId="19F698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可读取和监测呼吸、心跳、脉搏等生命体征</w:t>
            </w:r>
          </w:p>
        </w:tc>
        <w:tc>
          <w:tcPr>
            <w:tcW w:w="1474" w:type="dxa"/>
            <w:noWrap w:val="0"/>
            <w:vAlign w:val="center"/>
          </w:tcPr>
          <w:p w14:paraId="2E87A7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11E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0109CA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7.2</w:t>
            </w:r>
          </w:p>
        </w:tc>
        <w:tc>
          <w:tcPr>
            <w:tcW w:w="3296" w:type="dxa"/>
            <w:noWrap w:val="0"/>
            <w:vAlign w:val="center"/>
          </w:tcPr>
          <w:p w14:paraId="1AE1C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床旁患者信息系统显示器</w:t>
            </w:r>
          </w:p>
        </w:tc>
        <w:tc>
          <w:tcPr>
            <w:tcW w:w="4388" w:type="dxa"/>
            <w:noWrap w:val="0"/>
            <w:vAlign w:val="center"/>
          </w:tcPr>
          <w:p w14:paraId="1F67CE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可读取患者登记信息</w:t>
            </w:r>
          </w:p>
        </w:tc>
        <w:tc>
          <w:tcPr>
            <w:tcW w:w="1474" w:type="dxa"/>
            <w:noWrap w:val="0"/>
            <w:vAlign w:val="center"/>
          </w:tcPr>
          <w:p w14:paraId="6FA6E3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7A56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996B51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7.3</w:t>
            </w:r>
          </w:p>
        </w:tc>
        <w:tc>
          <w:tcPr>
            <w:tcW w:w="3296" w:type="dxa"/>
            <w:noWrap w:val="0"/>
            <w:vAlign w:val="center"/>
          </w:tcPr>
          <w:p w14:paraId="045CB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磁体液晶显示功能</w:t>
            </w:r>
          </w:p>
        </w:tc>
        <w:tc>
          <w:tcPr>
            <w:tcW w:w="4388" w:type="dxa"/>
            <w:noWrap w:val="0"/>
            <w:vAlign w:val="center"/>
          </w:tcPr>
          <w:p w14:paraId="075025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支持显示扫描进度、播放安抚视频/音乐</w:t>
            </w:r>
          </w:p>
        </w:tc>
        <w:tc>
          <w:tcPr>
            <w:tcW w:w="1474" w:type="dxa"/>
            <w:noWrap w:val="0"/>
            <w:vAlign w:val="center"/>
          </w:tcPr>
          <w:p w14:paraId="6CF0F2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3D3E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DACC2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7.4</w:t>
            </w:r>
          </w:p>
        </w:tc>
        <w:tc>
          <w:tcPr>
            <w:tcW w:w="3296" w:type="dxa"/>
            <w:noWrap w:val="0"/>
            <w:vAlign w:val="center"/>
          </w:tcPr>
          <w:p w14:paraId="31EF40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可显示推荐使用的线圈</w:t>
            </w:r>
          </w:p>
        </w:tc>
        <w:tc>
          <w:tcPr>
            <w:tcW w:w="4388" w:type="dxa"/>
            <w:noWrap w:val="0"/>
            <w:vAlign w:val="center"/>
          </w:tcPr>
          <w:p w14:paraId="2BCA1F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EBCA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104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3F51DB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7.5</w:t>
            </w:r>
          </w:p>
        </w:tc>
        <w:tc>
          <w:tcPr>
            <w:tcW w:w="3296" w:type="dxa"/>
            <w:noWrap w:val="0"/>
            <w:vAlign w:val="center"/>
          </w:tcPr>
          <w:p w14:paraId="1687E3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可显示推荐的病人摆位信息</w:t>
            </w:r>
          </w:p>
        </w:tc>
        <w:tc>
          <w:tcPr>
            <w:tcW w:w="4388" w:type="dxa"/>
            <w:noWrap w:val="0"/>
            <w:vAlign w:val="center"/>
          </w:tcPr>
          <w:p w14:paraId="08B820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E29F6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BA50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831D4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7.6</w:t>
            </w:r>
          </w:p>
        </w:tc>
        <w:tc>
          <w:tcPr>
            <w:tcW w:w="3296" w:type="dxa"/>
            <w:noWrap w:val="0"/>
            <w:vAlign w:val="center"/>
          </w:tcPr>
          <w:p w14:paraId="73D5E7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可显示推荐使用的线圈</w:t>
            </w:r>
          </w:p>
        </w:tc>
        <w:tc>
          <w:tcPr>
            <w:tcW w:w="4388" w:type="dxa"/>
            <w:noWrap w:val="0"/>
            <w:vAlign w:val="center"/>
          </w:tcPr>
          <w:p w14:paraId="43E3A4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F29C1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092A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6496FE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140865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一键升床功能</w:t>
            </w:r>
          </w:p>
        </w:tc>
        <w:tc>
          <w:tcPr>
            <w:tcW w:w="4388" w:type="dxa"/>
            <w:noWrap w:val="0"/>
            <w:vAlign w:val="center"/>
          </w:tcPr>
          <w:p w14:paraId="1FDF17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72A0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0B4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6024E6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55EEE3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一键进床自动定位功能</w:t>
            </w:r>
          </w:p>
        </w:tc>
        <w:tc>
          <w:tcPr>
            <w:tcW w:w="4388" w:type="dxa"/>
            <w:noWrap w:val="0"/>
            <w:vAlign w:val="center"/>
          </w:tcPr>
          <w:p w14:paraId="0B24B2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支持AI全自动解剖定位，患者躺床后自动识别、自动对位。</w:t>
            </w:r>
          </w:p>
        </w:tc>
        <w:tc>
          <w:tcPr>
            <w:tcW w:w="1474" w:type="dxa"/>
            <w:noWrap w:val="0"/>
            <w:vAlign w:val="center"/>
          </w:tcPr>
          <w:p w14:paraId="6D1749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C5D9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AA5BF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1F5E92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全套床垫</w:t>
            </w:r>
          </w:p>
        </w:tc>
        <w:tc>
          <w:tcPr>
            <w:tcW w:w="4388" w:type="dxa"/>
            <w:noWrap w:val="0"/>
            <w:vAlign w:val="center"/>
          </w:tcPr>
          <w:p w14:paraId="6E00B8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2套</w:t>
            </w:r>
          </w:p>
        </w:tc>
        <w:tc>
          <w:tcPr>
            <w:tcW w:w="1474" w:type="dxa"/>
            <w:noWrap w:val="0"/>
            <w:vAlign w:val="center"/>
          </w:tcPr>
          <w:p w14:paraId="7D040A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82CE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2CC4AE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4D408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无磁降噪耳机</w:t>
            </w:r>
          </w:p>
        </w:tc>
        <w:tc>
          <w:tcPr>
            <w:tcW w:w="4388" w:type="dxa"/>
            <w:noWrap w:val="0"/>
            <w:vAlign w:val="center"/>
          </w:tcPr>
          <w:p w14:paraId="01F79B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2个</w:t>
            </w:r>
          </w:p>
        </w:tc>
        <w:tc>
          <w:tcPr>
            <w:tcW w:w="1474" w:type="dxa"/>
            <w:noWrap w:val="0"/>
            <w:vAlign w:val="center"/>
          </w:tcPr>
          <w:p w14:paraId="30945B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含备用</w:t>
            </w:r>
          </w:p>
        </w:tc>
      </w:tr>
      <w:tr w14:paraId="7C903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8E7CD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01B987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病人监视系统</w:t>
            </w:r>
          </w:p>
        </w:tc>
        <w:tc>
          <w:tcPr>
            <w:tcW w:w="4388" w:type="dxa"/>
            <w:noWrap w:val="0"/>
            <w:vAlign w:val="center"/>
          </w:tcPr>
          <w:p w14:paraId="76B03F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D2994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468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61971B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20E84B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紧急制动按钮</w:t>
            </w:r>
          </w:p>
        </w:tc>
        <w:tc>
          <w:tcPr>
            <w:tcW w:w="4388" w:type="dxa"/>
            <w:noWrap w:val="0"/>
            <w:vAlign w:val="center"/>
          </w:tcPr>
          <w:p w14:paraId="6A8391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6EB10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56F7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FB3833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296BA3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操作间紧急制动系统</w:t>
            </w:r>
          </w:p>
        </w:tc>
        <w:tc>
          <w:tcPr>
            <w:tcW w:w="4388" w:type="dxa"/>
            <w:noWrap w:val="0"/>
            <w:vAlign w:val="center"/>
          </w:tcPr>
          <w:p w14:paraId="0DDABA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必须具备，紧急情况下可立即停止设备运行，保障患者安全</w:t>
            </w:r>
          </w:p>
        </w:tc>
        <w:tc>
          <w:tcPr>
            <w:tcW w:w="1474" w:type="dxa"/>
            <w:noWrap w:val="0"/>
            <w:vAlign w:val="center"/>
          </w:tcPr>
          <w:p w14:paraId="10BC48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F23F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9FC0B0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3296" w:type="dxa"/>
            <w:noWrap w:val="0"/>
            <w:vAlign w:val="center"/>
          </w:tcPr>
          <w:p w14:paraId="11FE1B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门控技术具备</w:t>
            </w:r>
          </w:p>
        </w:tc>
        <w:tc>
          <w:tcPr>
            <w:tcW w:w="4388" w:type="dxa"/>
            <w:noWrap w:val="0"/>
            <w:vAlign w:val="center"/>
          </w:tcPr>
          <w:p w14:paraId="4319D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包含心电门控、呼吸门控、外周门控</w:t>
            </w:r>
          </w:p>
        </w:tc>
        <w:tc>
          <w:tcPr>
            <w:tcW w:w="1474" w:type="dxa"/>
            <w:noWrap w:val="0"/>
            <w:vAlign w:val="center"/>
          </w:tcPr>
          <w:p w14:paraId="35BE35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74A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021419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3296" w:type="dxa"/>
            <w:noWrap w:val="0"/>
            <w:vAlign w:val="center"/>
          </w:tcPr>
          <w:p w14:paraId="692119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扫描床进出范围</w:t>
            </w:r>
          </w:p>
        </w:tc>
        <w:tc>
          <w:tcPr>
            <w:tcW w:w="4388" w:type="dxa"/>
            <w:noWrap w:val="0"/>
            <w:vAlign w:val="center"/>
          </w:tcPr>
          <w:p w14:paraId="1C50C9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可完全退出磁体外，方便轮椅患者、躁动患者上下床</w:t>
            </w:r>
          </w:p>
        </w:tc>
        <w:tc>
          <w:tcPr>
            <w:tcW w:w="1474" w:type="dxa"/>
            <w:noWrap w:val="0"/>
            <w:vAlign w:val="center"/>
          </w:tcPr>
          <w:p w14:paraId="517ED5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B266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562905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3296" w:type="dxa"/>
            <w:noWrap w:val="0"/>
            <w:vAlign w:val="center"/>
          </w:tcPr>
          <w:p w14:paraId="4B861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病人通道环境</w:t>
            </w:r>
          </w:p>
        </w:tc>
        <w:tc>
          <w:tcPr>
            <w:tcW w:w="4388" w:type="dxa"/>
            <w:noWrap w:val="0"/>
            <w:vAlign w:val="center"/>
          </w:tcPr>
          <w:p w14:paraId="075E6D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采用大孔径短磁体设计，内置氛围照明、双向对讲系统、背景音乐播放功能</w:t>
            </w:r>
          </w:p>
        </w:tc>
        <w:tc>
          <w:tcPr>
            <w:tcW w:w="1474" w:type="dxa"/>
            <w:noWrap w:val="0"/>
            <w:vAlign w:val="center"/>
          </w:tcPr>
          <w:p w14:paraId="390B59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4452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E6AAD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八</w:t>
            </w:r>
          </w:p>
        </w:tc>
        <w:tc>
          <w:tcPr>
            <w:tcW w:w="3296" w:type="dxa"/>
            <w:noWrap w:val="0"/>
            <w:vAlign w:val="center"/>
          </w:tcPr>
          <w:p w14:paraId="2C44C5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扫描参数</w:t>
            </w:r>
          </w:p>
        </w:tc>
        <w:tc>
          <w:tcPr>
            <w:tcW w:w="4388" w:type="dxa"/>
            <w:noWrap w:val="0"/>
            <w:vAlign w:val="center"/>
          </w:tcPr>
          <w:p w14:paraId="7DD017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9B855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C6FB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97AA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59B0F0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最小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FOV</w:t>
            </w:r>
          </w:p>
        </w:tc>
        <w:tc>
          <w:tcPr>
            <w:tcW w:w="4388" w:type="dxa"/>
            <w:noWrap w:val="0"/>
            <w:vAlign w:val="center"/>
          </w:tcPr>
          <w:p w14:paraId="08A277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5mm</w:t>
            </w:r>
          </w:p>
        </w:tc>
        <w:tc>
          <w:tcPr>
            <w:tcW w:w="1474" w:type="dxa"/>
            <w:noWrap w:val="0"/>
            <w:vAlign w:val="center"/>
          </w:tcPr>
          <w:p w14:paraId="0F5168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9DD9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47E35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4F1535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最大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FOV</w:t>
            </w:r>
          </w:p>
        </w:tc>
        <w:tc>
          <w:tcPr>
            <w:tcW w:w="4388" w:type="dxa"/>
            <w:noWrap w:val="0"/>
            <w:vAlign w:val="center"/>
          </w:tcPr>
          <w:p w14:paraId="2E4AB0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≥500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mm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474" w:type="dxa"/>
            <w:noWrap w:val="0"/>
            <w:vAlign w:val="center"/>
          </w:tcPr>
          <w:p w14:paraId="532F6D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3197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DCAED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7D9DAA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最薄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层厚</w:t>
            </w:r>
          </w:p>
        </w:tc>
        <w:tc>
          <w:tcPr>
            <w:tcW w:w="4388" w:type="dxa"/>
            <w:noWrap w:val="0"/>
            <w:vAlign w:val="center"/>
          </w:tcPr>
          <w:p w14:paraId="5021D8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0.5mm</w:t>
            </w:r>
          </w:p>
        </w:tc>
        <w:tc>
          <w:tcPr>
            <w:tcW w:w="1474" w:type="dxa"/>
            <w:noWrap w:val="0"/>
            <w:vAlign w:val="center"/>
          </w:tcPr>
          <w:p w14:paraId="7E521D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CDA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CB6C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456E0F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最薄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层厚</w:t>
            </w:r>
          </w:p>
        </w:tc>
        <w:tc>
          <w:tcPr>
            <w:tcW w:w="4388" w:type="dxa"/>
            <w:noWrap w:val="0"/>
            <w:vAlign w:val="center"/>
          </w:tcPr>
          <w:p w14:paraId="2EF3F1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≤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0.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mm</w:t>
            </w:r>
          </w:p>
        </w:tc>
        <w:tc>
          <w:tcPr>
            <w:tcW w:w="1474" w:type="dxa"/>
            <w:noWrap w:val="0"/>
            <w:vAlign w:val="center"/>
          </w:tcPr>
          <w:p w14:paraId="6E27EF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9A99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BDD03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0C91BC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最大扫描重建矩阵</w:t>
            </w:r>
          </w:p>
        </w:tc>
        <w:tc>
          <w:tcPr>
            <w:tcW w:w="4388" w:type="dxa"/>
            <w:noWrap w:val="0"/>
            <w:vAlign w:val="center"/>
          </w:tcPr>
          <w:p w14:paraId="539F7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≥1024×1024</w:t>
            </w:r>
          </w:p>
        </w:tc>
        <w:tc>
          <w:tcPr>
            <w:tcW w:w="1474" w:type="dxa"/>
            <w:noWrap w:val="0"/>
            <w:vAlign w:val="center"/>
          </w:tcPr>
          <w:p w14:paraId="7B826E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5D1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7E895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389A08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最大弥散加权系数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B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值</w:t>
            </w:r>
          </w:p>
        </w:tc>
        <w:tc>
          <w:tcPr>
            <w:tcW w:w="4388" w:type="dxa"/>
            <w:noWrap w:val="0"/>
            <w:vAlign w:val="center"/>
          </w:tcPr>
          <w:p w14:paraId="5AC42C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0,000</w:t>
            </w:r>
          </w:p>
        </w:tc>
        <w:tc>
          <w:tcPr>
            <w:tcW w:w="1474" w:type="dxa"/>
            <w:noWrap w:val="0"/>
            <w:vAlign w:val="center"/>
          </w:tcPr>
          <w:p w14:paraId="03BDA4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9E9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678AC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406947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TSE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最大因子</w:t>
            </w:r>
          </w:p>
        </w:tc>
        <w:tc>
          <w:tcPr>
            <w:tcW w:w="4388" w:type="dxa"/>
            <w:noWrap w:val="0"/>
            <w:vAlign w:val="center"/>
          </w:tcPr>
          <w:p w14:paraId="305BF2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≥1024</w:t>
            </w:r>
          </w:p>
        </w:tc>
        <w:tc>
          <w:tcPr>
            <w:tcW w:w="1474" w:type="dxa"/>
            <w:noWrap w:val="0"/>
            <w:vAlign w:val="center"/>
          </w:tcPr>
          <w:p w14:paraId="0F5C7A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EC74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2633B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3BE113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EPI</w:t>
            </w: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最大因子</w:t>
            </w:r>
          </w:p>
        </w:tc>
        <w:tc>
          <w:tcPr>
            <w:tcW w:w="4388" w:type="dxa"/>
            <w:noWrap w:val="0"/>
            <w:vAlign w:val="center"/>
          </w:tcPr>
          <w:p w14:paraId="08A9F8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255</w:t>
            </w:r>
          </w:p>
        </w:tc>
        <w:tc>
          <w:tcPr>
            <w:tcW w:w="1474" w:type="dxa"/>
            <w:noWrap w:val="0"/>
            <w:vAlign w:val="center"/>
          </w:tcPr>
          <w:p w14:paraId="47C4C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D5CB9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065A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九</w:t>
            </w:r>
          </w:p>
        </w:tc>
        <w:tc>
          <w:tcPr>
            <w:tcW w:w="3296" w:type="dxa"/>
            <w:noWrap w:val="0"/>
            <w:vAlign w:val="center"/>
          </w:tcPr>
          <w:p w14:paraId="7CBF32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扫描技术与序列</w:t>
            </w:r>
          </w:p>
        </w:tc>
        <w:tc>
          <w:tcPr>
            <w:tcW w:w="4388" w:type="dxa"/>
            <w:noWrap w:val="0"/>
            <w:vAlign w:val="center"/>
          </w:tcPr>
          <w:p w14:paraId="2A1257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BCBED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794B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0044A9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01F53C2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自旋回波序列</w:t>
            </w:r>
          </w:p>
        </w:tc>
        <w:tc>
          <w:tcPr>
            <w:tcW w:w="4388" w:type="dxa"/>
            <w:noWrap w:val="0"/>
            <w:vAlign w:val="center"/>
          </w:tcPr>
          <w:p w14:paraId="2474202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8297D5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6CFE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379C5F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  <w:tc>
          <w:tcPr>
            <w:tcW w:w="3296" w:type="dxa"/>
            <w:noWrap w:val="0"/>
            <w:vAlign w:val="center"/>
          </w:tcPr>
          <w:p w14:paraId="2AA7C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 快速自旋回波</w:t>
            </w:r>
          </w:p>
        </w:tc>
        <w:tc>
          <w:tcPr>
            <w:tcW w:w="4388" w:type="dxa"/>
            <w:noWrap w:val="0"/>
            <w:vAlign w:val="center"/>
          </w:tcPr>
          <w:p w14:paraId="614DE65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2B6A38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679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50F71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3296" w:type="dxa"/>
            <w:noWrap w:val="0"/>
            <w:vAlign w:val="center"/>
          </w:tcPr>
          <w:p w14:paraId="3400D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组织弛豫时间测量自旋回波序列</w:t>
            </w:r>
          </w:p>
        </w:tc>
        <w:tc>
          <w:tcPr>
            <w:tcW w:w="4388" w:type="dxa"/>
            <w:noWrap w:val="0"/>
            <w:vAlign w:val="center"/>
          </w:tcPr>
          <w:p w14:paraId="620A089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94DFEB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B9D4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9BEFB8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3296" w:type="dxa"/>
            <w:noWrap w:val="0"/>
            <w:vAlign w:val="center"/>
          </w:tcPr>
          <w:p w14:paraId="51CED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可选择角度的自旋回波序列</w:t>
            </w:r>
          </w:p>
        </w:tc>
        <w:tc>
          <w:tcPr>
            <w:tcW w:w="4388" w:type="dxa"/>
            <w:noWrap w:val="0"/>
            <w:vAlign w:val="center"/>
          </w:tcPr>
          <w:p w14:paraId="1082645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D9CFE6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EFB7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EA52E4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1.4</w:t>
            </w:r>
          </w:p>
        </w:tc>
        <w:tc>
          <w:tcPr>
            <w:tcW w:w="3296" w:type="dxa"/>
            <w:noWrap w:val="0"/>
            <w:vAlign w:val="center"/>
          </w:tcPr>
          <w:p w14:paraId="10A9C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单回波、双回波、多回波技术</w:t>
            </w:r>
          </w:p>
        </w:tc>
        <w:tc>
          <w:tcPr>
            <w:tcW w:w="4388" w:type="dxa"/>
            <w:noWrap w:val="0"/>
            <w:vAlign w:val="center"/>
          </w:tcPr>
          <w:p w14:paraId="02D62A1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10694E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62B9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463777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3296" w:type="dxa"/>
            <w:noWrap w:val="0"/>
            <w:vAlign w:val="center"/>
          </w:tcPr>
          <w:p w14:paraId="0DC02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单次激发快速自旋回波序列</w:t>
            </w:r>
          </w:p>
        </w:tc>
        <w:tc>
          <w:tcPr>
            <w:tcW w:w="4388" w:type="dxa"/>
            <w:noWrap w:val="0"/>
            <w:vAlign w:val="center"/>
          </w:tcPr>
          <w:p w14:paraId="777120C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E00983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4053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68F062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59A6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具备多模式、多参数反转恢复（IR）序列（含STIR、灰白质IR、脂肪抑制IR）</w:t>
            </w:r>
          </w:p>
        </w:tc>
        <w:tc>
          <w:tcPr>
            <w:tcW w:w="4388" w:type="dxa"/>
            <w:noWrap w:val="0"/>
            <w:vAlign w:val="center"/>
          </w:tcPr>
          <w:p w14:paraId="240050C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DE74BB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4F74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6C84CB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2.1</w:t>
            </w:r>
          </w:p>
        </w:tc>
        <w:tc>
          <w:tcPr>
            <w:tcW w:w="3296" w:type="dxa"/>
            <w:noWrap w:val="0"/>
            <w:vAlign w:val="center"/>
          </w:tcPr>
          <w:p w14:paraId="7898F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STIR 短 T1 压脂序列</w:t>
            </w:r>
          </w:p>
        </w:tc>
        <w:tc>
          <w:tcPr>
            <w:tcW w:w="4388" w:type="dxa"/>
            <w:noWrap w:val="0"/>
            <w:vAlign w:val="center"/>
          </w:tcPr>
          <w:p w14:paraId="58CD8F0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700BDD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AF4C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8590BA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2.2</w:t>
            </w:r>
          </w:p>
        </w:tc>
        <w:tc>
          <w:tcPr>
            <w:tcW w:w="3296" w:type="dxa"/>
            <w:noWrap w:val="0"/>
            <w:vAlign w:val="center"/>
          </w:tcPr>
          <w:p w14:paraId="2E5D1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脂肪/水激发技术</w:t>
            </w:r>
          </w:p>
        </w:tc>
        <w:tc>
          <w:tcPr>
            <w:tcW w:w="4388" w:type="dxa"/>
            <w:noWrap w:val="0"/>
            <w:vAlign w:val="center"/>
          </w:tcPr>
          <w:p w14:paraId="1239014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7DDE30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05FB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2E2EC0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69233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梯度回波序列</w:t>
            </w:r>
          </w:p>
        </w:tc>
        <w:tc>
          <w:tcPr>
            <w:tcW w:w="4388" w:type="dxa"/>
            <w:noWrap w:val="0"/>
            <w:vAlign w:val="center"/>
          </w:tcPr>
          <w:p w14:paraId="3616659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031056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3258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512968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</w:t>
            </w:r>
          </w:p>
        </w:tc>
        <w:tc>
          <w:tcPr>
            <w:tcW w:w="3296" w:type="dxa"/>
            <w:noWrap w:val="0"/>
            <w:vAlign w:val="center"/>
          </w:tcPr>
          <w:p w14:paraId="6FEF5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真稳态梯度回波序列 </w:t>
            </w:r>
          </w:p>
        </w:tc>
        <w:tc>
          <w:tcPr>
            <w:tcW w:w="4388" w:type="dxa"/>
            <w:noWrap w:val="0"/>
            <w:vAlign w:val="center"/>
          </w:tcPr>
          <w:p w14:paraId="62DF135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131080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C468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C778A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3.2</w:t>
            </w:r>
          </w:p>
        </w:tc>
        <w:tc>
          <w:tcPr>
            <w:tcW w:w="3296" w:type="dxa"/>
            <w:noWrap w:val="0"/>
            <w:vAlign w:val="center"/>
          </w:tcPr>
          <w:p w14:paraId="115D4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快速梯度回波</w:t>
            </w:r>
          </w:p>
        </w:tc>
        <w:tc>
          <w:tcPr>
            <w:tcW w:w="4388" w:type="dxa"/>
            <w:noWrap w:val="0"/>
            <w:vAlign w:val="center"/>
          </w:tcPr>
          <w:p w14:paraId="5BAD9B1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743594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9A9F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BC42BA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3.3</w:t>
            </w:r>
          </w:p>
        </w:tc>
        <w:tc>
          <w:tcPr>
            <w:tcW w:w="3296" w:type="dxa"/>
            <w:noWrap w:val="0"/>
            <w:vAlign w:val="center"/>
          </w:tcPr>
          <w:p w14:paraId="523A4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亚秒 T1 加权(2D/3D)</w:t>
            </w:r>
          </w:p>
        </w:tc>
        <w:tc>
          <w:tcPr>
            <w:tcW w:w="4388" w:type="dxa"/>
            <w:noWrap w:val="0"/>
            <w:vAlign w:val="center"/>
          </w:tcPr>
          <w:p w14:paraId="3574F8E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F88958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CD15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C61720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3.4</w:t>
            </w:r>
          </w:p>
        </w:tc>
        <w:tc>
          <w:tcPr>
            <w:tcW w:w="3296" w:type="dxa"/>
            <w:noWrap w:val="0"/>
            <w:vAlign w:val="center"/>
          </w:tcPr>
          <w:p w14:paraId="34FA0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亚秒 T2 加权(2D/3D)</w:t>
            </w:r>
          </w:p>
        </w:tc>
        <w:tc>
          <w:tcPr>
            <w:tcW w:w="4388" w:type="dxa"/>
            <w:noWrap w:val="0"/>
            <w:vAlign w:val="center"/>
          </w:tcPr>
          <w:p w14:paraId="53748E6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A2DAB9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60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F46DE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3.5</w:t>
            </w:r>
          </w:p>
        </w:tc>
        <w:tc>
          <w:tcPr>
            <w:tcW w:w="3296" w:type="dxa"/>
            <w:noWrap w:val="0"/>
            <w:vAlign w:val="center"/>
          </w:tcPr>
          <w:p w14:paraId="0F8B9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去除剩余磁化梯度回波技术</w:t>
            </w:r>
          </w:p>
        </w:tc>
        <w:tc>
          <w:tcPr>
            <w:tcW w:w="4388" w:type="dxa"/>
            <w:noWrap w:val="0"/>
            <w:vAlign w:val="center"/>
          </w:tcPr>
          <w:p w14:paraId="4429F9D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16FADC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D5A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1FEA9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3.6</w:t>
            </w:r>
          </w:p>
        </w:tc>
        <w:tc>
          <w:tcPr>
            <w:tcW w:w="3296" w:type="dxa"/>
            <w:noWrap w:val="0"/>
            <w:vAlign w:val="center"/>
          </w:tcPr>
          <w:p w14:paraId="6B111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利用剩余磁化梯度回波技术 </w:t>
            </w:r>
          </w:p>
        </w:tc>
        <w:tc>
          <w:tcPr>
            <w:tcW w:w="4388" w:type="dxa"/>
            <w:noWrap w:val="0"/>
            <w:vAlign w:val="center"/>
          </w:tcPr>
          <w:p w14:paraId="49A17E0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A553C4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18CF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493BA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3.7</w:t>
            </w:r>
          </w:p>
        </w:tc>
        <w:tc>
          <w:tcPr>
            <w:tcW w:w="3296" w:type="dxa"/>
            <w:noWrap w:val="0"/>
            <w:vAlign w:val="center"/>
          </w:tcPr>
          <w:p w14:paraId="19A1A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多回波聚合序列</w:t>
            </w:r>
          </w:p>
        </w:tc>
        <w:tc>
          <w:tcPr>
            <w:tcW w:w="4388" w:type="dxa"/>
            <w:noWrap w:val="0"/>
            <w:vAlign w:val="center"/>
          </w:tcPr>
          <w:p w14:paraId="6A02CC3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65594B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FB0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95BBFB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3.8</w:t>
            </w:r>
          </w:p>
        </w:tc>
        <w:tc>
          <w:tcPr>
            <w:tcW w:w="3296" w:type="dxa"/>
            <w:noWrap w:val="0"/>
            <w:vAlign w:val="center"/>
          </w:tcPr>
          <w:p w14:paraId="44B74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多回波梯度回波序列</w:t>
            </w:r>
          </w:p>
        </w:tc>
        <w:tc>
          <w:tcPr>
            <w:tcW w:w="4388" w:type="dxa"/>
            <w:noWrap w:val="0"/>
            <w:vAlign w:val="center"/>
          </w:tcPr>
          <w:p w14:paraId="6F07410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BE8C4E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364C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B410CB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3.9</w:t>
            </w:r>
          </w:p>
        </w:tc>
        <w:tc>
          <w:tcPr>
            <w:tcW w:w="3296" w:type="dxa"/>
            <w:noWrap w:val="0"/>
            <w:vAlign w:val="center"/>
          </w:tcPr>
          <w:p w14:paraId="1B88E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单次多平面梯度回波序列 </w:t>
            </w:r>
          </w:p>
        </w:tc>
        <w:tc>
          <w:tcPr>
            <w:tcW w:w="4388" w:type="dxa"/>
            <w:noWrap w:val="0"/>
            <w:vAlign w:val="center"/>
          </w:tcPr>
          <w:p w14:paraId="30D09A0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BAE50E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B3E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180F8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3.10</w:t>
            </w:r>
          </w:p>
        </w:tc>
        <w:tc>
          <w:tcPr>
            <w:tcW w:w="3296" w:type="dxa"/>
            <w:noWrap w:val="0"/>
            <w:vAlign w:val="center"/>
          </w:tcPr>
          <w:p w14:paraId="535B7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重 T2 加权高对比序列 </w:t>
            </w:r>
          </w:p>
        </w:tc>
        <w:tc>
          <w:tcPr>
            <w:tcW w:w="4388" w:type="dxa"/>
            <w:noWrap w:val="0"/>
            <w:vAlign w:val="center"/>
          </w:tcPr>
          <w:p w14:paraId="4B85684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6D719B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68C2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5EE604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3.11</w:t>
            </w:r>
          </w:p>
        </w:tc>
        <w:tc>
          <w:tcPr>
            <w:tcW w:w="3296" w:type="dxa"/>
            <w:noWrap w:val="0"/>
            <w:vAlign w:val="center"/>
          </w:tcPr>
          <w:p w14:paraId="0D73A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in-phase 和 out-phase 成像 </w:t>
            </w:r>
          </w:p>
        </w:tc>
        <w:tc>
          <w:tcPr>
            <w:tcW w:w="4388" w:type="dxa"/>
            <w:noWrap w:val="0"/>
            <w:vAlign w:val="center"/>
          </w:tcPr>
          <w:p w14:paraId="39FE78B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DC0A90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81F2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458AD5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3.12</w:t>
            </w:r>
          </w:p>
        </w:tc>
        <w:tc>
          <w:tcPr>
            <w:tcW w:w="3296" w:type="dxa"/>
            <w:noWrap w:val="0"/>
            <w:vAlign w:val="center"/>
          </w:tcPr>
          <w:p w14:paraId="70262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3D 梯度回波技术 </w:t>
            </w:r>
          </w:p>
        </w:tc>
        <w:tc>
          <w:tcPr>
            <w:tcW w:w="4388" w:type="dxa"/>
            <w:noWrap w:val="0"/>
            <w:vAlign w:val="center"/>
          </w:tcPr>
          <w:p w14:paraId="6373075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37F9FB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962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2739F3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3.13</w:t>
            </w:r>
          </w:p>
        </w:tc>
        <w:tc>
          <w:tcPr>
            <w:tcW w:w="3296" w:type="dxa"/>
            <w:noWrap w:val="0"/>
            <w:vAlign w:val="center"/>
          </w:tcPr>
          <w:p w14:paraId="01921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超快速场回波序列 </w:t>
            </w:r>
          </w:p>
        </w:tc>
        <w:tc>
          <w:tcPr>
            <w:tcW w:w="4388" w:type="dxa"/>
            <w:noWrap w:val="0"/>
            <w:vAlign w:val="center"/>
          </w:tcPr>
          <w:p w14:paraId="3F35065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D44D1E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636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52CEC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3.14</w:t>
            </w:r>
          </w:p>
        </w:tc>
        <w:tc>
          <w:tcPr>
            <w:tcW w:w="3296" w:type="dxa"/>
            <w:noWrap w:val="0"/>
            <w:vAlign w:val="center"/>
          </w:tcPr>
          <w:p w14:paraId="16AA7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三维成像技术</w:t>
            </w:r>
          </w:p>
        </w:tc>
        <w:tc>
          <w:tcPr>
            <w:tcW w:w="4388" w:type="dxa"/>
            <w:noWrap w:val="0"/>
            <w:vAlign w:val="center"/>
          </w:tcPr>
          <w:p w14:paraId="735EC24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2681B7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448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3C30A7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16064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平面回波序列</w:t>
            </w:r>
          </w:p>
        </w:tc>
        <w:tc>
          <w:tcPr>
            <w:tcW w:w="4388" w:type="dxa"/>
            <w:noWrap w:val="0"/>
            <w:vAlign w:val="center"/>
          </w:tcPr>
          <w:p w14:paraId="1978A24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09C647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DBE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5EF239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4.1</w:t>
            </w:r>
          </w:p>
        </w:tc>
        <w:tc>
          <w:tcPr>
            <w:tcW w:w="3296" w:type="dxa"/>
            <w:noWrap w:val="0"/>
            <w:vAlign w:val="center"/>
          </w:tcPr>
          <w:p w14:paraId="7B5F9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单次/多次激发平面回波 （含BOLD脑功能成像）</w:t>
            </w:r>
          </w:p>
        </w:tc>
        <w:tc>
          <w:tcPr>
            <w:tcW w:w="4388" w:type="dxa"/>
            <w:noWrap w:val="0"/>
            <w:vAlign w:val="center"/>
          </w:tcPr>
          <w:p w14:paraId="6545917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2408A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CBA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1D436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4.2</w:t>
            </w:r>
          </w:p>
        </w:tc>
        <w:tc>
          <w:tcPr>
            <w:tcW w:w="3296" w:type="dxa"/>
            <w:noWrap w:val="0"/>
            <w:vAlign w:val="center"/>
          </w:tcPr>
          <w:p w14:paraId="1ECBB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反转平面回波 </w:t>
            </w:r>
          </w:p>
        </w:tc>
        <w:tc>
          <w:tcPr>
            <w:tcW w:w="4388" w:type="dxa"/>
            <w:noWrap w:val="0"/>
            <w:vAlign w:val="center"/>
          </w:tcPr>
          <w:p w14:paraId="069DA11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E67FEF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DB07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A8FF1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4.3</w:t>
            </w:r>
          </w:p>
        </w:tc>
        <w:tc>
          <w:tcPr>
            <w:tcW w:w="3296" w:type="dxa"/>
            <w:noWrap w:val="0"/>
            <w:vAlign w:val="center"/>
          </w:tcPr>
          <w:p w14:paraId="32DD0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高分辨平面回波采集</w:t>
            </w:r>
          </w:p>
        </w:tc>
        <w:tc>
          <w:tcPr>
            <w:tcW w:w="4388" w:type="dxa"/>
            <w:noWrap w:val="0"/>
            <w:vAlign w:val="center"/>
          </w:tcPr>
          <w:p w14:paraId="5A61047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33D0F5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60E7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6DDB15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5FB2B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K 空间成像技术</w:t>
            </w:r>
          </w:p>
        </w:tc>
        <w:tc>
          <w:tcPr>
            <w:tcW w:w="4388" w:type="dxa"/>
            <w:noWrap w:val="0"/>
            <w:vAlign w:val="center"/>
          </w:tcPr>
          <w:p w14:paraId="7FF731F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57AEA9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9B5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514411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5.1</w:t>
            </w:r>
          </w:p>
        </w:tc>
        <w:tc>
          <w:tcPr>
            <w:tcW w:w="3296" w:type="dxa"/>
            <w:noWrap w:val="0"/>
            <w:vAlign w:val="center"/>
          </w:tcPr>
          <w:p w14:paraId="217B7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并行采集技术</w:t>
            </w:r>
          </w:p>
        </w:tc>
        <w:tc>
          <w:tcPr>
            <w:tcW w:w="4388" w:type="dxa"/>
            <w:noWrap w:val="0"/>
            <w:vAlign w:val="center"/>
          </w:tcPr>
          <w:p w14:paraId="2186C0A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7F67C5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AD2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9E3780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5.2</w:t>
            </w:r>
          </w:p>
        </w:tc>
        <w:tc>
          <w:tcPr>
            <w:tcW w:w="3296" w:type="dxa"/>
            <w:noWrap w:val="0"/>
            <w:vAlign w:val="center"/>
          </w:tcPr>
          <w:p w14:paraId="09D09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矩形视野采集技术</w:t>
            </w:r>
          </w:p>
        </w:tc>
        <w:tc>
          <w:tcPr>
            <w:tcW w:w="4388" w:type="dxa"/>
            <w:noWrap w:val="0"/>
            <w:vAlign w:val="center"/>
          </w:tcPr>
          <w:p w14:paraId="26FF08B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562BAF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54E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8C65A9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5.3</w:t>
            </w:r>
          </w:p>
        </w:tc>
        <w:tc>
          <w:tcPr>
            <w:tcW w:w="3296" w:type="dxa"/>
            <w:noWrap w:val="0"/>
            <w:vAlign w:val="center"/>
          </w:tcPr>
          <w:p w14:paraId="6471A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全身压缩感知技术</w:t>
            </w:r>
          </w:p>
        </w:tc>
        <w:tc>
          <w:tcPr>
            <w:tcW w:w="4388" w:type="dxa"/>
            <w:noWrap w:val="0"/>
            <w:vAlign w:val="center"/>
          </w:tcPr>
          <w:p w14:paraId="7BCA5E7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DA1DD2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73B4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C589B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</w:t>
            </w:r>
          </w:p>
        </w:tc>
        <w:tc>
          <w:tcPr>
            <w:tcW w:w="3296" w:type="dxa"/>
            <w:noWrap w:val="0"/>
            <w:vAlign w:val="center"/>
          </w:tcPr>
          <w:p w14:paraId="0639A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常规临床应用</w:t>
            </w:r>
          </w:p>
        </w:tc>
        <w:tc>
          <w:tcPr>
            <w:tcW w:w="4388" w:type="dxa"/>
            <w:noWrap w:val="0"/>
            <w:vAlign w:val="center"/>
          </w:tcPr>
          <w:p w14:paraId="2C39169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29BFAF2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961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BFE78F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34975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体部成像</w:t>
            </w:r>
          </w:p>
        </w:tc>
        <w:tc>
          <w:tcPr>
            <w:tcW w:w="4388" w:type="dxa"/>
            <w:noWrap w:val="0"/>
            <w:vAlign w:val="center"/>
          </w:tcPr>
          <w:p w14:paraId="531C926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365000A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05B3C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7A3AA8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  <w:tc>
          <w:tcPr>
            <w:tcW w:w="3296" w:type="dxa"/>
            <w:noWrap w:val="0"/>
            <w:vAlign w:val="center"/>
          </w:tcPr>
          <w:p w14:paraId="47820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高分辨率肝脏动态增强</w:t>
            </w:r>
          </w:p>
        </w:tc>
        <w:tc>
          <w:tcPr>
            <w:tcW w:w="4388" w:type="dxa"/>
            <w:noWrap w:val="0"/>
            <w:vAlign w:val="center"/>
          </w:tcPr>
          <w:p w14:paraId="19799FB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BFE42A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76A1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93FEB0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  <w:tc>
          <w:tcPr>
            <w:tcW w:w="3296" w:type="dxa"/>
            <w:noWrap w:val="0"/>
            <w:vAlign w:val="center"/>
          </w:tcPr>
          <w:p w14:paraId="51571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腹部高清水脂分离梯度回波技术</w:t>
            </w:r>
          </w:p>
        </w:tc>
        <w:tc>
          <w:tcPr>
            <w:tcW w:w="4388" w:type="dxa"/>
            <w:noWrap w:val="0"/>
            <w:vAlign w:val="center"/>
          </w:tcPr>
          <w:p w14:paraId="51635A2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5E823A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2914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C5DAF1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3296" w:type="dxa"/>
            <w:noWrap w:val="0"/>
            <w:vAlign w:val="center"/>
          </w:tcPr>
          <w:p w14:paraId="23CFC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磁共振肾脏动态增强技术</w:t>
            </w:r>
          </w:p>
        </w:tc>
        <w:tc>
          <w:tcPr>
            <w:tcW w:w="4388" w:type="dxa"/>
            <w:noWrap w:val="0"/>
            <w:vAlign w:val="center"/>
          </w:tcPr>
          <w:p w14:paraId="6712EC2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2954A1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985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1F860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1.4</w:t>
            </w:r>
          </w:p>
        </w:tc>
        <w:tc>
          <w:tcPr>
            <w:tcW w:w="3296" w:type="dxa"/>
            <w:noWrap w:val="0"/>
            <w:vAlign w:val="center"/>
          </w:tcPr>
          <w:p w14:paraId="6461A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多期动态扫描层面精准对位技术</w:t>
            </w:r>
          </w:p>
        </w:tc>
        <w:tc>
          <w:tcPr>
            <w:tcW w:w="4388" w:type="dxa"/>
            <w:noWrap w:val="0"/>
            <w:vAlign w:val="center"/>
          </w:tcPr>
          <w:p w14:paraId="02A96FA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35639C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84A8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62DF2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3296" w:type="dxa"/>
            <w:noWrap w:val="0"/>
            <w:vAlign w:val="center"/>
          </w:tcPr>
          <w:p w14:paraId="6C20B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全身弥散成像软件包</w:t>
            </w:r>
          </w:p>
        </w:tc>
        <w:tc>
          <w:tcPr>
            <w:tcW w:w="4388" w:type="dxa"/>
            <w:noWrap w:val="0"/>
            <w:vAlign w:val="center"/>
          </w:tcPr>
          <w:p w14:paraId="43C226B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133AFE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2F3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F71719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1.6</w:t>
            </w:r>
          </w:p>
        </w:tc>
        <w:tc>
          <w:tcPr>
            <w:tcW w:w="3296" w:type="dxa"/>
            <w:noWrap w:val="0"/>
            <w:vAlign w:val="center"/>
          </w:tcPr>
          <w:p w14:paraId="78D0F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MR 结肠造影技术 (亮、暗腔)</w:t>
            </w:r>
          </w:p>
        </w:tc>
        <w:tc>
          <w:tcPr>
            <w:tcW w:w="4388" w:type="dxa"/>
            <w:noWrap w:val="0"/>
            <w:vAlign w:val="center"/>
          </w:tcPr>
          <w:p w14:paraId="2E1F0E6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CB7ED3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6052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D8A10D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1.7</w:t>
            </w:r>
          </w:p>
        </w:tc>
        <w:tc>
          <w:tcPr>
            <w:tcW w:w="3296" w:type="dxa"/>
            <w:noWrap w:val="0"/>
            <w:vAlign w:val="center"/>
          </w:tcPr>
          <w:p w14:paraId="19BB2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单次激发 2D/3D 水成像</w:t>
            </w:r>
          </w:p>
        </w:tc>
        <w:tc>
          <w:tcPr>
            <w:tcW w:w="4388" w:type="dxa"/>
            <w:noWrap w:val="0"/>
            <w:vAlign w:val="center"/>
          </w:tcPr>
          <w:p w14:paraId="377B078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5E06A5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43CE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2552A2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1.8</w:t>
            </w:r>
          </w:p>
        </w:tc>
        <w:tc>
          <w:tcPr>
            <w:tcW w:w="3296" w:type="dxa"/>
            <w:noWrap w:val="0"/>
            <w:vAlign w:val="center"/>
          </w:tcPr>
          <w:p w14:paraId="4633F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脂铁定量技术</w:t>
            </w:r>
          </w:p>
        </w:tc>
        <w:tc>
          <w:tcPr>
            <w:tcW w:w="4388" w:type="dxa"/>
            <w:noWrap w:val="0"/>
            <w:vAlign w:val="center"/>
          </w:tcPr>
          <w:p w14:paraId="57E3133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56F863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DC9C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E5C015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1.9</w:t>
            </w:r>
          </w:p>
        </w:tc>
        <w:tc>
          <w:tcPr>
            <w:tcW w:w="3296" w:type="dxa"/>
            <w:noWrap w:val="0"/>
            <w:vAlign w:val="center"/>
          </w:tcPr>
          <w:p w14:paraId="3462E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自由呼吸 3D 水成像</w:t>
            </w:r>
          </w:p>
        </w:tc>
        <w:tc>
          <w:tcPr>
            <w:tcW w:w="4388" w:type="dxa"/>
            <w:noWrap w:val="0"/>
            <w:vAlign w:val="center"/>
          </w:tcPr>
          <w:p w14:paraId="33B40D2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7AAEFC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3CFC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408E21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1.10</w:t>
            </w:r>
          </w:p>
        </w:tc>
        <w:tc>
          <w:tcPr>
            <w:tcW w:w="3296" w:type="dxa"/>
            <w:noWrap w:val="0"/>
            <w:vAlign w:val="center"/>
          </w:tcPr>
          <w:p w14:paraId="09A13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MR 脊髓造影技术(2D/3D)</w:t>
            </w:r>
          </w:p>
        </w:tc>
        <w:tc>
          <w:tcPr>
            <w:tcW w:w="4388" w:type="dxa"/>
            <w:noWrap w:val="0"/>
            <w:vAlign w:val="center"/>
          </w:tcPr>
          <w:p w14:paraId="4E71FA1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6AE965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1ABC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84A99A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5463C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神经系统成像</w:t>
            </w:r>
          </w:p>
        </w:tc>
        <w:tc>
          <w:tcPr>
            <w:tcW w:w="4388" w:type="dxa"/>
            <w:noWrap w:val="0"/>
            <w:vAlign w:val="center"/>
          </w:tcPr>
          <w:p w14:paraId="1A65927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AEA4E0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DE5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4295D1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2.1</w:t>
            </w:r>
          </w:p>
        </w:tc>
        <w:tc>
          <w:tcPr>
            <w:tcW w:w="3296" w:type="dxa"/>
            <w:noWrap w:val="0"/>
            <w:vAlign w:val="center"/>
          </w:tcPr>
          <w:p w14:paraId="6F8F2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高分辨率内耳水成像 </w:t>
            </w:r>
          </w:p>
        </w:tc>
        <w:tc>
          <w:tcPr>
            <w:tcW w:w="4388" w:type="dxa"/>
            <w:noWrap w:val="0"/>
            <w:vAlign w:val="center"/>
          </w:tcPr>
          <w:p w14:paraId="159280F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255474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BC8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988DB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2.2</w:t>
            </w:r>
          </w:p>
        </w:tc>
        <w:tc>
          <w:tcPr>
            <w:tcW w:w="3296" w:type="dxa"/>
            <w:noWrap w:val="0"/>
            <w:vAlign w:val="center"/>
          </w:tcPr>
          <w:p w14:paraId="19E43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高分辨率颈髓成像 </w:t>
            </w:r>
          </w:p>
        </w:tc>
        <w:tc>
          <w:tcPr>
            <w:tcW w:w="4388" w:type="dxa"/>
            <w:noWrap w:val="0"/>
            <w:vAlign w:val="center"/>
          </w:tcPr>
          <w:p w14:paraId="0275C4A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08C9BE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FE7A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5E75E8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2.3</w:t>
            </w:r>
          </w:p>
        </w:tc>
        <w:tc>
          <w:tcPr>
            <w:tcW w:w="3296" w:type="dxa"/>
            <w:noWrap w:val="0"/>
            <w:vAlign w:val="center"/>
          </w:tcPr>
          <w:p w14:paraId="69786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高分辨率面听神经成像 </w:t>
            </w:r>
          </w:p>
        </w:tc>
        <w:tc>
          <w:tcPr>
            <w:tcW w:w="4388" w:type="dxa"/>
            <w:noWrap w:val="0"/>
            <w:vAlign w:val="center"/>
          </w:tcPr>
          <w:p w14:paraId="171D573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D68070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ABAD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82FC0A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2.4</w:t>
            </w:r>
          </w:p>
        </w:tc>
        <w:tc>
          <w:tcPr>
            <w:tcW w:w="3296" w:type="dxa"/>
            <w:noWrap w:val="0"/>
            <w:vAlign w:val="center"/>
          </w:tcPr>
          <w:p w14:paraId="2A922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高分辨颅脑成像 </w:t>
            </w:r>
          </w:p>
        </w:tc>
        <w:tc>
          <w:tcPr>
            <w:tcW w:w="4388" w:type="dxa"/>
            <w:noWrap w:val="0"/>
            <w:vAlign w:val="center"/>
          </w:tcPr>
          <w:p w14:paraId="3F4155B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28C70E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A84F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7B3671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2.5</w:t>
            </w:r>
          </w:p>
        </w:tc>
        <w:tc>
          <w:tcPr>
            <w:tcW w:w="3296" w:type="dxa"/>
            <w:noWrap w:val="0"/>
            <w:vAlign w:val="center"/>
          </w:tcPr>
          <w:p w14:paraId="7124B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全神经成像 </w:t>
            </w:r>
          </w:p>
        </w:tc>
        <w:tc>
          <w:tcPr>
            <w:tcW w:w="4388" w:type="dxa"/>
            <w:noWrap w:val="0"/>
            <w:vAlign w:val="center"/>
          </w:tcPr>
          <w:p w14:paraId="53F84D1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A0C872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512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8619BA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2.6</w:t>
            </w:r>
          </w:p>
        </w:tc>
        <w:tc>
          <w:tcPr>
            <w:tcW w:w="3296" w:type="dxa"/>
            <w:noWrap w:val="0"/>
            <w:vAlign w:val="center"/>
          </w:tcPr>
          <w:p w14:paraId="5568A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自动在线拼接技术 </w:t>
            </w:r>
          </w:p>
        </w:tc>
        <w:tc>
          <w:tcPr>
            <w:tcW w:w="4388" w:type="dxa"/>
            <w:noWrap w:val="0"/>
            <w:vAlign w:val="center"/>
          </w:tcPr>
          <w:p w14:paraId="33AB9B7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996F40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5ACC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208E4D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2.7</w:t>
            </w:r>
          </w:p>
        </w:tc>
        <w:tc>
          <w:tcPr>
            <w:tcW w:w="3296" w:type="dxa"/>
            <w:noWrap w:val="0"/>
            <w:vAlign w:val="center"/>
          </w:tcPr>
          <w:p w14:paraId="52F39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拼接校准技术</w:t>
            </w:r>
          </w:p>
        </w:tc>
        <w:tc>
          <w:tcPr>
            <w:tcW w:w="4388" w:type="dxa"/>
            <w:noWrap w:val="0"/>
            <w:vAlign w:val="center"/>
          </w:tcPr>
          <w:p w14:paraId="3829F6C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BC9DB1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5E6D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8E634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3A455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脑灌注成像</w:t>
            </w:r>
          </w:p>
        </w:tc>
        <w:tc>
          <w:tcPr>
            <w:tcW w:w="4388" w:type="dxa"/>
            <w:noWrap w:val="0"/>
            <w:vAlign w:val="center"/>
          </w:tcPr>
          <w:p w14:paraId="651D493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59DCA0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F36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0838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3296" w:type="dxa"/>
            <w:noWrap w:val="0"/>
            <w:vAlign w:val="center"/>
          </w:tcPr>
          <w:p w14:paraId="412B7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2D-平面回波灌注成像</w:t>
            </w:r>
          </w:p>
        </w:tc>
        <w:tc>
          <w:tcPr>
            <w:tcW w:w="4388" w:type="dxa"/>
            <w:noWrap w:val="0"/>
            <w:vAlign w:val="center"/>
          </w:tcPr>
          <w:p w14:paraId="1DBF3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B594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72B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09E7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3.2</w:t>
            </w:r>
          </w:p>
        </w:tc>
        <w:tc>
          <w:tcPr>
            <w:tcW w:w="3296" w:type="dxa"/>
            <w:noWrap w:val="0"/>
            <w:vAlign w:val="center"/>
          </w:tcPr>
          <w:p w14:paraId="03AB2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多层灌注成像</w:t>
            </w:r>
          </w:p>
        </w:tc>
        <w:tc>
          <w:tcPr>
            <w:tcW w:w="4388" w:type="dxa"/>
            <w:noWrap w:val="0"/>
            <w:vAlign w:val="center"/>
          </w:tcPr>
          <w:p w14:paraId="087AC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51404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3D27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552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3.3</w:t>
            </w:r>
          </w:p>
        </w:tc>
        <w:tc>
          <w:tcPr>
            <w:tcW w:w="3296" w:type="dxa"/>
            <w:noWrap w:val="0"/>
            <w:vAlign w:val="center"/>
          </w:tcPr>
          <w:p w14:paraId="3EC53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rCBV 分析 </w:t>
            </w:r>
          </w:p>
        </w:tc>
        <w:tc>
          <w:tcPr>
            <w:tcW w:w="4388" w:type="dxa"/>
            <w:noWrap w:val="0"/>
            <w:vAlign w:val="center"/>
          </w:tcPr>
          <w:p w14:paraId="3D505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958EE6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04D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CF3A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3.4</w:t>
            </w:r>
          </w:p>
        </w:tc>
        <w:tc>
          <w:tcPr>
            <w:tcW w:w="3296" w:type="dxa"/>
            <w:noWrap w:val="0"/>
            <w:vAlign w:val="center"/>
          </w:tcPr>
          <w:p w14:paraId="695B1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TTP 分析 </w:t>
            </w:r>
          </w:p>
        </w:tc>
        <w:tc>
          <w:tcPr>
            <w:tcW w:w="4388" w:type="dxa"/>
            <w:noWrap w:val="0"/>
            <w:vAlign w:val="center"/>
          </w:tcPr>
          <w:p w14:paraId="46325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A54ABF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353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516C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3.5</w:t>
            </w:r>
          </w:p>
        </w:tc>
        <w:tc>
          <w:tcPr>
            <w:tcW w:w="3296" w:type="dxa"/>
            <w:noWrap w:val="0"/>
            <w:vAlign w:val="center"/>
          </w:tcPr>
          <w:p w14:paraId="6C5DC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MTT 分析 </w:t>
            </w:r>
          </w:p>
        </w:tc>
        <w:tc>
          <w:tcPr>
            <w:tcW w:w="4388" w:type="dxa"/>
            <w:noWrap w:val="0"/>
            <w:vAlign w:val="center"/>
          </w:tcPr>
          <w:p w14:paraId="025B5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E068C7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A21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DB90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3.6</w:t>
            </w:r>
          </w:p>
        </w:tc>
        <w:tc>
          <w:tcPr>
            <w:tcW w:w="3296" w:type="dxa"/>
            <w:noWrap w:val="0"/>
            <w:vAlign w:val="center"/>
          </w:tcPr>
          <w:p w14:paraId="26D15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时间信号曲线 </w:t>
            </w:r>
          </w:p>
        </w:tc>
        <w:tc>
          <w:tcPr>
            <w:tcW w:w="4388" w:type="dxa"/>
            <w:noWrap w:val="0"/>
            <w:vAlign w:val="center"/>
          </w:tcPr>
          <w:p w14:paraId="7E1DE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25DE4F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9327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39F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3.7</w:t>
            </w:r>
          </w:p>
        </w:tc>
        <w:tc>
          <w:tcPr>
            <w:tcW w:w="3296" w:type="dxa"/>
            <w:noWrap w:val="0"/>
            <w:vAlign w:val="center"/>
          </w:tcPr>
          <w:p w14:paraId="5D40E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彩色后处理功能</w:t>
            </w:r>
          </w:p>
        </w:tc>
        <w:tc>
          <w:tcPr>
            <w:tcW w:w="4388" w:type="dxa"/>
            <w:noWrap w:val="0"/>
            <w:vAlign w:val="center"/>
          </w:tcPr>
          <w:p w14:paraId="61662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FB7102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8DFA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4A8F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18B74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磁敏感成像</w:t>
            </w:r>
          </w:p>
        </w:tc>
        <w:tc>
          <w:tcPr>
            <w:tcW w:w="4388" w:type="dxa"/>
            <w:noWrap w:val="0"/>
            <w:vAlign w:val="center"/>
          </w:tcPr>
          <w:p w14:paraId="38C9F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4030278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7F32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901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4.1</w:t>
            </w:r>
          </w:p>
        </w:tc>
        <w:tc>
          <w:tcPr>
            <w:tcW w:w="3296" w:type="dxa"/>
            <w:noWrap w:val="0"/>
            <w:vAlign w:val="center"/>
          </w:tcPr>
          <w:p w14:paraId="6CA78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可兼容并行采集</w:t>
            </w:r>
          </w:p>
        </w:tc>
        <w:tc>
          <w:tcPr>
            <w:tcW w:w="4388" w:type="dxa"/>
            <w:noWrap w:val="0"/>
            <w:vAlign w:val="center"/>
          </w:tcPr>
          <w:p w14:paraId="691E2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A1AA07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823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63B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4.2</w:t>
            </w:r>
          </w:p>
        </w:tc>
        <w:tc>
          <w:tcPr>
            <w:tcW w:w="3296" w:type="dxa"/>
            <w:noWrap w:val="0"/>
            <w:vAlign w:val="center"/>
          </w:tcPr>
          <w:p w14:paraId="0EB48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磁敏感实时磁矩图成像技术</w:t>
            </w:r>
          </w:p>
        </w:tc>
        <w:tc>
          <w:tcPr>
            <w:tcW w:w="4388" w:type="dxa"/>
            <w:noWrap w:val="0"/>
            <w:vAlign w:val="center"/>
          </w:tcPr>
          <w:p w14:paraId="51EF6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DC689E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A1F3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951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4.3</w:t>
            </w:r>
          </w:p>
        </w:tc>
        <w:tc>
          <w:tcPr>
            <w:tcW w:w="3296" w:type="dxa"/>
            <w:noWrap w:val="0"/>
            <w:vAlign w:val="center"/>
          </w:tcPr>
          <w:p w14:paraId="030AE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磁敏感实时相位图成像技术</w:t>
            </w:r>
          </w:p>
        </w:tc>
        <w:tc>
          <w:tcPr>
            <w:tcW w:w="4388" w:type="dxa"/>
            <w:noWrap w:val="0"/>
            <w:vAlign w:val="center"/>
          </w:tcPr>
          <w:p w14:paraId="434C7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F14B21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20A5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B5AA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4.4</w:t>
            </w:r>
          </w:p>
        </w:tc>
        <w:tc>
          <w:tcPr>
            <w:tcW w:w="3296" w:type="dxa"/>
            <w:noWrap w:val="0"/>
            <w:vAlign w:val="center"/>
          </w:tcPr>
          <w:p w14:paraId="3C497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磁敏感原始图像成像技术</w:t>
            </w:r>
          </w:p>
        </w:tc>
        <w:tc>
          <w:tcPr>
            <w:tcW w:w="4388" w:type="dxa"/>
            <w:noWrap w:val="0"/>
            <w:vAlign w:val="center"/>
          </w:tcPr>
          <w:p w14:paraId="71AE7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03ECEF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748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36E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4.5</w:t>
            </w:r>
          </w:p>
        </w:tc>
        <w:tc>
          <w:tcPr>
            <w:tcW w:w="3296" w:type="dxa"/>
            <w:noWrap w:val="0"/>
            <w:vAlign w:val="center"/>
          </w:tcPr>
          <w:p w14:paraId="3847F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mMIP 图像成像技术</w:t>
            </w:r>
          </w:p>
        </w:tc>
        <w:tc>
          <w:tcPr>
            <w:tcW w:w="4388" w:type="dxa"/>
            <w:noWrap w:val="0"/>
            <w:vAlign w:val="center"/>
          </w:tcPr>
          <w:p w14:paraId="02404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C5B503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3F74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220D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3D345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波谱成像</w:t>
            </w:r>
          </w:p>
        </w:tc>
        <w:tc>
          <w:tcPr>
            <w:tcW w:w="4388" w:type="dxa"/>
            <w:noWrap w:val="0"/>
            <w:vAlign w:val="center"/>
          </w:tcPr>
          <w:p w14:paraId="23CEA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4DCBB6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3C57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DFA5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5.1</w:t>
            </w:r>
          </w:p>
        </w:tc>
        <w:tc>
          <w:tcPr>
            <w:tcW w:w="3296" w:type="dxa"/>
            <w:noWrap w:val="0"/>
            <w:vAlign w:val="center"/>
          </w:tcPr>
          <w:p w14:paraId="74C09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自动匀场方式 </w:t>
            </w:r>
          </w:p>
        </w:tc>
        <w:tc>
          <w:tcPr>
            <w:tcW w:w="4388" w:type="dxa"/>
            <w:noWrap w:val="0"/>
            <w:vAlign w:val="center"/>
          </w:tcPr>
          <w:p w14:paraId="30EA4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A4A79A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521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B4A5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5.2</w:t>
            </w:r>
          </w:p>
        </w:tc>
        <w:tc>
          <w:tcPr>
            <w:tcW w:w="3296" w:type="dxa"/>
            <w:noWrap w:val="0"/>
            <w:vAlign w:val="center"/>
          </w:tcPr>
          <w:p w14:paraId="655C0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手动匀场方式</w:t>
            </w:r>
          </w:p>
        </w:tc>
        <w:tc>
          <w:tcPr>
            <w:tcW w:w="4388" w:type="dxa"/>
            <w:noWrap w:val="0"/>
            <w:vAlign w:val="center"/>
          </w:tcPr>
          <w:p w14:paraId="6062A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306D46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D15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5DCF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5.3</w:t>
            </w:r>
          </w:p>
        </w:tc>
        <w:tc>
          <w:tcPr>
            <w:tcW w:w="3296" w:type="dxa"/>
            <w:noWrap w:val="0"/>
            <w:vAlign w:val="center"/>
          </w:tcPr>
          <w:p w14:paraId="0359B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自动水抑制技术</w:t>
            </w:r>
          </w:p>
        </w:tc>
        <w:tc>
          <w:tcPr>
            <w:tcW w:w="4388" w:type="dxa"/>
            <w:noWrap w:val="0"/>
            <w:vAlign w:val="center"/>
          </w:tcPr>
          <w:p w14:paraId="5B22A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17DF2C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B2D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6E2D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5.4</w:t>
            </w:r>
          </w:p>
        </w:tc>
        <w:tc>
          <w:tcPr>
            <w:tcW w:w="3296" w:type="dxa"/>
            <w:noWrap w:val="0"/>
            <w:vAlign w:val="center"/>
          </w:tcPr>
          <w:p w14:paraId="00A31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自动频谱分析</w:t>
            </w:r>
          </w:p>
        </w:tc>
        <w:tc>
          <w:tcPr>
            <w:tcW w:w="4388" w:type="dxa"/>
            <w:noWrap w:val="0"/>
            <w:vAlign w:val="center"/>
          </w:tcPr>
          <w:p w14:paraId="13597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496D11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33FE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5C30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5.5</w:t>
            </w:r>
          </w:p>
        </w:tc>
        <w:tc>
          <w:tcPr>
            <w:tcW w:w="3296" w:type="dxa"/>
            <w:noWrap w:val="0"/>
            <w:vAlign w:val="center"/>
          </w:tcPr>
          <w:p w14:paraId="319CC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实时频谱分析及实时显示</w:t>
            </w:r>
          </w:p>
        </w:tc>
        <w:tc>
          <w:tcPr>
            <w:tcW w:w="4388" w:type="dxa"/>
            <w:noWrap w:val="0"/>
            <w:vAlign w:val="center"/>
          </w:tcPr>
          <w:p w14:paraId="47DC8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AD7389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22AC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D2A3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5.6</w:t>
            </w:r>
          </w:p>
        </w:tc>
        <w:tc>
          <w:tcPr>
            <w:tcW w:w="3296" w:type="dxa"/>
            <w:noWrap w:val="0"/>
            <w:vAlign w:val="center"/>
          </w:tcPr>
          <w:p w14:paraId="6CA78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高级频谱分析后处理软件 </w:t>
            </w:r>
          </w:p>
        </w:tc>
        <w:tc>
          <w:tcPr>
            <w:tcW w:w="4388" w:type="dxa"/>
            <w:noWrap w:val="0"/>
            <w:vAlign w:val="center"/>
          </w:tcPr>
          <w:p w14:paraId="1646F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1CA86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7660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46CD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5.7</w:t>
            </w:r>
          </w:p>
        </w:tc>
        <w:tc>
          <w:tcPr>
            <w:tcW w:w="3296" w:type="dxa"/>
            <w:noWrap w:val="0"/>
            <w:vAlign w:val="center"/>
          </w:tcPr>
          <w:p w14:paraId="6271A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用户可编辑后处理程序</w:t>
            </w:r>
          </w:p>
        </w:tc>
        <w:tc>
          <w:tcPr>
            <w:tcW w:w="4388" w:type="dxa"/>
            <w:noWrap w:val="0"/>
            <w:vAlign w:val="center"/>
          </w:tcPr>
          <w:p w14:paraId="1546F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7D3E10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AE9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D452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5.8</w:t>
            </w:r>
          </w:p>
        </w:tc>
        <w:tc>
          <w:tcPr>
            <w:tcW w:w="3296" w:type="dxa"/>
            <w:noWrap w:val="0"/>
            <w:vAlign w:val="center"/>
          </w:tcPr>
          <w:p w14:paraId="79E89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 和 3D 频谱成像</w:t>
            </w:r>
          </w:p>
        </w:tc>
        <w:tc>
          <w:tcPr>
            <w:tcW w:w="4388" w:type="dxa"/>
            <w:noWrap w:val="0"/>
            <w:vAlign w:val="center"/>
          </w:tcPr>
          <w:p w14:paraId="3D3CB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BA07E3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B9B0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5236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5.9</w:t>
            </w:r>
          </w:p>
        </w:tc>
        <w:tc>
          <w:tcPr>
            <w:tcW w:w="3296" w:type="dxa"/>
            <w:noWrap w:val="0"/>
            <w:vAlign w:val="center"/>
          </w:tcPr>
          <w:p w14:paraId="074FB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单体素和多体素频谱成像</w:t>
            </w:r>
          </w:p>
        </w:tc>
        <w:tc>
          <w:tcPr>
            <w:tcW w:w="4388" w:type="dxa"/>
            <w:noWrap w:val="0"/>
            <w:vAlign w:val="center"/>
          </w:tcPr>
          <w:p w14:paraId="49A67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B481DE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A1F5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07DA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510</w:t>
            </w:r>
          </w:p>
        </w:tc>
        <w:tc>
          <w:tcPr>
            <w:tcW w:w="3296" w:type="dxa"/>
            <w:noWrap w:val="0"/>
            <w:vAlign w:val="center"/>
          </w:tcPr>
          <w:p w14:paraId="35E91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三维脑频谱成像</w:t>
            </w:r>
          </w:p>
        </w:tc>
        <w:tc>
          <w:tcPr>
            <w:tcW w:w="4388" w:type="dxa"/>
            <w:noWrap w:val="0"/>
            <w:vAlign w:val="center"/>
          </w:tcPr>
          <w:p w14:paraId="59BE2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A62438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8C9C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370F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5.11</w:t>
            </w:r>
          </w:p>
        </w:tc>
        <w:tc>
          <w:tcPr>
            <w:tcW w:w="3296" w:type="dxa"/>
            <w:noWrap w:val="0"/>
            <w:vAlign w:val="center"/>
          </w:tcPr>
          <w:p w14:paraId="6CA63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化学位移成像(2D/3D CSI) </w:t>
            </w:r>
          </w:p>
        </w:tc>
        <w:tc>
          <w:tcPr>
            <w:tcW w:w="4388" w:type="dxa"/>
            <w:noWrap w:val="0"/>
            <w:vAlign w:val="center"/>
          </w:tcPr>
          <w:p w14:paraId="22BF7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ACA304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C9EB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09F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26673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脑功能成像</w:t>
            </w:r>
          </w:p>
        </w:tc>
        <w:tc>
          <w:tcPr>
            <w:tcW w:w="4388" w:type="dxa"/>
            <w:noWrap w:val="0"/>
            <w:vAlign w:val="center"/>
          </w:tcPr>
          <w:p w14:paraId="118F1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0D1002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D46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E16E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6.1</w:t>
            </w:r>
          </w:p>
        </w:tc>
        <w:tc>
          <w:tcPr>
            <w:tcW w:w="3296" w:type="dxa"/>
            <w:noWrap w:val="0"/>
            <w:vAlign w:val="center"/>
          </w:tcPr>
          <w:p w14:paraId="3F5EE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血氧饱和度依赖性成像</w:t>
            </w:r>
          </w:p>
        </w:tc>
        <w:tc>
          <w:tcPr>
            <w:tcW w:w="4388" w:type="dxa"/>
            <w:noWrap w:val="0"/>
            <w:vAlign w:val="center"/>
          </w:tcPr>
          <w:p w14:paraId="0DFC3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C4AF0A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B7A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2F7C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6.2</w:t>
            </w:r>
          </w:p>
        </w:tc>
        <w:tc>
          <w:tcPr>
            <w:tcW w:w="3296" w:type="dxa"/>
            <w:noWrap w:val="0"/>
            <w:vAlign w:val="center"/>
          </w:tcPr>
          <w:p w14:paraId="73B2B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脑功能后处理</w:t>
            </w:r>
          </w:p>
        </w:tc>
        <w:tc>
          <w:tcPr>
            <w:tcW w:w="4388" w:type="dxa"/>
            <w:noWrap w:val="0"/>
            <w:vAlign w:val="center"/>
          </w:tcPr>
          <w:p w14:paraId="3C6B4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B877EF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05E1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3C8E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2052B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弥散成像</w:t>
            </w:r>
          </w:p>
        </w:tc>
        <w:tc>
          <w:tcPr>
            <w:tcW w:w="4388" w:type="dxa"/>
            <w:noWrap w:val="0"/>
            <w:vAlign w:val="center"/>
          </w:tcPr>
          <w:p w14:paraId="4D1ED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C48486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5A98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9788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</w:t>
            </w:r>
          </w:p>
        </w:tc>
        <w:tc>
          <w:tcPr>
            <w:tcW w:w="3296" w:type="dxa"/>
            <w:noWrap w:val="0"/>
            <w:vAlign w:val="center"/>
          </w:tcPr>
          <w:p w14:paraId="18294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实时及同步弥散技术 </w:t>
            </w:r>
          </w:p>
        </w:tc>
        <w:tc>
          <w:tcPr>
            <w:tcW w:w="4388" w:type="dxa"/>
            <w:noWrap w:val="0"/>
            <w:vAlign w:val="center"/>
          </w:tcPr>
          <w:p w14:paraId="0B9BD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B586E5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CBC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740D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7.2</w:t>
            </w:r>
          </w:p>
        </w:tc>
        <w:tc>
          <w:tcPr>
            <w:tcW w:w="3296" w:type="dxa"/>
            <w:noWrap w:val="0"/>
            <w:vAlign w:val="center"/>
          </w:tcPr>
          <w:p w14:paraId="61D0F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各向同性采集</w:t>
            </w:r>
          </w:p>
        </w:tc>
        <w:tc>
          <w:tcPr>
            <w:tcW w:w="4388" w:type="dxa"/>
            <w:noWrap w:val="0"/>
            <w:vAlign w:val="center"/>
          </w:tcPr>
          <w:p w14:paraId="290DF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6ABA58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379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8B75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7.3</w:t>
            </w:r>
          </w:p>
        </w:tc>
        <w:tc>
          <w:tcPr>
            <w:tcW w:w="3296" w:type="dxa"/>
            <w:noWrap w:val="0"/>
            <w:vAlign w:val="center"/>
          </w:tcPr>
          <w:p w14:paraId="1569E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各向异性采集</w:t>
            </w:r>
          </w:p>
        </w:tc>
        <w:tc>
          <w:tcPr>
            <w:tcW w:w="4388" w:type="dxa"/>
            <w:noWrap w:val="0"/>
            <w:vAlign w:val="center"/>
          </w:tcPr>
          <w:p w14:paraId="4BA3D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32B1E1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F12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646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7.4</w:t>
            </w:r>
          </w:p>
        </w:tc>
        <w:tc>
          <w:tcPr>
            <w:tcW w:w="3296" w:type="dxa"/>
            <w:noWrap w:val="0"/>
            <w:vAlign w:val="center"/>
          </w:tcPr>
          <w:p w14:paraId="066D2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ADC 值测量</w:t>
            </w:r>
          </w:p>
        </w:tc>
        <w:tc>
          <w:tcPr>
            <w:tcW w:w="4388" w:type="dxa"/>
            <w:noWrap w:val="0"/>
            <w:vAlign w:val="center"/>
          </w:tcPr>
          <w:p w14:paraId="78EE5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0063B7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9A06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F5D2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7.5</w:t>
            </w:r>
          </w:p>
        </w:tc>
        <w:tc>
          <w:tcPr>
            <w:tcW w:w="3296" w:type="dxa"/>
            <w:noWrap w:val="0"/>
            <w:vAlign w:val="center"/>
          </w:tcPr>
          <w:p w14:paraId="5CE67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ADC-map 彩图 </w:t>
            </w:r>
          </w:p>
        </w:tc>
        <w:tc>
          <w:tcPr>
            <w:tcW w:w="4388" w:type="dxa"/>
            <w:noWrap w:val="0"/>
            <w:vAlign w:val="center"/>
          </w:tcPr>
          <w:p w14:paraId="3AC3F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AF174C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94E1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FCD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7.6</w:t>
            </w:r>
          </w:p>
        </w:tc>
        <w:tc>
          <w:tcPr>
            <w:tcW w:w="3296" w:type="dxa"/>
            <w:noWrap w:val="0"/>
            <w:vAlign w:val="center"/>
          </w:tcPr>
          <w:p w14:paraId="4C157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自动生成 ADC 图</w:t>
            </w:r>
          </w:p>
        </w:tc>
        <w:tc>
          <w:tcPr>
            <w:tcW w:w="4388" w:type="dxa"/>
            <w:noWrap w:val="0"/>
            <w:vAlign w:val="center"/>
          </w:tcPr>
          <w:p w14:paraId="49118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D8C68E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EAAF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0ADB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7.7</w:t>
            </w:r>
          </w:p>
        </w:tc>
        <w:tc>
          <w:tcPr>
            <w:tcW w:w="3296" w:type="dxa"/>
            <w:noWrap w:val="0"/>
            <w:vAlign w:val="center"/>
          </w:tcPr>
          <w:p w14:paraId="2BFC1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 B 值成像</w:t>
            </w:r>
          </w:p>
        </w:tc>
        <w:tc>
          <w:tcPr>
            <w:tcW w:w="4388" w:type="dxa"/>
            <w:noWrap w:val="0"/>
            <w:vAlign w:val="center"/>
          </w:tcPr>
          <w:p w14:paraId="14905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5DFB1D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F8C3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2FD7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7.8</w:t>
            </w:r>
          </w:p>
        </w:tc>
        <w:tc>
          <w:tcPr>
            <w:tcW w:w="3296" w:type="dxa"/>
            <w:noWrap w:val="0"/>
            <w:vAlign w:val="center"/>
          </w:tcPr>
          <w:p w14:paraId="4737D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头颅、腹部、前列腺、子宫附件、弥散成像 </w:t>
            </w:r>
          </w:p>
        </w:tc>
        <w:tc>
          <w:tcPr>
            <w:tcW w:w="4388" w:type="dxa"/>
            <w:noWrap w:val="0"/>
            <w:vAlign w:val="center"/>
          </w:tcPr>
          <w:p w14:paraId="01407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D8EDA0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36D6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153D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7.9</w:t>
            </w:r>
          </w:p>
        </w:tc>
        <w:tc>
          <w:tcPr>
            <w:tcW w:w="3296" w:type="dxa"/>
            <w:noWrap w:val="0"/>
            <w:vAlign w:val="center"/>
          </w:tcPr>
          <w:p w14:paraId="2E6CB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大范围弥散成像 类 PET</w:t>
            </w:r>
          </w:p>
        </w:tc>
        <w:tc>
          <w:tcPr>
            <w:tcW w:w="4388" w:type="dxa"/>
            <w:noWrap w:val="0"/>
            <w:vAlign w:val="center"/>
          </w:tcPr>
          <w:p w14:paraId="5DF41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328397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2593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51E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7.10</w:t>
            </w:r>
          </w:p>
        </w:tc>
        <w:tc>
          <w:tcPr>
            <w:tcW w:w="3296" w:type="dxa"/>
            <w:noWrap w:val="0"/>
            <w:vAlign w:val="center"/>
          </w:tcPr>
          <w:p w14:paraId="2E569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弥散张量成像</w:t>
            </w:r>
          </w:p>
        </w:tc>
        <w:tc>
          <w:tcPr>
            <w:tcW w:w="4388" w:type="dxa"/>
            <w:noWrap w:val="0"/>
            <w:vAlign w:val="center"/>
          </w:tcPr>
          <w:p w14:paraId="48FD0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D684BA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BE8A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E2EB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7.11</w:t>
            </w:r>
          </w:p>
        </w:tc>
        <w:tc>
          <w:tcPr>
            <w:tcW w:w="3296" w:type="dxa"/>
            <w:noWrap w:val="0"/>
            <w:vAlign w:val="center"/>
          </w:tcPr>
          <w:p w14:paraId="721F0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弥散张量方向数(临床)</w:t>
            </w:r>
          </w:p>
        </w:tc>
        <w:tc>
          <w:tcPr>
            <w:tcW w:w="4388" w:type="dxa"/>
            <w:noWrap w:val="0"/>
            <w:vAlign w:val="center"/>
          </w:tcPr>
          <w:p w14:paraId="0AC39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≥256</w:t>
            </w:r>
          </w:p>
        </w:tc>
        <w:tc>
          <w:tcPr>
            <w:tcW w:w="1474" w:type="dxa"/>
            <w:noWrap w:val="0"/>
            <w:vAlign w:val="center"/>
          </w:tcPr>
          <w:p w14:paraId="331A308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C7EA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6368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7.12</w:t>
            </w:r>
          </w:p>
        </w:tc>
        <w:tc>
          <w:tcPr>
            <w:tcW w:w="3296" w:type="dxa"/>
            <w:noWrap w:val="0"/>
            <w:vAlign w:val="center"/>
          </w:tcPr>
          <w:p w14:paraId="7AA04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白质纤维束成像</w:t>
            </w:r>
          </w:p>
        </w:tc>
        <w:tc>
          <w:tcPr>
            <w:tcW w:w="4388" w:type="dxa"/>
            <w:noWrap w:val="0"/>
            <w:vAlign w:val="center"/>
          </w:tcPr>
          <w:p w14:paraId="1E09A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A22E5E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3BF9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BECE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7.13</w:t>
            </w:r>
          </w:p>
        </w:tc>
        <w:tc>
          <w:tcPr>
            <w:tcW w:w="3296" w:type="dxa"/>
            <w:noWrap w:val="0"/>
            <w:vAlign w:val="center"/>
          </w:tcPr>
          <w:p w14:paraId="21B5B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可选优化 B 值</w:t>
            </w:r>
          </w:p>
        </w:tc>
        <w:tc>
          <w:tcPr>
            <w:tcW w:w="4388" w:type="dxa"/>
            <w:noWrap w:val="0"/>
            <w:vAlign w:val="center"/>
          </w:tcPr>
          <w:p w14:paraId="23614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019B3C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0C97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9E8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7.14</w:t>
            </w:r>
          </w:p>
        </w:tc>
        <w:tc>
          <w:tcPr>
            <w:tcW w:w="3296" w:type="dxa"/>
            <w:noWrap w:val="0"/>
            <w:vAlign w:val="center"/>
          </w:tcPr>
          <w:p w14:paraId="0E3B3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自动采集处理</w:t>
            </w:r>
          </w:p>
        </w:tc>
        <w:tc>
          <w:tcPr>
            <w:tcW w:w="4388" w:type="dxa"/>
            <w:noWrap w:val="0"/>
            <w:vAlign w:val="center"/>
          </w:tcPr>
          <w:p w14:paraId="0388C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5ED3D6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819D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5BFA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7.15</w:t>
            </w:r>
          </w:p>
        </w:tc>
        <w:tc>
          <w:tcPr>
            <w:tcW w:w="3296" w:type="dxa"/>
            <w:noWrap w:val="0"/>
            <w:vAlign w:val="center"/>
          </w:tcPr>
          <w:p w14:paraId="54D80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单次/多次激发扩散加权</w:t>
            </w:r>
          </w:p>
        </w:tc>
        <w:tc>
          <w:tcPr>
            <w:tcW w:w="4388" w:type="dxa"/>
            <w:noWrap w:val="0"/>
            <w:vAlign w:val="center"/>
          </w:tcPr>
          <w:p w14:paraId="74D70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3883E4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CDD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4DB9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7.16</w:t>
            </w:r>
          </w:p>
        </w:tc>
        <w:tc>
          <w:tcPr>
            <w:tcW w:w="3296" w:type="dxa"/>
            <w:noWrap w:val="0"/>
            <w:vAlign w:val="center"/>
          </w:tcPr>
          <w:p w14:paraId="35FB6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矢状位弥散成像</w:t>
            </w:r>
          </w:p>
        </w:tc>
        <w:tc>
          <w:tcPr>
            <w:tcW w:w="4388" w:type="dxa"/>
            <w:noWrap w:val="0"/>
            <w:vAlign w:val="center"/>
          </w:tcPr>
          <w:p w14:paraId="07283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D36918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6CB6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B9C1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26C55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血管成像技术</w:t>
            </w:r>
          </w:p>
        </w:tc>
        <w:tc>
          <w:tcPr>
            <w:tcW w:w="4388" w:type="dxa"/>
            <w:noWrap w:val="0"/>
            <w:vAlign w:val="center"/>
          </w:tcPr>
          <w:p w14:paraId="4BB6C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F730F5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F457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7786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8.1</w:t>
            </w:r>
          </w:p>
        </w:tc>
        <w:tc>
          <w:tcPr>
            <w:tcW w:w="3296" w:type="dxa"/>
            <w:noWrap w:val="0"/>
            <w:vAlign w:val="center"/>
          </w:tcPr>
          <w:p w14:paraId="72607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磁转移对比技术</w:t>
            </w:r>
          </w:p>
        </w:tc>
        <w:tc>
          <w:tcPr>
            <w:tcW w:w="4388" w:type="dxa"/>
            <w:noWrap w:val="0"/>
            <w:vAlign w:val="center"/>
          </w:tcPr>
          <w:p w14:paraId="1E0E6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8DFAB2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A19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F3C2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8.2</w:t>
            </w:r>
          </w:p>
        </w:tc>
        <w:tc>
          <w:tcPr>
            <w:tcW w:w="3296" w:type="dxa"/>
            <w:noWrap w:val="0"/>
            <w:vAlign w:val="center"/>
          </w:tcPr>
          <w:p w14:paraId="008D4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最大密度投影技术</w:t>
            </w:r>
          </w:p>
        </w:tc>
        <w:tc>
          <w:tcPr>
            <w:tcW w:w="4388" w:type="dxa"/>
            <w:noWrap w:val="0"/>
            <w:vAlign w:val="center"/>
          </w:tcPr>
          <w:p w14:paraId="1B619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688F73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02FC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973F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8.3</w:t>
            </w:r>
          </w:p>
        </w:tc>
        <w:tc>
          <w:tcPr>
            <w:tcW w:w="3296" w:type="dxa"/>
            <w:noWrap w:val="0"/>
            <w:vAlign w:val="center"/>
          </w:tcPr>
          <w:p w14:paraId="1D36B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可变反转角度射频技术</w:t>
            </w:r>
          </w:p>
        </w:tc>
        <w:tc>
          <w:tcPr>
            <w:tcW w:w="4388" w:type="dxa"/>
            <w:noWrap w:val="0"/>
            <w:vAlign w:val="center"/>
          </w:tcPr>
          <w:p w14:paraId="39E1B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A28ADE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550F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6325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8.4</w:t>
            </w:r>
          </w:p>
        </w:tc>
        <w:tc>
          <w:tcPr>
            <w:tcW w:w="3296" w:type="dxa"/>
            <w:noWrap w:val="0"/>
            <w:vAlign w:val="center"/>
          </w:tcPr>
          <w:p w14:paraId="25998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多层层面重建技术</w:t>
            </w:r>
          </w:p>
        </w:tc>
        <w:tc>
          <w:tcPr>
            <w:tcW w:w="4388" w:type="dxa"/>
            <w:noWrap w:val="0"/>
            <w:vAlign w:val="center"/>
          </w:tcPr>
          <w:p w14:paraId="4EA4F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A96067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B19A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D0C0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8.5</w:t>
            </w:r>
          </w:p>
        </w:tc>
        <w:tc>
          <w:tcPr>
            <w:tcW w:w="3296" w:type="dxa"/>
            <w:noWrap w:val="0"/>
            <w:vAlign w:val="center"/>
          </w:tcPr>
          <w:p w14:paraId="55790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 水成像技术(MRCP MRU)</w:t>
            </w:r>
          </w:p>
        </w:tc>
        <w:tc>
          <w:tcPr>
            <w:tcW w:w="4388" w:type="dxa"/>
            <w:noWrap w:val="0"/>
            <w:vAlign w:val="center"/>
          </w:tcPr>
          <w:p w14:paraId="3D5DB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B0C7DD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2E25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CC5A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8.6</w:t>
            </w:r>
          </w:p>
        </w:tc>
        <w:tc>
          <w:tcPr>
            <w:tcW w:w="3296" w:type="dxa"/>
            <w:noWrap w:val="0"/>
            <w:vAlign w:val="center"/>
          </w:tcPr>
          <w:p w14:paraId="28B06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电影采集回放功能 具备</w:t>
            </w:r>
          </w:p>
        </w:tc>
        <w:tc>
          <w:tcPr>
            <w:tcW w:w="4388" w:type="dxa"/>
            <w:noWrap w:val="0"/>
            <w:vAlign w:val="center"/>
          </w:tcPr>
          <w:p w14:paraId="5831C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24271A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B4D4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EDB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8.7</w:t>
            </w:r>
          </w:p>
        </w:tc>
        <w:tc>
          <w:tcPr>
            <w:tcW w:w="3296" w:type="dxa"/>
            <w:noWrap w:val="0"/>
            <w:vAlign w:val="center"/>
          </w:tcPr>
          <w:p w14:paraId="2360A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实时互动最大密度投影技术</w:t>
            </w:r>
          </w:p>
        </w:tc>
        <w:tc>
          <w:tcPr>
            <w:tcW w:w="4388" w:type="dxa"/>
            <w:noWrap w:val="0"/>
            <w:vAlign w:val="center"/>
          </w:tcPr>
          <w:p w14:paraId="05E62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6CE407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A758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332E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*8.8</w:t>
            </w:r>
          </w:p>
        </w:tc>
        <w:tc>
          <w:tcPr>
            <w:tcW w:w="3296" w:type="dxa"/>
            <w:noWrap w:val="0"/>
            <w:vAlign w:val="center"/>
          </w:tcPr>
          <w:p w14:paraId="5BB45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高分辨血管壁成像技术</w:t>
            </w:r>
          </w:p>
        </w:tc>
        <w:tc>
          <w:tcPr>
            <w:tcW w:w="4388" w:type="dxa"/>
            <w:noWrap w:val="0"/>
            <w:vAlign w:val="center"/>
          </w:tcPr>
          <w:p w14:paraId="0DCE5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1A49A1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31B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6A9C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8.8.1</w:t>
            </w:r>
          </w:p>
        </w:tc>
        <w:tc>
          <w:tcPr>
            <w:tcW w:w="3296" w:type="dxa"/>
            <w:noWrap w:val="0"/>
            <w:vAlign w:val="center"/>
          </w:tcPr>
          <w:p w14:paraId="69EF9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具备血管壁成像分析处理功能</w:t>
            </w:r>
          </w:p>
        </w:tc>
        <w:tc>
          <w:tcPr>
            <w:tcW w:w="4388" w:type="dxa"/>
            <w:noWrap w:val="0"/>
            <w:vAlign w:val="center"/>
          </w:tcPr>
          <w:p w14:paraId="38811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4F30F7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B35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9414BC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4E8A4B3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心血管成像技术</w:t>
            </w:r>
          </w:p>
        </w:tc>
        <w:tc>
          <w:tcPr>
            <w:tcW w:w="4388" w:type="dxa"/>
            <w:noWrap w:val="0"/>
            <w:vAlign w:val="center"/>
          </w:tcPr>
          <w:p w14:paraId="343A072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77D8DF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4281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046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</w:t>
            </w:r>
          </w:p>
        </w:tc>
        <w:tc>
          <w:tcPr>
            <w:tcW w:w="3296" w:type="dxa"/>
            <w:noWrap w:val="0"/>
            <w:vAlign w:val="center"/>
          </w:tcPr>
          <w:p w14:paraId="5AF55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2D/3D时飞法技术</w:t>
            </w:r>
          </w:p>
        </w:tc>
        <w:tc>
          <w:tcPr>
            <w:tcW w:w="4388" w:type="dxa"/>
            <w:noWrap w:val="0"/>
            <w:vAlign w:val="center"/>
          </w:tcPr>
          <w:p w14:paraId="372B0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5A1B68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5F27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AC7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9.2</w:t>
            </w:r>
          </w:p>
        </w:tc>
        <w:tc>
          <w:tcPr>
            <w:tcW w:w="3296" w:type="dxa"/>
            <w:noWrap w:val="0"/>
            <w:vAlign w:val="center"/>
          </w:tcPr>
          <w:p w14:paraId="27257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门控2D血管技术</w:t>
            </w:r>
          </w:p>
        </w:tc>
        <w:tc>
          <w:tcPr>
            <w:tcW w:w="4388" w:type="dxa"/>
            <w:noWrap w:val="0"/>
            <w:vAlign w:val="center"/>
          </w:tcPr>
          <w:p w14:paraId="387A3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D832FE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362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9DC7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9.3</w:t>
            </w:r>
          </w:p>
        </w:tc>
        <w:tc>
          <w:tcPr>
            <w:tcW w:w="3296" w:type="dxa"/>
            <w:noWrap w:val="0"/>
            <w:vAlign w:val="center"/>
          </w:tcPr>
          <w:p w14:paraId="41B12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2D/3D相位对比法技术</w:t>
            </w:r>
          </w:p>
        </w:tc>
        <w:tc>
          <w:tcPr>
            <w:tcW w:w="4388" w:type="dxa"/>
            <w:noWrap w:val="0"/>
            <w:vAlign w:val="center"/>
          </w:tcPr>
          <w:p w14:paraId="21335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FD8511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387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CF1F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9.4</w:t>
            </w:r>
          </w:p>
        </w:tc>
        <w:tc>
          <w:tcPr>
            <w:tcW w:w="3296" w:type="dxa"/>
            <w:noWrap w:val="0"/>
            <w:vAlign w:val="center"/>
          </w:tcPr>
          <w:p w14:paraId="17F5C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可变反转角射频技术</w:t>
            </w:r>
          </w:p>
        </w:tc>
        <w:tc>
          <w:tcPr>
            <w:tcW w:w="4388" w:type="dxa"/>
            <w:noWrap w:val="0"/>
            <w:vAlign w:val="center"/>
          </w:tcPr>
          <w:p w14:paraId="7491D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B686DC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C4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4223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9.5</w:t>
            </w:r>
          </w:p>
        </w:tc>
        <w:tc>
          <w:tcPr>
            <w:tcW w:w="3296" w:type="dxa"/>
            <w:noWrap w:val="0"/>
            <w:vAlign w:val="center"/>
          </w:tcPr>
          <w:p w14:paraId="3263C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动静脉分离成像</w:t>
            </w:r>
          </w:p>
        </w:tc>
        <w:tc>
          <w:tcPr>
            <w:tcW w:w="4388" w:type="dxa"/>
            <w:noWrap w:val="0"/>
            <w:vAlign w:val="center"/>
          </w:tcPr>
          <w:p w14:paraId="35674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D8E309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C1A5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7717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9.6</w:t>
            </w:r>
          </w:p>
        </w:tc>
        <w:tc>
          <w:tcPr>
            <w:tcW w:w="3296" w:type="dxa"/>
            <w:noWrap w:val="0"/>
            <w:vAlign w:val="center"/>
          </w:tcPr>
          <w:p w14:paraId="6ECFE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智能化实时透视造影剂追踪血管成像技术</w:t>
            </w:r>
          </w:p>
        </w:tc>
        <w:tc>
          <w:tcPr>
            <w:tcW w:w="4388" w:type="dxa"/>
            <w:noWrap w:val="0"/>
            <w:vAlign w:val="center"/>
          </w:tcPr>
          <w:p w14:paraId="30C04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F5B154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F9D4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3EAC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9.7</w:t>
            </w:r>
          </w:p>
        </w:tc>
        <w:tc>
          <w:tcPr>
            <w:tcW w:w="3296" w:type="dxa"/>
            <w:noWrap w:val="0"/>
            <w:vAlign w:val="center"/>
          </w:tcPr>
          <w:p w14:paraId="77546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全身血管成像</w:t>
            </w:r>
          </w:p>
        </w:tc>
        <w:tc>
          <w:tcPr>
            <w:tcW w:w="4388" w:type="dxa"/>
            <w:noWrap w:val="0"/>
            <w:vAlign w:val="center"/>
          </w:tcPr>
          <w:p w14:paraId="0E1A6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BCCC8C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CA7B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4F21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9.8</w:t>
            </w:r>
          </w:p>
        </w:tc>
        <w:tc>
          <w:tcPr>
            <w:tcW w:w="3296" w:type="dxa"/>
            <w:noWrap w:val="0"/>
            <w:vAlign w:val="center"/>
          </w:tcPr>
          <w:p w14:paraId="10E90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区域饱和技术</w:t>
            </w:r>
          </w:p>
        </w:tc>
        <w:tc>
          <w:tcPr>
            <w:tcW w:w="4388" w:type="dxa"/>
            <w:noWrap w:val="0"/>
            <w:vAlign w:val="center"/>
          </w:tcPr>
          <w:p w14:paraId="77605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D44D1C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3785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8BF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9.9</w:t>
            </w:r>
          </w:p>
        </w:tc>
        <w:tc>
          <w:tcPr>
            <w:tcW w:w="3296" w:type="dxa"/>
            <w:noWrap w:val="0"/>
            <w:vAlign w:val="center"/>
          </w:tcPr>
          <w:p w14:paraId="35F96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全身不打药血管成像技术</w:t>
            </w:r>
          </w:p>
        </w:tc>
        <w:tc>
          <w:tcPr>
            <w:tcW w:w="4388" w:type="dxa"/>
            <w:noWrap w:val="0"/>
            <w:vAlign w:val="center"/>
          </w:tcPr>
          <w:p w14:paraId="4070E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7896A4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5335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EE29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9.10</w:t>
            </w:r>
          </w:p>
        </w:tc>
        <w:tc>
          <w:tcPr>
            <w:tcW w:w="3296" w:type="dxa"/>
            <w:noWrap w:val="0"/>
            <w:vAlign w:val="center"/>
          </w:tcPr>
          <w:p w14:paraId="01727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磁化对比技术</w:t>
            </w:r>
          </w:p>
        </w:tc>
        <w:tc>
          <w:tcPr>
            <w:tcW w:w="4388" w:type="dxa"/>
            <w:noWrap w:val="0"/>
            <w:vAlign w:val="center"/>
          </w:tcPr>
          <w:p w14:paraId="31AE8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26178A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51D3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8DBF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9.11</w:t>
            </w:r>
          </w:p>
        </w:tc>
        <w:tc>
          <w:tcPr>
            <w:tcW w:w="3296" w:type="dxa"/>
            <w:noWrap w:val="0"/>
            <w:vAlign w:val="center"/>
          </w:tcPr>
          <w:p w14:paraId="6B971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智能化自动移床造影剂跟踪技术</w:t>
            </w:r>
          </w:p>
        </w:tc>
        <w:tc>
          <w:tcPr>
            <w:tcW w:w="4388" w:type="dxa"/>
            <w:noWrap w:val="0"/>
            <w:vAlign w:val="center"/>
          </w:tcPr>
          <w:p w14:paraId="6E257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58C01E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A8D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F125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9.12</w:t>
            </w:r>
          </w:p>
        </w:tc>
        <w:tc>
          <w:tcPr>
            <w:tcW w:w="3296" w:type="dxa"/>
            <w:noWrap w:val="0"/>
            <w:vAlign w:val="center"/>
          </w:tcPr>
          <w:p w14:paraId="789B5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心脏成像技术</w:t>
            </w:r>
          </w:p>
        </w:tc>
        <w:tc>
          <w:tcPr>
            <w:tcW w:w="4388" w:type="dxa"/>
            <w:noWrap w:val="0"/>
            <w:vAlign w:val="center"/>
          </w:tcPr>
          <w:p w14:paraId="33F66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8D334DC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AF5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DB4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9.13</w:t>
            </w:r>
          </w:p>
        </w:tc>
        <w:tc>
          <w:tcPr>
            <w:tcW w:w="3296" w:type="dxa"/>
            <w:noWrap w:val="0"/>
            <w:vAlign w:val="center"/>
          </w:tcPr>
          <w:p w14:paraId="02CBC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心脏成像亮血技术</w:t>
            </w:r>
          </w:p>
        </w:tc>
        <w:tc>
          <w:tcPr>
            <w:tcW w:w="4388" w:type="dxa"/>
            <w:noWrap w:val="0"/>
            <w:vAlign w:val="center"/>
          </w:tcPr>
          <w:p w14:paraId="31B66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DE018E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832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AE5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9.14</w:t>
            </w:r>
          </w:p>
        </w:tc>
        <w:tc>
          <w:tcPr>
            <w:tcW w:w="3296" w:type="dxa"/>
            <w:noWrap w:val="0"/>
            <w:vAlign w:val="center"/>
          </w:tcPr>
          <w:p w14:paraId="2C31B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心脏成像黑血技术</w:t>
            </w:r>
          </w:p>
        </w:tc>
        <w:tc>
          <w:tcPr>
            <w:tcW w:w="4388" w:type="dxa"/>
            <w:noWrap w:val="0"/>
            <w:vAlign w:val="center"/>
          </w:tcPr>
          <w:p w14:paraId="41965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02634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B659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F826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9.15</w:t>
            </w:r>
          </w:p>
        </w:tc>
        <w:tc>
          <w:tcPr>
            <w:tcW w:w="3296" w:type="dxa"/>
            <w:noWrap w:val="0"/>
            <w:vAlign w:val="center"/>
          </w:tcPr>
          <w:p w14:paraId="4AFEE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延迟法心肌灌注成像技术</w:t>
            </w:r>
          </w:p>
        </w:tc>
        <w:tc>
          <w:tcPr>
            <w:tcW w:w="4388" w:type="dxa"/>
            <w:noWrap w:val="0"/>
            <w:vAlign w:val="center"/>
          </w:tcPr>
          <w:p w14:paraId="4C384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2B1315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B71B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AACA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9.16</w:t>
            </w:r>
          </w:p>
        </w:tc>
        <w:tc>
          <w:tcPr>
            <w:tcW w:w="3296" w:type="dxa"/>
            <w:noWrap w:val="0"/>
            <w:vAlign w:val="center"/>
          </w:tcPr>
          <w:p w14:paraId="427A6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首过心肌灌注成像</w:t>
            </w:r>
          </w:p>
        </w:tc>
        <w:tc>
          <w:tcPr>
            <w:tcW w:w="4388" w:type="dxa"/>
            <w:noWrap w:val="0"/>
            <w:vAlign w:val="center"/>
          </w:tcPr>
          <w:p w14:paraId="21E01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3897A1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AC3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AC23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9.17</w:t>
            </w:r>
          </w:p>
        </w:tc>
        <w:tc>
          <w:tcPr>
            <w:tcW w:w="3296" w:type="dxa"/>
            <w:noWrap w:val="0"/>
            <w:vAlign w:val="center"/>
          </w:tcPr>
          <w:p w14:paraId="7407D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心脏电影技术</w:t>
            </w:r>
          </w:p>
        </w:tc>
        <w:tc>
          <w:tcPr>
            <w:tcW w:w="4388" w:type="dxa"/>
            <w:noWrap w:val="0"/>
            <w:vAlign w:val="center"/>
          </w:tcPr>
          <w:p w14:paraId="3C189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F02943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3B90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0D2F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9.18</w:t>
            </w:r>
          </w:p>
        </w:tc>
        <w:tc>
          <w:tcPr>
            <w:tcW w:w="3296" w:type="dxa"/>
            <w:noWrap w:val="0"/>
            <w:vAlign w:val="center"/>
          </w:tcPr>
          <w:p w14:paraId="376FD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心脏梯度快速成像技术</w:t>
            </w:r>
          </w:p>
        </w:tc>
        <w:tc>
          <w:tcPr>
            <w:tcW w:w="4388" w:type="dxa"/>
            <w:noWrap w:val="0"/>
            <w:vAlign w:val="center"/>
          </w:tcPr>
          <w:p w14:paraId="3049F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BB6C3D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70E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1515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9.19</w:t>
            </w:r>
          </w:p>
        </w:tc>
        <w:tc>
          <w:tcPr>
            <w:tcW w:w="3296" w:type="dxa"/>
            <w:noWrap w:val="0"/>
            <w:vAlign w:val="center"/>
          </w:tcPr>
          <w:p w14:paraId="2B27E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心电门控、呼吸门控及运动伪影校正技术</w:t>
            </w:r>
          </w:p>
        </w:tc>
        <w:tc>
          <w:tcPr>
            <w:tcW w:w="4388" w:type="dxa"/>
            <w:noWrap w:val="0"/>
            <w:vAlign w:val="center"/>
          </w:tcPr>
          <w:p w14:paraId="70489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50AE69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166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6B5D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9.20</w:t>
            </w:r>
          </w:p>
        </w:tc>
        <w:tc>
          <w:tcPr>
            <w:tcW w:w="3296" w:type="dxa"/>
            <w:noWrap w:val="0"/>
            <w:vAlign w:val="center"/>
          </w:tcPr>
          <w:p w14:paraId="45C7C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心脏心肌定量Mapping序列</w:t>
            </w:r>
          </w:p>
        </w:tc>
        <w:tc>
          <w:tcPr>
            <w:tcW w:w="4388" w:type="dxa"/>
            <w:noWrap w:val="0"/>
            <w:vAlign w:val="center"/>
          </w:tcPr>
          <w:p w14:paraId="4D3F1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含Native T1 Mapping、T2 Mapping、T2*（T2星）三类定量成像，用于心肌纤维化、水肿。</w:t>
            </w:r>
          </w:p>
        </w:tc>
        <w:tc>
          <w:tcPr>
            <w:tcW w:w="1474" w:type="dxa"/>
            <w:noWrap w:val="0"/>
            <w:vAlign w:val="center"/>
          </w:tcPr>
          <w:p w14:paraId="39FF7060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617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9D4A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3E980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骨关节成像</w:t>
            </w:r>
          </w:p>
        </w:tc>
        <w:tc>
          <w:tcPr>
            <w:tcW w:w="4388" w:type="dxa"/>
            <w:noWrap w:val="0"/>
            <w:vAlign w:val="center"/>
          </w:tcPr>
          <w:p w14:paraId="5463F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6C5676A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8C42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0297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10.1</w:t>
            </w:r>
          </w:p>
        </w:tc>
        <w:tc>
          <w:tcPr>
            <w:tcW w:w="3296" w:type="dxa"/>
            <w:noWrap w:val="0"/>
            <w:vAlign w:val="center"/>
          </w:tcPr>
          <w:p w14:paraId="4B697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三维各向同性容积成像序列</w:t>
            </w:r>
          </w:p>
        </w:tc>
        <w:tc>
          <w:tcPr>
            <w:tcW w:w="4388" w:type="dxa"/>
            <w:noWrap w:val="0"/>
            <w:vAlign w:val="center"/>
          </w:tcPr>
          <w:p w14:paraId="5E15A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5845B0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221F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3C4B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10.2</w:t>
            </w:r>
          </w:p>
        </w:tc>
        <w:tc>
          <w:tcPr>
            <w:tcW w:w="3296" w:type="dxa"/>
            <w:noWrap w:val="0"/>
            <w:vAlign w:val="center"/>
          </w:tcPr>
          <w:p w14:paraId="0EABD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三维高分辨率软骨成像</w:t>
            </w:r>
          </w:p>
        </w:tc>
        <w:tc>
          <w:tcPr>
            <w:tcW w:w="4388" w:type="dxa"/>
            <w:noWrap w:val="0"/>
            <w:vAlign w:val="center"/>
          </w:tcPr>
          <w:p w14:paraId="31FAC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F22CDC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AFA7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FBB2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10.3</w:t>
            </w:r>
          </w:p>
        </w:tc>
        <w:tc>
          <w:tcPr>
            <w:tcW w:w="3296" w:type="dxa"/>
            <w:noWrap w:val="0"/>
            <w:vAlign w:val="center"/>
          </w:tcPr>
          <w:p w14:paraId="140F8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高分辨率内耳三维成像</w:t>
            </w:r>
          </w:p>
        </w:tc>
        <w:tc>
          <w:tcPr>
            <w:tcW w:w="4388" w:type="dxa"/>
            <w:noWrap w:val="0"/>
            <w:vAlign w:val="center"/>
          </w:tcPr>
          <w:p w14:paraId="0DA9B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F3DC12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1671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F2E6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10.4</w:t>
            </w:r>
          </w:p>
        </w:tc>
        <w:tc>
          <w:tcPr>
            <w:tcW w:w="3296" w:type="dxa"/>
            <w:noWrap w:val="0"/>
            <w:vAlign w:val="center"/>
          </w:tcPr>
          <w:p w14:paraId="74882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高分辨率颈髓成像</w:t>
            </w:r>
          </w:p>
        </w:tc>
        <w:tc>
          <w:tcPr>
            <w:tcW w:w="4388" w:type="dxa"/>
            <w:noWrap w:val="0"/>
            <w:vAlign w:val="center"/>
          </w:tcPr>
          <w:p w14:paraId="50880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00CDCC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CD43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D2C7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10.5</w:t>
            </w:r>
          </w:p>
        </w:tc>
        <w:tc>
          <w:tcPr>
            <w:tcW w:w="3296" w:type="dxa"/>
            <w:noWrap w:val="0"/>
            <w:vAlign w:val="center"/>
          </w:tcPr>
          <w:p w14:paraId="3D1A5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骨关节水脂分离快速自旋回波</w:t>
            </w:r>
          </w:p>
        </w:tc>
        <w:tc>
          <w:tcPr>
            <w:tcW w:w="4388" w:type="dxa"/>
            <w:noWrap w:val="0"/>
            <w:vAlign w:val="center"/>
          </w:tcPr>
          <w:p w14:paraId="3CE98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6B52C2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F493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4E66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10.6</w:t>
            </w:r>
          </w:p>
        </w:tc>
        <w:tc>
          <w:tcPr>
            <w:tcW w:w="3296" w:type="dxa"/>
            <w:noWrap w:val="0"/>
            <w:vAlign w:val="center"/>
          </w:tcPr>
          <w:p w14:paraId="5AC1F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全脊柱成像</w:t>
            </w:r>
          </w:p>
        </w:tc>
        <w:tc>
          <w:tcPr>
            <w:tcW w:w="4388" w:type="dxa"/>
            <w:noWrap w:val="0"/>
            <w:vAlign w:val="center"/>
          </w:tcPr>
          <w:p w14:paraId="7B3BC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125626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A295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ADE3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10.7</w:t>
            </w:r>
          </w:p>
        </w:tc>
        <w:tc>
          <w:tcPr>
            <w:tcW w:w="3296" w:type="dxa"/>
            <w:noWrap w:val="0"/>
            <w:vAlign w:val="center"/>
          </w:tcPr>
          <w:p w14:paraId="0B3EF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图像无缝拼接软件包</w:t>
            </w:r>
          </w:p>
        </w:tc>
        <w:tc>
          <w:tcPr>
            <w:tcW w:w="4388" w:type="dxa"/>
            <w:noWrap w:val="0"/>
            <w:vAlign w:val="center"/>
          </w:tcPr>
          <w:p w14:paraId="45446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83C00D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D4CD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85F2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10.8</w:t>
            </w:r>
          </w:p>
        </w:tc>
        <w:tc>
          <w:tcPr>
            <w:tcW w:w="3296" w:type="dxa"/>
            <w:noWrap w:val="0"/>
            <w:vAlign w:val="center"/>
          </w:tcPr>
          <w:p w14:paraId="5D6CD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骨皮质成像</w:t>
            </w:r>
          </w:p>
        </w:tc>
        <w:tc>
          <w:tcPr>
            <w:tcW w:w="4388" w:type="dxa"/>
            <w:noWrap w:val="0"/>
            <w:vAlign w:val="center"/>
          </w:tcPr>
          <w:p w14:paraId="51DFD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C0303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C12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40B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10.9</w:t>
            </w:r>
          </w:p>
        </w:tc>
        <w:tc>
          <w:tcPr>
            <w:tcW w:w="3296" w:type="dxa"/>
            <w:noWrap w:val="0"/>
            <w:vAlign w:val="center"/>
          </w:tcPr>
          <w:p w14:paraId="0B7A2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骨膜成像</w:t>
            </w:r>
          </w:p>
        </w:tc>
        <w:tc>
          <w:tcPr>
            <w:tcW w:w="4388" w:type="dxa"/>
            <w:noWrap w:val="0"/>
            <w:vAlign w:val="center"/>
          </w:tcPr>
          <w:p w14:paraId="607E7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5F05E5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CB72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3E8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10.10</w:t>
            </w:r>
          </w:p>
        </w:tc>
        <w:tc>
          <w:tcPr>
            <w:tcW w:w="3296" w:type="dxa"/>
            <w:noWrap w:val="0"/>
            <w:vAlign w:val="center"/>
          </w:tcPr>
          <w:p w14:paraId="4469A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去金属伪影成像</w:t>
            </w:r>
          </w:p>
        </w:tc>
        <w:tc>
          <w:tcPr>
            <w:tcW w:w="4388" w:type="dxa"/>
            <w:noWrap w:val="0"/>
            <w:vAlign w:val="center"/>
          </w:tcPr>
          <w:p w14:paraId="226FA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FDEC9A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8664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D38F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1BE41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乳腺成像 </w:t>
            </w:r>
          </w:p>
        </w:tc>
        <w:tc>
          <w:tcPr>
            <w:tcW w:w="4388" w:type="dxa"/>
            <w:noWrap w:val="0"/>
            <w:vAlign w:val="center"/>
          </w:tcPr>
          <w:p w14:paraId="46514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6BF753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C98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9E9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11.1</w:t>
            </w:r>
          </w:p>
        </w:tc>
        <w:tc>
          <w:tcPr>
            <w:tcW w:w="3296" w:type="dxa"/>
            <w:noWrap w:val="0"/>
            <w:vAlign w:val="center"/>
          </w:tcPr>
          <w:p w14:paraId="5B304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高分辨率动态成像</w:t>
            </w:r>
          </w:p>
        </w:tc>
        <w:tc>
          <w:tcPr>
            <w:tcW w:w="4388" w:type="dxa"/>
            <w:noWrap w:val="0"/>
            <w:vAlign w:val="center"/>
          </w:tcPr>
          <w:p w14:paraId="5EC3D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901F25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6B9B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C782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11.2</w:t>
            </w:r>
          </w:p>
        </w:tc>
        <w:tc>
          <w:tcPr>
            <w:tcW w:w="3296" w:type="dxa"/>
            <w:noWrap w:val="0"/>
            <w:vAlign w:val="center"/>
          </w:tcPr>
          <w:p w14:paraId="35973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乳腺压脂技术</w:t>
            </w:r>
          </w:p>
        </w:tc>
        <w:tc>
          <w:tcPr>
            <w:tcW w:w="4388" w:type="dxa"/>
            <w:noWrap w:val="0"/>
            <w:vAlign w:val="center"/>
          </w:tcPr>
          <w:p w14:paraId="62DC3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E8FF7E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5E0D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0302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11.3</w:t>
            </w:r>
          </w:p>
        </w:tc>
        <w:tc>
          <w:tcPr>
            <w:tcW w:w="3296" w:type="dxa"/>
            <w:noWrap w:val="0"/>
            <w:vAlign w:val="center"/>
          </w:tcPr>
          <w:p w14:paraId="6CCF3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硅成像技术</w:t>
            </w:r>
          </w:p>
        </w:tc>
        <w:tc>
          <w:tcPr>
            <w:tcW w:w="4388" w:type="dxa"/>
            <w:noWrap w:val="0"/>
            <w:vAlign w:val="center"/>
          </w:tcPr>
          <w:p w14:paraId="4C66B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0E9445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CFB3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577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11.4</w:t>
            </w:r>
          </w:p>
        </w:tc>
        <w:tc>
          <w:tcPr>
            <w:tcW w:w="3296" w:type="dxa"/>
            <w:noWrap w:val="0"/>
            <w:vAlign w:val="center"/>
          </w:tcPr>
          <w:p w14:paraId="121CB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双侧乳腺弥散成像</w:t>
            </w:r>
          </w:p>
        </w:tc>
        <w:tc>
          <w:tcPr>
            <w:tcW w:w="4388" w:type="dxa"/>
            <w:noWrap w:val="0"/>
            <w:vAlign w:val="center"/>
          </w:tcPr>
          <w:p w14:paraId="279EE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413CD6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3038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6C9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5BA91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伪影校正技术</w:t>
            </w:r>
          </w:p>
        </w:tc>
        <w:tc>
          <w:tcPr>
            <w:tcW w:w="4388" w:type="dxa"/>
            <w:noWrap w:val="0"/>
            <w:vAlign w:val="center"/>
          </w:tcPr>
          <w:p w14:paraId="77BEF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12F0BBA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61E2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2218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12.1</w:t>
            </w:r>
          </w:p>
        </w:tc>
        <w:tc>
          <w:tcPr>
            <w:tcW w:w="3296" w:type="dxa"/>
            <w:noWrap w:val="0"/>
            <w:vAlign w:val="center"/>
          </w:tcPr>
          <w:p w14:paraId="4DBFB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流体补偿 </w:t>
            </w:r>
          </w:p>
        </w:tc>
        <w:tc>
          <w:tcPr>
            <w:tcW w:w="4388" w:type="dxa"/>
            <w:noWrap w:val="0"/>
            <w:vAlign w:val="center"/>
          </w:tcPr>
          <w:p w14:paraId="3475B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00F5C3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0E3C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E53B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12.2</w:t>
            </w:r>
          </w:p>
        </w:tc>
        <w:tc>
          <w:tcPr>
            <w:tcW w:w="3296" w:type="dxa"/>
            <w:noWrap w:val="0"/>
            <w:vAlign w:val="center"/>
          </w:tcPr>
          <w:p w14:paraId="4C670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头部伪影矫正</w:t>
            </w:r>
          </w:p>
        </w:tc>
        <w:tc>
          <w:tcPr>
            <w:tcW w:w="4388" w:type="dxa"/>
            <w:noWrap w:val="0"/>
            <w:vAlign w:val="center"/>
          </w:tcPr>
          <w:p w14:paraId="7F7DC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E35473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9818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876E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12.3</w:t>
            </w:r>
          </w:p>
        </w:tc>
        <w:tc>
          <w:tcPr>
            <w:tcW w:w="3296" w:type="dxa"/>
            <w:noWrap w:val="0"/>
            <w:vAlign w:val="center"/>
          </w:tcPr>
          <w:p w14:paraId="057D9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去金属伪影技术</w:t>
            </w:r>
          </w:p>
        </w:tc>
        <w:tc>
          <w:tcPr>
            <w:tcW w:w="4388" w:type="dxa"/>
            <w:noWrap w:val="0"/>
            <w:vAlign w:val="center"/>
          </w:tcPr>
          <w:p w14:paraId="54742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360FE7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7DD7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52C0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12.4</w:t>
            </w:r>
          </w:p>
        </w:tc>
        <w:tc>
          <w:tcPr>
            <w:tcW w:w="3296" w:type="dxa"/>
            <w:noWrap w:val="0"/>
            <w:vAlign w:val="center"/>
          </w:tcPr>
          <w:p w14:paraId="4FA63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消除磁敏感伪影 </w:t>
            </w:r>
          </w:p>
        </w:tc>
        <w:tc>
          <w:tcPr>
            <w:tcW w:w="4388" w:type="dxa"/>
            <w:noWrap w:val="0"/>
            <w:vAlign w:val="center"/>
          </w:tcPr>
          <w:p w14:paraId="18F84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F3A47C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648C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BA29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12.5</w:t>
            </w:r>
          </w:p>
        </w:tc>
        <w:tc>
          <w:tcPr>
            <w:tcW w:w="3296" w:type="dxa"/>
            <w:noWrap w:val="0"/>
            <w:vAlign w:val="center"/>
          </w:tcPr>
          <w:p w14:paraId="6A762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卷积伪影去除</w:t>
            </w:r>
          </w:p>
        </w:tc>
        <w:tc>
          <w:tcPr>
            <w:tcW w:w="4388" w:type="dxa"/>
            <w:noWrap w:val="0"/>
            <w:vAlign w:val="center"/>
          </w:tcPr>
          <w:p w14:paraId="2D156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CEC9E5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ECC7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4697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12.6</w:t>
            </w:r>
          </w:p>
        </w:tc>
        <w:tc>
          <w:tcPr>
            <w:tcW w:w="3296" w:type="dxa"/>
            <w:noWrap w:val="0"/>
            <w:vAlign w:val="center"/>
          </w:tcPr>
          <w:p w14:paraId="17F07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抑制头部、腹部、关节、颈部运动伪影 </w:t>
            </w:r>
          </w:p>
        </w:tc>
        <w:tc>
          <w:tcPr>
            <w:tcW w:w="4388" w:type="dxa"/>
            <w:noWrap w:val="0"/>
            <w:vAlign w:val="center"/>
          </w:tcPr>
          <w:p w14:paraId="4F0C1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94A2B5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778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0719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12.7</w:t>
            </w:r>
          </w:p>
        </w:tc>
        <w:tc>
          <w:tcPr>
            <w:tcW w:w="3296" w:type="dxa"/>
            <w:noWrap w:val="0"/>
            <w:vAlign w:val="center"/>
          </w:tcPr>
          <w:p w14:paraId="70609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可应用于 T1 、T2、水抑制像、冠状位、矢状位 、横断位</w:t>
            </w:r>
          </w:p>
        </w:tc>
        <w:tc>
          <w:tcPr>
            <w:tcW w:w="4388" w:type="dxa"/>
            <w:noWrap w:val="0"/>
            <w:vAlign w:val="center"/>
          </w:tcPr>
          <w:p w14:paraId="4728B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A76819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03A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9981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45B87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智能扫描技术</w:t>
            </w:r>
          </w:p>
        </w:tc>
        <w:tc>
          <w:tcPr>
            <w:tcW w:w="4388" w:type="dxa"/>
            <w:noWrap w:val="0"/>
            <w:vAlign w:val="center"/>
          </w:tcPr>
          <w:p w14:paraId="07F4D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42E02F7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580F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222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13.1</w:t>
            </w:r>
          </w:p>
        </w:tc>
        <w:tc>
          <w:tcPr>
            <w:tcW w:w="3296" w:type="dxa"/>
            <w:noWrap w:val="0"/>
            <w:vAlign w:val="center"/>
          </w:tcPr>
          <w:p w14:paraId="2216E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头部、脊柱、膝关节、腹部、肩关节、心脏智能扫描 </w:t>
            </w:r>
          </w:p>
        </w:tc>
        <w:tc>
          <w:tcPr>
            <w:tcW w:w="4388" w:type="dxa"/>
            <w:noWrap w:val="0"/>
            <w:vAlign w:val="center"/>
          </w:tcPr>
          <w:p w14:paraId="2A854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1963FD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2FB0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E1309A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6576E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节时技术</w:t>
            </w:r>
          </w:p>
        </w:tc>
        <w:tc>
          <w:tcPr>
            <w:tcW w:w="4388" w:type="dxa"/>
            <w:noWrap w:val="0"/>
            <w:vAlign w:val="center"/>
          </w:tcPr>
          <w:p w14:paraId="6C342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9C521C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684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A66BFC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14.1</w:t>
            </w:r>
          </w:p>
        </w:tc>
        <w:tc>
          <w:tcPr>
            <w:tcW w:w="3296" w:type="dxa"/>
            <w:noWrap w:val="0"/>
            <w:vAlign w:val="center"/>
          </w:tcPr>
          <w:p w14:paraId="78AA7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半扫描技术</w:t>
            </w:r>
          </w:p>
        </w:tc>
        <w:tc>
          <w:tcPr>
            <w:tcW w:w="4388" w:type="dxa"/>
            <w:noWrap w:val="0"/>
            <w:vAlign w:val="center"/>
          </w:tcPr>
          <w:p w14:paraId="66FF1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13E937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D10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763EA1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14.2</w:t>
            </w:r>
          </w:p>
        </w:tc>
        <w:tc>
          <w:tcPr>
            <w:tcW w:w="3296" w:type="dxa"/>
            <w:noWrap w:val="0"/>
            <w:vAlign w:val="center"/>
          </w:tcPr>
          <w:p w14:paraId="4BA05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全方向部分编码采集技术</w:t>
            </w:r>
          </w:p>
        </w:tc>
        <w:tc>
          <w:tcPr>
            <w:tcW w:w="4388" w:type="dxa"/>
            <w:noWrap w:val="0"/>
            <w:vAlign w:val="center"/>
          </w:tcPr>
          <w:p w14:paraId="43247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5FFBE0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220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FAA6FD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14.3</w:t>
            </w:r>
          </w:p>
        </w:tc>
        <w:tc>
          <w:tcPr>
            <w:tcW w:w="3296" w:type="dxa"/>
            <w:noWrap w:val="0"/>
            <w:vAlign w:val="center"/>
          </w:tcPr>
          <w:p w14:paraId="35D09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矩形视野采集技术 </w:t>
            </w:r>
          </w:p>
        </w:tc>
        <w:tc>
          <w:tcPr>
            <w:tcW w:w="4388" w:type="dxa"/>
            <w:noWrap w:val="0"/>
            <w:vAlign w:val="center"/>
          </w:tcPr>
          <w:p w14:paraId="2FDB9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646445F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A25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40BADE6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14.4</w:t>
            </w:r>
          </w:p>
        </w:tc>
        <w:tc>
          <w:tcPr>
            <w:tcW w:w="3296" w:type="dxa"/>
            <w:noWrap w:val="0"/>
            <w:vAlign w:val="center"/>
          </w:tcPr>
          <w:p w14:paraId="2814C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三维重叠连续采集技术</w:t>
            </w:r>
          </w:p>
        </w:tc>
        <w:tc>
          <w:tcPr>
            <w:tcW w:w="4388" w:type="dxa"/>
            <w:noWrap w:val="0"/>
            <w:vAlign w:val="center"/>
          </w:tcPr>
          <w:p w14:paraId="641DC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ED30CB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2E21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1801B1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14.5</w:t>
            </w:r>
          </w:p>
        </w:tc>
        <w:tc>
          <w:tcPr>
            <w:tcW w:w="3296" w:type="dxa"/>
            <w:noWrap w:val="0"/>
            <w:vAlign w:val="center"/>
          </w:tcPr>
          <w:p w14:paraId="562B6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一维并行采集技术</w:t>
            </w:r>
          </w:p>
        </w:tc>
        <w:tc>
          <w:tcPr>
            <w:tcW w:w="4388" w:type="dxa"/>
            <w:noWrap w:val="0"/>
            <w:vAlign w:val="center"/>
          </w:tcPr>
          <w:p w14:paraId="24B70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CC2C2D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8909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D5EED2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14.6</w:t>
            </w:r>
          </w:p>
        </w:tc>
        <w:tc>
          <w:tcPr>
            <w:tcW w:w="3296" w:type="dxa"/>
            <w:noWrap w:val="0"/>
            <w:vAlign w:val="center"/>
          </w:tcPr>
          <w:p w14:paraId="48281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二维并行采集技术</w:t>
            </w:r>
          </w:p>
        </w:tc>
        <w:tc>
          <w:tcPr>
            <w:tcW w:w="4388" w:type="dxa"/>
            <w:noWrap w:val="0"/>
            <w:vAlign w:val="center"/>
          </w:tcPr>
          <w:p w14:paraId="60D4B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2DD59C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550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2FFEE1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14.7</w:t>
            </w:r>
          </w:p>
        </w:tc>
        <w:tc>
          <w:tcPr>
            <w:tcW w:w="3296" w:type="dxa"/>
            <w:noWrap w:val="0"/>
            <w:vAlign w:val="center"/>
          </w:tcPr>
          <w:p w14:paraId="44522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时空并行采集技术</w:t>
            </w:r>
          </w:p>
        </w:tc>
        <w:tc>
          <w:tcPr>
            <w:tcW w:w="4388" w:type="dxa"/>
            <w:noWrap w:val="0"/>
            <w:vAlign w:val="center"/>
          </w:tcPr>
          <w:p w14:paraId="08A7B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EF20BA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5BA8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123A12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14.8</w:t>
            </w:r>
          </w:p>
        </w:tc>
        <w:tc>
          <w:tcPr>
            <w:tcW w:w="3296" w:type="dxa"/>
            <w:noWrap w:val="0"/>
            <w:vAlign w:val="center"/>
          </w:tcPr>
          <w:p w14:paraId="3B9F4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部分回波采集</w:t>
            </w:r>
          </w:p>
        </w:tc>
        <w:tc>
          <w:tcPr>
            <w:tcW w:w="4388" w:type="dxa"/>
            <w:noWrap w:val="0"/>
            <w:vAlign w:val="center"/>
          </w:tcPr>
          <w:p w14:paraId="27159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13A95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892F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78D6F6E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十一</w:t>
            </w:r>
          </w:p>
        </w:tc>
        <w:tc>
          <w:tcPr>
            <w:tcW w:w="3296" w:type="dxa"/>
            <w:noWrap w:val="0"/>
            <w:vAlign w:val="center"/>
          </w:tcPr>
          <w:p w14:paraId="6E5B2D08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其他成像技术</w:t>
            </w:r>
          </w:p>
        </w:tc>
        <w:tc>
          <w:tcPr>
            <w:tcW w:w="4388" w:type="dxa"/>
            <w:noWrap w:val="0"/>
            <w:vAlign w:val="center"/>
          </w:tcPr>
          <w:p w14:paraId="01DFF73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637FC33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896E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A6970C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62CC02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并行采集技术成像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(dS-SENSE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ASSET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iPAT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1A40991D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8C045D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EDAA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B4EFC6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72FB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-9" w:leftChars="-41" w:right="0" w:hanging="77" w:hangingChars="43"/>
              <w:jc w:val="left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运动伪影校正技术（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Propeller 3.0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Blade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Multivane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或其他同等技术）</w:t>
            </w:r>
          </w:p>
        </w:tc>
        <w:tc>
          <w:tcPr>
            <w:tcW w:w="4388" w:type="dxa"/>
            <w:noWrap w:val="0"/>
            <w:vAlign w:val="center"/>
          </w:tcPr>
          <w:p w14:paraId="36E5721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D80EBE7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1C12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1CCAE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54AD70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信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噪指示器</w:t>
            </w:r>
          </w:p>
        </w:tc>
        <w:tc>
          <w:tcPr>
            <w:tcW w:w="4388" w:type="dxa"/>
            <w:noWrap w:val="0"/>
            <w:vAlign w:val="center"/>
          </w:tcPr>
          <w:p w14:paraId="0D64D324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037DAFA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CC7A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A28F2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610CFB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预扫描技术</w:t>
            </w:r>
          </w:p>
        </w:tc>
        <w:tc>
          <w:tcPr>
            <w:tcW w:w="4388" w:type="dxa"/>
            <w:noWrap w:val="0"/>
            <w:vAlign w:val="center"/>
          </w:tcPr>
          <w:p w14:paraId="253F151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591289B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1A8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A5C4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776B0502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3D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腹部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增强扫描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，(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VIBE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LAVA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Thrive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0CB489C5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87495D1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8C2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D6521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53C69A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非造影增强外周血管成像</w:t>
            </w:r>
          </w:p>
        </w:tc>
        <w:tc>
          <w:tcPr>
            <w:tcW w:w="4388" w:type="dxa"/>
            <w:noWrap w:val="0"/>
            <w:vAlign w:val="center"/>
          </w:tcPr>
          <w:p w14:paraId="398849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7B185D9">
            <w:pPr>
              <w:keepNext w:val="0"/>
              <w:keepLines w:val="0"/>
              <w:widowControl w:val="0"/>
              <w:suppressLineNumbers w:val="0"/>
              <w:tabs>
                <w:tab w:val="left" w:pos="1620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FB0C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333F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十二</w:t>
            </w:r>
          </w:p>
        </w:tc>
        <w:tc>
          <w:tcPr>
            <w:tcW w:w="3296" w:type="dxa"/>
            <w:noWrap w:val="0"/>
            <w:vAlign w:val="center"/>
          </w:tcPr>
          <w:p w14:paraId="3198AB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高级功能成像</w:t>
            </w:r>
          </w:p>
        </w:tc>
        <w:tc>
          <w:tcPr>
            <w:tcW w:w="4388" w:type="dxa"/>
            <w:noWrap w:val="0"/>
            <w:vAlign w:val="center"/>
          </w:tcPr>
          <w:p w14:paraId="09A1E6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BAEAE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5CC2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14746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3FFDFF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快速自旋回波水脂分离成像 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(mDIXON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DIXON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IDEAL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3C9321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B1954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89DD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F51C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1B98EF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梯度回波水脂分离成像 (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mDIXON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DIXON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vibe</w:t>
            </w:r>
            <w:r>
              <w:rPr>
                <w:rFonts w:hint="eastAsia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  <w:t>或者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LA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VA FLEX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或其他同等技术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4388" w:type="dxa"/>
            <w:noWrap w:val="0"/>
            <w:vAlign w:val="center"/>
          </w:tcPr>
          <w:p w14:paraId="022CB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  <w:p w14:paraId="4F509816">
            <w:pPr>
              <w:keepNext w:val="0"/>
              <w:keepLines w:val="0"/>
              <w:widowControl w:val="0"/>
              <w:suppressLineNumbers w:val="0"/>
              <w:tabs>
                <w:tab w:val="left" w:pos="1329"/>
              </w:tabs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ab/>
            </w:r>
          </w:p>
        </w:tc>
        <w:tc>
          <w:tcPr>
            <w:tcW w:w="1474" w:type="dxa"/>
            <w:noWrap w:val="0"/>
            <w:vAlign w:val="center"/>
          </w:tcPr>
          <w:p w14:paraId="5BAF1357">
            <w:pPr>
              <w:keepNext w:val="0"/>
              <w:keepLines w:val="0"/>
              <w:widowControl w:val="0"/>
              <w:suppressLineNumbers w:val="0"/>
              <w:tabs>
                <w:tab w:val="left" w:pos="1329"/>
              </w:tabs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B040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2BF38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5DE855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不打药灌注3D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ASL</w:t>
            </w:r>
          </w:p>
        </w:tc>
        <w:tc>
          <w:tcPr>
            <w:tcW w:w="4388" w:type="dxa"/>
            <w:noWrap w:val="0"/>
            <w:vAlign w:val="center"/>
          </w:tcPr>
          <w:p w14:paraId="044F4C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7AE6F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0167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C9526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.1</w:t>
            </w:r>
          </w:p>
        </w:tc>
        <w:tc>
          <w:tcPr>
            <w:tcW w:w="3296" w:type="dxa"/>
            <w:noWrap w:val="0"/>
            <w:vAlign w:val="center"/>
          </w:tcPr>
          <w:p w14:paraId="62C430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提供rCBF兴趣区测量功能，同时彩图自动优化处理（非手工调整）功能</w:t>
            </w:r>
          </w:p>
        </w:tc>
        <w:tc>
          <w:tcPr>
            <w:tcW w:w="4388" w:type="dxa"/>
            <w:noWrap w:val="0"/>
            <w:vAlign w:val="center"/>
          </w:tcPr>
          <w:p w14:paraId="394CE5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5E914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E83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4D341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671AB0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双射频硬件下实现小视野弥散高清成像，ZOOM Diffusion或者FOCUS或者ZOOMIT或其他同等技术</w:t>
            </w:r>
          </w:p>
        </w:tc>
        <w:tc>
          <w:tcPr>
            <w:tcW w:w="4388" w:type="dxa"/>
            <w:noWrap w:val="0"/>
            <w:vAlign w:val="center"/>
          </w:tcPr>
          <w:p w14:paraId="28FA83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54372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C6E2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45CC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十三</w:t>
            </w:r>
          </w:p>
        </w:tc>
        <w:tc>
          <w:tcPr>
            <w:tcW w:w="3296" w:type="dxa"/>
            <w:noWrap w:val="0"/>
            <w:vAlign w:val="center"/>
          </w:tcPr>
          <w:p w14:paraId="07EF2B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深度学习重建平台</w:t>
            </w:r>
          </w:p>
        </w:tc>
        <w:tc>
          <w:tcPr>
            <w:tcW w:w="4388" w:type="dxa"/>
            <w:noWrap w:val="0"/>
            <w:vAlign w:val="center"/>
          </w:tcPr>
          <w:p w14:paraId="55D16A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557397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4B48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8DB2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5FBD82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提供原厂深度学习技术平台</w:t>
            </w:r>
          </w:p>
        </w:tc>
        <w:tc>
          <w:tcPr>
            <w:tcW w:w="4388" w:type="dxa"/>
            <w:noWrap w:val="0"/>
            <w:vAlign w:val="center"/>
          </w:tcPr>
          <w:p w14:paraId="1ECDEB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具备基于深度学习技术的K空间采集或重建技术</w:t>
            </w:r>
          </w:p>
        </w:tc>
        <w:tc>
          <w:tcPr>
            <w:tcW w:w="1474" w:type="dxa"/>
            <w:noWrap w:val="0"/>
            <w:vAlign w:val="center"/>
          </w:tcPr>
          <w:p w14:paraId="27B668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CC5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9A6A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26F85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全身压缩感知技术或以压缩感知为核心的技术</w:t>
            </w:r>
          </w:p>
        </w:tc>
        <w:tc>
          <w:tcPr>
            <w:tcW w:w="4388" w:type="dxa"/>
            <w:noWrap w:val="0"/>
            <w:vAlign w:val="center"/>
          </w:tcPr>
          <w:p w14:paraId="41677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52E01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E625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23C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34CB0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基于深度学习技术的卷积神经网络的加速技术</w:t>
            </w:r>
          </w:p>
        </w:tc>
        <w:tc>
          <w:tcPr>
            <w:tcW w:w="4388" w:type="dxa"/>
            <w:noWrap w:val="0"/>
            <w:vAlign w:val="center"/>
          </w:tcPr>
          <w:p w14:paraId="7B43C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70A83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0818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1EAF7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0C9EC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基于深度学习技术的智能扫描平台</w:t>
            </w:r>
          </w:p>
        </w:tc>
        <w:tc>
          <w:tcPr>
            <w:tcW w:w="4388" w:type="dxa"/>
            <w:noWrap w:val="0"/>
            <w:vAlign w:val="center"/>
          </w:tcPr>
          <w:p w14:paraId="48063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9B15C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772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B195E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3FFA7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深度学习技术用于头部、颈部、胸部、心脏、腹部、脊柱、四肢、骨关节等智能定位</w:t>
            </w:r>
          </w:p>
        </w:tc>
        <w:tc>
          <w:tcPr>
            <w:tcW w:w="4388" w:type="dxa"/>
            <w:noWrap w:val="0"/>
            <w:vAlign w:val="center"/>
          </w:tcPr>
          <w:p w14:paraId="1B717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F33C1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E052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21349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47998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基于深度学习技术的磁共振专用质控组件</w:t>
            </w:r>
          </w:p>
        </w:tc>
        <w:tc>
          <w:tcPr>
            <w:tcW w:w="4388" w:type="dxa"/>
            <w:noWrap w:val="0"/>
            <w:vAlign w:val="center"/>
          </w:tcPr>
          <w:p w14:paraId="77984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00DBB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737A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D9198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十四</w:t>
            </w:r>
          </w:p>
        </w:tc>
        <w:tc>
          <w:tcPr>
            <w:tcW w:w="3296" w:type="dxa"/>
            <w:noWrap w:val="0"/>
            <w:vAlign w:val="center"/>
          </w:tcPr>
          <w:p w14:paraId="4DB2F3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原厂高级影像后处理工作站</w:t>
            </w:r>
          </w:p>
        </w:tc>
        <w:tc>
          <w:tcPr>
            <w:tcW w:w="4388" w:type="dxa"/>
            <w:noWrap w:val="0"/>
            <w:vAlign w:val="center"/>
          </w:tcPr>
          <w:p w14:paraId="79CF14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2套</w:t>
            </w:r>
          </w:p>
        </w:tc>
        <w:tc>
          <w:tcPr>
            <w:tcW w:w="1474" w:type="dxa"/>
            <w:noWrap w:val="0"/>
            <w:vAlign w:val="center"/>
          </w:tcPr>
          <w:p w14:paraId="1D0442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575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1CCF7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44D2C6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各个厂家必须提供原厂品牌，能与主控制台一样完成各种后处理功能，不得用副控制台或者其他第三方工作站替代</w:t>
            </w:r>
          </w:p>
        </w:tc>
        <w:tc>
          <w:tcPr>
            <w:tcW w:w="4388" w:type="dxa"/>
            <w:noWrap w:val="0"/>
            <w:vAlign w:val="center"/>
          </w:tcPr>
          <w:p w14:paraId="655136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A375E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2539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0AD83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41397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MR自动拼接软件</w:t>
            </w:r>
          </w:p>
        </w:tc>
        <w:tc>
          <w:tcPr>
            <w:tcW w:w="4388" w:type="dxa"/>
            <w:noWrap w:val="0"/>
            <w:vAlign w:val="center"/>
          </w:tcPr>
          <w:p w14:paraId="52F4AF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3BF87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4A62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28451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24E39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脑灌注成像后处理软件</w:t>
            </w:r>
          </w:p>
        </w:tc>
        <w:tc>
          <w:tcPr>
            <w:tcW w:w="4388" w:type="dxa"/>
            <w:noWrap w:val="0"/>
            <w:vAlign w:val="center"/>
          </w:tcPr>
          <w:p w14:paraId="3BE02B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C82D9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C60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B3003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6FA32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三维后处理软件(SSD MIP MPR等)</w:t>
            </w:r>
          </w:p>
        </w:tc>
        <w:tc>
          <w:tcPr>
            <w:tcW w:w="4388" w:type="dxa"/>
            <w:noWrap w:val="0"/>
            <w:vAlign w:val="center"/>
          </w:tcPr>
          <w:p w14:paraId="1330BE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C0F88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E854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6B39D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3296" w:type="dxa"/>
            <w:noWrap w:val="0"/>
            <w:vAlign w:val="center"/>
          </w:tcPr>
          <w:p w14:paraId="6BEA9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提供三维动脉自选标记技术（3D ASL），基于快速自旋回波FSE序列采集，可提供脑血流量（CBF值）</w:t>
            </w:r>
          </w:p>
        </w:tc>
        <w:tc>
          <w:tcPr>
            <w:tcW w:w="4388" w:type="dxa"/>
            <w:noWrap w:val="0"/>
            <w:vAlign w:val="center"/>
          </w:tcPr>
          <w:p w14:paraId="4EDD6B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D20FA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88AD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F16B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4B7AE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高级神经后处理功能软件包</w:t>
            </w:r>
          </w:p>
        </w:tc>
        <w:tc>
          <w:tcPr>
            <w:tcW w:w="4388" w:type="dxa"/>
            <w:noWrap w:val="0"/>
            <w:vAlign w:val="center"/>
          </w:tcPr>
          <w:p w14:paraId="1A481C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0377E5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D993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26865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6.1</w:t>
            </w:r>
          </w:p>
        </w:tc>
        <w:tc>
          <w:tcPr>
            <w:tcW w:w="3296" w:type="dxa"/>
            <w:noWrap w:val="0"/>
            <w:vAlign w:val="center"/>
          </w:tcPr>
          <w:p w14:paraId="63AC8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弥散成像后处理</w:t>
            </w:r>
          </w:p>
        </w:tc>
        <w:tc>
          <w:tcPr>
            <w:tcW w:w="4388" w:type="dxa"/>
            <w:noWrap w:val="0"/>
            <w:vAlign w:val="center"/>
          </w:tcPr>
          <w:p w14:paraId="559183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8194E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1D9F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84DEC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6.2</w:t>
            </w:r>
          </w:p>
        </w:tc>
        <w:tc>
          <w:tcPr>
            <w:tcW w:w="3296" w:type="dxa"/>
            <w:noWrap w:val="0"/>
            <w:vAlign w:val="center"/>
          </w:tcPr>
          <w:p w14:paraId="29099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微软雅黑" w:hAnsi="微软雅黑" w:eastAsia="微软雅黑" w:cs="Arial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皮层功能区分析软件包</w:t>
            </w:r>
          </w:p>
        </w:tc>
        <w:tc>
          <w:tcPr>
            <w:tcW w:w="4388" w:type="dxa"/>
            <w:noWrap w:val="0"/>
            <w:vAlign w:val="center"/>
          </w:tcPr>
          <w:p w14:paraId="3339E5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88839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C8CD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5A2F2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6.3</w:t>
            </w:r>
          </w:p>
        </w:tc>
        <w:tc>
          <w:tcPr>
            <w:tcW w:w="3296" w:type="dxa"/>
            <w:noWrap w:val="0"/>
            <w:vAlign w:val="center"/>
          </w:tcPr>
          <w:p w14:paraId="4B9C0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动态EPI</w:t>
            </w:r>
          </w:p>
        </w:tc>
        <w:tc>
          <w:tcPr>
            <w:tcW w:w="4388" w:type="dxa"/>
            <w:noWrap w:val="0"/>
            <w:vAlign w:val="center"/>
          </w:tcPr>
          <w:p w14:paraId="4F2F7A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ECAC4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08B2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EBC20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6B1D6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内存 ≥64GB</w:t>
            </w:r>
          </w:p>
        </w:tc>
        <w:tc>
          <w:tcPr>
            <w:tcW w:w="4388" w:type="dxa"/>
            <w:noWrap w:val="0"/>
            <w:vAlign w:val="center"/>
          </w:tcPr>
          <w:p w14:paraId="701C9F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A3F0A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360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9FEA1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66DC4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主频 ≥3.5GHz，≥12 核</w:t>
            </w:r>
          </w:p>
        </w:tc>
        <w:tc>
          <w:tcPr>
            <w:tcW w:w="4388" w:type="dxa"/>
            <w:noWrap w:val="0"/>
            <w:vAlign w:val="center"/>
          </w:tcPr>
          <w:p w14:paraId="393A48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1807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4887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1821E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67FF1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硬盘容量 ≥2TB SSD/HDD </w:t>
            </w:r>
          </w:p>
        </w:tc>
        <w:tc>
          <w:tcPr>
            <w:tcW w:w="4388" w:type="dxa"/>
            <w:noWrap w:val="0"/>
            <w:vAlign w:val="center"/>
          </w:tcPr>
          <w:p w14:paraId="283533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B239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F1C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8D8E0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6B0CC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MIP,MPR,SSD 等</w:t>
            </w:r>
          </w:p>
        </w:tc>
        <w:tc>
          <w:tcPr>
            <w:tcW w:w="4388" w:type="dxa"/>
            <w:noWrap w:val="0"/>
            <w:vAlign w:val="center"/>
          </w:tcPr>
          <w:p w14:paraId="014648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39C1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18CF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D0960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2F932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DICOM 图像转换成 JPG 格式 </w:t>
            </w:r>
          </w:p>
        </w:tc>
        <w:tc>
          <w:tcPr>
            <w:tcW w:w="4388" w:type="dxa"/>
            <w:noWrap w:val="0"/>
            <w:vAlign w:val="center"/>
          </w:tcPr>
          <w:p w14:paraId="22617C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67835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F83C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7E83F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3A72F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图像分析系统（测量、反转、滤波） </w:t>
            </w:r>
          </w:p>
        </w:tc>
        <w:tc>
          <w:tcPr>
            <w:tcW w:w="4388" w:type="dxa"/>
            <w:noWrap w:val="0"/>
            <w:vAlign w:val="center"/>
          </w:tcPr>
          <w:p w14:paraId="6EABF7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DDA5C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EEA6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B1463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29D84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工作站控制照相 </w:t>
            </w:r>
          </w:p>
        </w:tc>
        <w:tc>
          <w:tcPr>
            <w:tcW w:w="4388" w:type="dxa"/>
            <w:noWrap w:val="0"/>
            <w:vAlign w:val="center"/>
          </w:tcPr>
          <w:p w14:paraId="67C2E5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28187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A5D5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CDA9E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7FA74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图像管理 </w:t>
            </w:r>
          </w:p>
        </w:tc>
        <w:tc>
          <w:tcPr>
            <w:tcW w:w="4388" w:type="dxa"/>
            <w:noWrap w:val="0"/>
            <w:vAlign w:val="center"/>
          </w:tcPr>
          <w:p w14:paraId="235C1B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FA601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B072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B1357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3296" w:type="dxa"/>
            <w:noWrap w:val="0"/>
            <w:vAlign w:val="center"/>
          </w:tcPr>
          <w:p w14:paraId="37790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联网图像传输 </w:t>
            </w:r>
          </w:p>
        </w:tc>
        <w:tc>
          <w:tcPr>
            <w:tcW w:w="4388" w:type="dxa"/>
            <w:noWrap w:val="0"/>
            <w:vAlign w:val="center"/>
          </w:tcPr>
          <w:p w14:paraId="471D60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AE0A9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0BCA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B9E7D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3296" w:type="dxa"/>
            <w:noWrap w:val="0"/>
            <w:vAlign w:val="center"/>
          </w:tcPr>
          <w:p w14:paraId="6BB6E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Dicom3.0 软硬接口 并负责连接 主台及后处理工作站都可</w:t>
            </w:r>
          </w:p>
        </w:tc>
        <w:tc>
          <w:tcPr>
            <w:tcW w:w="4388" w:type="dxa"/>
            <w:noWrap w:val="0"/>
            <w:vAlign w:val="center"/>
          </w:tcPr>
          <w:p w14:paraId="21402E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90FAB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E2E0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28920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3296" w:type="dxa"/>
            <w:noWrap w:val="0"/>
            <w:vAlign w:val="center"/>
          </w:tcPr>
          <w:p w14:paraId="6BA79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专业级显卡 显存≥16GB</w:t>
            </w:r>
          </w:p>
        </w:tc>
        <w:tc>
          <w:tcPr>
            <w:tcW w:w="4388" w:type="dxa"/>
            <w:noWrap w:val="0"/>
            <w:vAlign w:val="center"/>
          </w:tcPr>
          <w:p w14:paraId="4C9D7C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72F4E1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3B2A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3BE11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sz w:val="18"/>
                <w:szCs w:val="18"/>
                <w:highlight w:val="none"/>
                <w:lang w:val="en-US" w:eastAsia="zh-CN"/>
              </w:rPr>
              <w:t>十五</w:t>
            </w:r>
          </w:p>
        </w:tc>
        <w:tc>
          <w:tcPr>
            <w:tcW w:w="3296" w:type="dxa"/>
            <w:noWrap w:val="0"/>
            <w:vAlign w:val="center"/>
          </w:tcPr>
          <w:p w14:paraId="0982C3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外围设备及其他要求</w:t>
            </w:r>
          </w:p>
        </w:tc>
        <w:tc>
          <w:tcPr>
            <w:tcW w:w="4388" w:type="dxa"/>
            <w:noWrap w:val="0"/>
            <w:vAlign w:val="center"/>
          </w:tcPr>
          <w:p w14:paraId="5577CA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74" w:type="dxa"/>
            <w:noWrap w:val="0"/>
            <w:vAlign w:val="center"/>
          </w:tcPr>
          <w:p w14:paraId="74BCDD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6DE9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FF989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96" w:type="dxa"/>
            <w:noWrap w:val="0"/>
            <w:vAlign w:val="center"/>
          </w:tcPr>
          <w:p w14:paraId="0F59D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水冷机（双压缩机） </w:t>
            </w:r>
          </w:p>
        </w:tc>
        <w:tc>
          <w:tcPr>
            <w:tcW w:w="4388" w:type="dxa"/>
            <w:noWrap w:val="0"/>
            <w:vAlign w:val="center"/>
          </w:tcPr>
          <w:p w14:paraId="78AB7B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磁共振专用水冷机组，具备双水泵，制冷量≥80KW，室外一体机，双机组，双控制系统，自动切换。</w:t>
            </w:r>
          </w:p>
        </w:tc>
        <w:tc>
          <w:tcPr>
            <w:tcW w:w="1474" w:type="dxa"/>
            <w:vMerge w:val="restart"/>
            <w:noWrap w:val="0"/>
            <w:vAlign w:val="center"/>
          </w:tcPr>
          <w:p w14:paraId="132869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加装</w:t>
            </w:r>
            <w:r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一体化自来水预处理过滤净化系统</w:t>
            </w:r>
          </w:p>
        </w:tc>
      </w:tr>
      <w:tr w14:paraId="2A2A91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C5CEE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296" w:type="dxa"/>
            <w:noWrap w:val="0"/>
            <w:vAlign w:val="center"/>
          </w:tcPr>
          <w:p w14:paraId="4B931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恒温恒湿精密机房专用空调（双压缩机）</w:t>
            </w:r>
          </w:p>
        </w:tc>
        <w:tc>
          <w:tcPr>
            <w:tcW w:w="4388" w:type="dxa"/>
            <w:noWrap w:val="0"/>
            <w:vAlign w:val="center"/>
          </w:tcPr>
          <w:p w14:paraId="072F5E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制冷量≥52KW,风量≥15600m³/h,电加热≥18kw,加湿量8kg/h。</w:t>
            </w:r>
          </w:p>
        </w:tc>
        <w:tc>
          <w:tcPr>
            <w:tcW w:w="1474" w:type="dxa"/>
            <w:vMerge w:val="continue"/>
            <w:noWrap w:val="0"/>
            <w:vAlign w:val="center"/>
          </w:tcPr>
          <w:p w14:paraId="3E1B88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13DA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EB4D4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3296" w:type="dxa"/>
            <w:noWrap w:val="0"/>
            <w:vAlign w:val="center"/>
          </w:tcPr>
          <w:p w14:paraId="711EE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磁共振专用高压注射器</w:t>
            </w:r>
          </w:p>
        </w:tc>
        <w:tc>
          <w:tcPr>
            <w:tcW w:w="4388" w:type="dxa"/>
            <w:noWrap w:val="0"/>
            <w:vAlign w:val="center"/>
          </w:tcPr>
          <w:p w14:paraId="293C4B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高压注射器配套耗材仅限河南省集采目录产品。</w:t>
            </w:r>
          </w:p>
        </w:tc>
        <w:tc>
          <w:tcPr>
            <w:tcW w:w="1474" w:type="dxa"/>
            <w:noWrap w:val="0"/>
            <w:vAlign w:val="center"/>
          </w:tcPr>
          <w:p w14:paraId="16BBC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53B6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713AA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3296" w:type="dxa"/>
            <w:noWrap w:val="0"/>
            <w:vAlign w:val="center"/>
          </w:tcPr>
          <w:p w14:paraId="5F5A3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双通道高压注射器</w:t>
            </w:r>
          </w:p>
        </w:tc>
        <w:tc>
          <w:tcPr>
            <w:tcW w:w="4388" w:type="dxa"/>
            <w:noWrap w:val="0"/>
            <w:vAlign w:val="center"/>
          </w:tcPr>
          <w:p w14:paraId="7FCB69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1A392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463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290A1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</w:t>
            </w:r>
          </w:p>
        </w:tc>
        <w:tc>
          <w:tcPr>
            <w:tcW w:w="3296" w:type="dxa"/>
            <w:noWrap w:val="0"/>
            <w:vAlign w:val="center"/>
          </w:tcPr>
          <w:p w14:paraId="18F79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整机UPS不间断电源</w:t>
            </w:r>
          </w:p>
        </w:tc>
        <w:tc>
          <w:tcPr>
            <w:tcW w:w="4388" w:type="dxa"/>
            <w:noWrap w:val="0"/>
            <w:vAlign w:val="center"/>
          </w:tcPr>
          <w:p w14:paraId="116AF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额定功率200KVA/200KW,（停电后保持设备正常扫描状态下运行时间≥45分钟，整机待机≥6小时）。 </w:t>
            </w:r>
          </w:p>
        </w:tc>
        <w:tc>
          <w:tcPr>
            <w:tcW w:w="1474" w:type="dxa"/>
            <w:noWrap w:val="0"/>
            <w:vAlign w:val="center"/>
          </w:tcPr>
          <w:p w14:paraId="742EF6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0EC0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C6B2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5 </w:t>
            </w:r>
          </w:p>
        </w:tc>
        <w:tc>
          <w:tcPr>
            <w:tcW w:w="3296" w:type="dxa"/>
            <w:noWrap w:val="0"/>
            <w:vAlign w:val="center"/>
          </w:tcPr>
          <w:p w14:paraId="084C5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配电柜</w:t>
            </w:r>
          </w:p>
        </w:tc>
        <w:tc>
          <w:tcPr>
            <w:tcW w:w="4388" w:type="dxa"/>
            <w:noWrap w:val="0"/>
            <w:vAlign w:val="center"/>
          </w:tcPr>
          <w:p w14:paraId="209DDD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配备</w:t>
            </w:r>
          </w:p>
        </w:tc>
        <w:tc>
          <w:tcPr>
            <w:tcW w:w="1474" w:type="dxa"/>
            <w:noWrap w:val="0"/>
            <w:vAlign w:val="center"/>
          </w:tcPr>
          <w:p w14:paraId="6DB094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1CCA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0BC3B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296" w:type="dxa"/>
            <w:noWrap w:val="0"/>
            <w:vAlign w:val="center"/>
          </w:tcPr>
          <w:p w14:paraId="1E9A9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台立柱式金属体外检测器 3套、便携式金属体外探测仪2套。</w:t>
            </w:r>
          </w:p>
        </w:tc>
        <w:tc>
          <w:tcPr>
            <w:tcW w:w="4388" w:type="dxa"/>
            <w:noWrap w:val="0"/>
            <w:vAlign w:val="center"/>
          </w:tcPr>
          <w:p w14:paraId="05BEF1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配备</w:t>
            </w:r>
          </w:p>
        </w:tc>
        <w:tc>
          <w:tcPr>
            <w:tcW w:w="1474" w:type="dxa"/>
            <w:noWrap w:val="0"/>
            <w:vAlign w:val="center"/>
          </w:tcPr>
          <w:p w14:paraId="1D290B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844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1B72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7</w:t>
            </w:r>
          </w:p>
        </w:tc>
        <w:tc>
          <w:tcPr>
            <w:tcW w:w="3296" w:type="dxa"/>
            <w:noWrap w:val="0"/>
            <w:vAlign w:val="center"/>
          </w:tcPr>
          <w:p w14:paraId="4270D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磁共振用无磁转移床、轮椅、治疗台车和多层脚踏各 1 个，防磁输液架1个</w:t>
            </w:r>
          </w:p>
        </w:tc>
        <w:tc>
          <w:tcPr>
            <w:tcW w:w="4388" w:type="dxa"/>
            <w:noWrap w:val="0"/>
            <w:vAlign w:val="center"/>
          </w:tcPr>
          <w:p w14:paraId="1B2EE7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转移床承重≥150 公斤（轮子等所有承重部分不能使用铝合金、塑料等类似的不耐磨、硬度低的材料）,可靠刹车,符合相关国家标准。</w:t>
            </w:r>
          </w:p>
        </w:tc>
        <w:tc>
          <w:tcPr>
            <w:tcW w:w="1474" w:type="dxa"/>
            <w:noWrap w:val="0"/>
            <w:vAlign w:val="center"/>
          </w:tcPr>
          <w:p w14:paraId="5170DC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28BD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4632A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3296" w:type="dxa"/>
            <w:noWrap w:val="0"/>
            <w:vAlign w:val="center"/>
          </w:tcPr>
          <w:p w14:paraId="73353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磁共振专用无磁紫外线消毒仪2台</w:t>
            </w:r>
          </w:p>
        </w:tc>
        <w:tc>
          <w:tcPr>
            <w:tcW w:w="4388" w:type="dxa"/>
            <w:noWrap w:val="0"/>
            <w:vAlign w:val="center"/>
          </w:tcPr>
          <w:p w14:paraId="2EB486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灯管+LED双模式</w:t>
            </w:r>
          </w:p>
        </w:tc>
        <w:tc>
          <w:tcPr>
            <w:tcW w:w="1474" w:type="dxa"/>
            <w:noWrap w:val="0"/>
            <w:vAlign w:val="center"/>
          </w:tcPr>
          <w:p w14:paraId="0F4A1A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F417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1878E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</w:t>
            </w:r>
          </w:p>
        </w:tc>
        <w:tc>
          <w:tcPr>
            <w:tcW w:w="3296" w:type="dxa"/>
            <w:noWrap w:val="0"/>
            <w:vAlign w:val="center"/>
          </w:tcPr>
          <w:p w14:paraId="5170F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线圈及附属品的存放柜 </w:t>
            </w:r>
          </w:p>
        </w:tc>
        <w:tc>
          <w:tcPr>
            <w:tcW w:w="4388" w:type="dxa"/>
            <w:noWrap w:val="0"/>
            <w:vAlign w:val="center"/>
          </w:tcPr>
          <w:p w14:paraId="3F8883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080E4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6108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E5C29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3296" w:type="dxa"/>
            <w:noWrap w:val="0"/>
            <w:vAlign w:val="center"/>
          </w:tcPr>
          <w:p w14:paraId="5D632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文件柜和更衣柜各 2 个</w:t>
            </w:r>
          </w:p>
        </w:tc>
        <w:tc>
          <w:tcPr>
            <w:tcW w:w="4388" w:type="dxa"/>
            <w:noWrap w:val="0"/>
            <w:vAlign w:val="center"/>
          </w:tcPr>
          <w:p w14:paraId="42F94B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08803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8B44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C8E77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3296" w:type="dxa"/>
            <w:noWrap w:val="0"/>
            <w:vAlign w:val="center"/>
          </w:tcPr>
          <w:p w14:paraId="6A442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候诊区及机房门口走廊音视频监控呼叫系统 1 套</w:t>
            </w:r>
          </w:p>
        </w:tc>
        <w:tc>
          <w:tcPr>
            <w:tcW w:w="4388" w:type="dxa"/>
            <w:noWrap w:val="0"/>
            <w:vAlign w:val="center"/>
          </w:tcPr>
          <w:p w14:paraId="421FCF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5C84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DE5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75B31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3296" w:type="dxa"/>
            <w:noWrap w:val="0"/>
            <w:vAlign w:val="center"/>
          </w:tcPr>
          <w:p w14:paraId="3FDF6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磁体间等机房屏蔽和特殊接地线 </w:t>
            </w:r>
          </w:p>
        </w:tc>
        <w:tc>
          <w:tcPr>
            <w:tcW w:w="4388" w:type="dxa"/>
            <w:noWrap w:val="0"/>
            <w:vAlign w:val="center"/>
          </w:tcPr>
          <w:p w14:paraId="5F534F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由投标方负责，达到厂家要求。</w:t>
            </w:r>
          </w:p>
        </w:tc>
        <w:tc>
          <w:tcPr>
            <w:tcW w:w="1474" w:type="dxa"/>
            <w:noWrap w:val="0"/>
            <w:vAlign w:val="center"/>
          </w:tcPr>
          <w:p w14:paraId="516AB7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A788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DF8FA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3296" w:type="dxa"/>
            <w:noWrap w:val="0"/>
            <w:vAlign w:val="center"/>
          </w:tcPr>
          <w:p w14:paraId="1CA73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机房、设备间、控制室、值班室和等候区等相关区域的准备工作</w:t>
            </w:r>
          </w:p>
        </w:tc>
        <w:tc>
          <w:tcPr>
            <w:tcW w:w="4388" w:type="dxa"/>
            <w:noWrap w:val="0"/>
            <w:vAlign w:val="center"/>
          </w:tcPr>
          <w:p w14:paraId="1F6C36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负责机房旧设备、设施的免费拆除、打包并运输到医院指定的场所；与新设备运输、安装相关的建筑拆除与恢复；机房和控制室、值班室等相关房间（放射科指定房间，一楼做好防潮、整体做好防水）的改造、装修、空调水冷室外机环境美化、动力电源接入机房、保护接地等工程，都为交钥匙工程（包括但不限于设备运输时相关建筑设施的拆除与恢复 +室内外改造装修+病人更衣设施+LED 照明+机房用电+通风设施等）均由投标方完成，最后由相关机构验收使用；所有工程应委托有资质的正规单位进行，设计、施工和所用材料等必须满足国家相关标准。</w:t>
            </w:r>
            <w:r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建筑垃圾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由</w:t>
            </w:r>
            <w:r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施工方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负责</w:t>
            </w:r>
            <w:r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清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除。</w:t>
            </w:r>
          </w:p>
        </w:tc>
        <w:tc>
          <w:tcPr>
            <w:tcW w:w="1474" w:type="dxa"/>
            <w:noWrap w:val="0"/>
            <w:vAlign w:val="center"/>
          </w:tcPr>
          <w:p w14:paraId="0F295C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49B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D32B7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3296" w:type="dxa"/>
            <w:noWrap w:val="0"/>
            <w:vAlign w:val="center"/>
          </w:tcPr>
          <w:p w14:paraId="0A626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升降式阅片工位8个</w:t>
            </w:r>
          </w:p>
        </w:tc>
        <w:tc>
          <w:tcPr>
            <w:tcW w:w="4388" w:type="dxa"/>
            <w:noWrap w:val="0"/>
            <w:vAlign w:val="center"/>
          </w:tcPr>
          <w:p w14:paraId="799B81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1、尺寸：实际测量定制；</w:t>
            </w:r>
          </w:p>
          <w:p w14:paraId="6D910C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2、桌面：高强度台面，电动升降可调；</w:t>
            </w:r>
          </w:p>
          <w:p w14:paraId="35417E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3、灯光：触摸式暖光 LED 背景灯、可调色温和亮度照明书写灯；</w:t>
            </w:r>
          </w:p>
          <w:p w14:paraId="37E2DA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4、无线充电：≥15W 无线充电模块；</w:t>
            </w:r>
          </w:p>
          <w:p w14:paraId="5DCDF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5、人体工学坐椅（铝制结构）。</w:t>
            </w:r>
          </w:p>
        </w:tc>
        <w:tc>
          <w:tcPr>
            <w:tcW w:w="1474" w:type="dxa"/>
            <w:noWrap w:val="0"/>
            <w:vAlign w:val="center"/>
          </w:tcPr>
          <w:p w14:paraId="0DC12C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B8D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7A958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3296" w:type="dxa"/>
            <w:noWrap w:val="0"/>
            <w:vAlign w:val="center"/>
          </w:tcPr>
          <w:p w14:paraId="47050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6MP审核专用LED显示器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2台</w:t>
            </w:r>
          </w:p>
        </w:tc>
        <w:tc>
          <w:tcPr>
            <w:tcW w:w="4388" w:type="dxa"/>
            <w:noWrap w:val="0"/>
            <w:vAlign w:val="center"/>
          </w:tcPr>
          <w:p w14:paraId="4C634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1、屏幕尺寸：≥30英寸；</w:t>
            </w:r>
          </w:p>
          <w:p w14:paraId="7E482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2、分辨率：≥3280x2048；对比度：≥2500:1；</w:t>
            </w:r>
          </w:p>
          <w:p w14:paraId="31A2A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3、点距≤0.197×0.197mm,配套质量控制Qualitas Client管理软件：可检测显示器的亮度、色彩等，保证质控数据的真实有效，检测报告可以通过预设邮件发送给管理者，提供软件界面截图。</w:t>
            </w:r>
          </w:p>
        </w:tc>
        <w:tc>
          <w:tcPr>
            <w:tcW w:w="1474" w:type="dxa"/>
            <w:vMerge w:val="restart"/>
            <w:noWrap w:val="0"/>
            <w:vAlign w:val="center"/>
          </w:tcPr>
          <w:p w14:paraId="74C6D2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CB5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2A14D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3296" w:type="dxa"/>
            <w:noWrap w:val="0"/>
            <w:vAlign w:val="center"/>
          </w:tcPr>
          <w:p w14:paraId="62DA9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4MP审核专用LED显示器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4台</w:t>
            </w:r>
          </w:p>
        </w:tc>
        <w:tc>
          <w:tcPr>
            <w:tcW w:w="4388" w:type="dxa"/>
            <w:noWrap w:val="0"/>
            <w:vAlign w:val="center"/>
          </w:tcPr>
          <w:p w14:paraId="5D5832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屏幕尺寸≥27英寸；</w:t>
            </w:r>
          </w:p>
          <w:p w14:paraId="5D2DBF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分辨率2560×2144</w:t>
            </w:r>
          </w:p>
          <w:p w14:paraId="576AAD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配套质量控制管理软件：可检测显示器的亮度、色彩等，保证质控数据的真实有效，检测报告可以通过预设邮件发送给管理者，提供软件界面截图。</w:t>
            </w:r>
          </w:p>
        </w:tc>
        <w:tc>
          <w:tcPr>
            <w:tcW w:w="1474" w:type="dxa"/>
            <w:vMerge w:val="continue"/>
            <w:noWrap w:val="0"/>
            <w:vAlign w:val="center"/>
          </w:tcPr>
          <w:p w14:paraId="689883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DAE1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09E6F4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3296" w:type="dxa"/>
            <w:noWrap w:val="0"/>
            <w:vAlign w:val="center"/>
          </w:tcPr>
          <w:p w14:paraId="730AB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工作站当下主流配置电脑6 台</w:t>
            </w:r>
          </w:p>
        </w:tc>
        <w:tc>
          <w:tcPr>
            <w:tcW w:w="4388" w:type="dxa"/>
            <w:noWrap w:val="0"/>
            <w:vAlign w:val="center"/>
          </w:tcPr>
          <w:p w14:paraId="7906D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参数不低于：酷睿 14 代 i7/32G 内存/1T 固态硬盘/6G独显（至少包含 HDMI 和 DP 接口）/27寸 2K IPS 防蓝光护眼 HDMI 和 DP 多接口显示器。</w:t>
            </w:r>
          </w:p>
        </w:tc>
        <w:tc>
          <w:tcPr>
            <w:tcW w:w="1474" w:type="dxa"/>
            <w:noWrap w:val="0"/>
            <w:vAlign w:val="center"/>
          </w:tcPr>
          <w:p w14:paraId="1DAB4A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1B81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A0DA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3296" w:type="dxa"/>
            <w:noWrap w:val="0"/>
            <w:vAlign w:val="center"/>
          </w:tcPr>
          <w:p w14:paraId="08677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98英寸医用会诊显示系统1 台</w:t>
            </w:r>
          </w:p>
        </w:tc>
        <w:tc>
          <w:tcPr>
            <w:tcW w:w="4388" w:type="dxa"/>
            <w:noWrap w:val="0"/>
            <w:vAlign w:val="center"/>
          </w:tcPr>
          <w:p w14:paraId="16A05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1、屏幕尺寸：≥98 英寸；分辨率：≥3840×2160 ；</w:t>
            </w:r>
          </w:p>
          <w:p w14:paraId="27FA4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亮度：≥500cd/m2；对比度：≥1200:1；</w:t>
            </w:r>
          </w:p>
          <w:p w14:paraId="3AD29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2、符合 DICOM 标准，具备分屏校正技术、分辨率自适应系统，配备无线投屏和医用电子讲台；</w:t>
            </w:r>
          </w:p>
          <w:p w14:paraId="46A58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3、工作站主机：内存≥64G；屏幕尺寸≥27英寸。</w:t>
            </w:r>
          </w:p>
        </w:tc>
        <w:tc>
          <w:tcPr>
            <w:tcW w:w="1474" w:type="dxa"/>
            <w:noWrap w:val="0"/>
            <w:vAlign w:val="center"/>
          </w:tcPr>
          <w:p w14:paraId="45DE77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ACB5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99340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3296" w:type="dxa"/>
            <w:noWrap w:val="0"/>
            <w:vAlign w:val="center"/>
          </w:tcPr>
          <w:p w14:paraId="5D893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会议音频系统1套</w:t>
            </w:r>
          </w:p>
        </w:tc>
        <w:tc>
          <w:tcPr>
            <w:tcW w:w="4388" w:type="dxa"/>
            <w:noWrap w:val="0"/>
            <w:vAlign w:val="center"/>
          </w:tcPr>
          <w:p w14:paraId="03318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1、功放：额定功率：≥150W 阻抗：4-8Ω，出功</w:t>
            </w:r>
          </w:p>
          <w:p w14:paraId="35E6C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率：&gt;10dBm；频率响应：50Hz~18KHz±3dB；</w:t>
            </w:r>
          </w:p>
          <w:p w14:paraId="7B3B3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2、音箱：覆盖角度：水平覆盖角≥80°,垂直覆盖角</w:t>
            </w:r>
          </w:p>
          <w:p w14:paraId="60341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≥60°。</w:t>
            </w:r>
          </w:p>
        </w:tc>
        <w:tc>
          <w:tcPr>
            <w:tcW w:w="1474" w:type="dxa"/>
            <w:noWrap w:val="0"/>
            <w:vAlign w:val="center"/>
          </w:tcPr>
          <w:p w14:paraId="23768F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3918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2113C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3296" w:type="dxa"/>
            <w:noWrap w:val="0"/>
            <w:vAlign w:val="center"/>
          </w:tcPr>
          <w:p w14:paraId="0EDBE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会议影像系统1套</w:t>
            </w:r>
          </w:p>
        </w:tc>
        <w:tc>
          <w:tcPr>
            <w:tcW w:w="4388" w:type="dxa"/>
            <w:noWrap w:val="0"/>
            <w:vAlign w:val="center"/>
          </w:tcPr>
          <w:p w14:paraId="4889C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1、分辨率：≥1080p；</w:t>
            </w:r>
          </w:p>
          <w:p w14:paraId="3CB64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2、传感器：1/2.8 英寸，CMOS；</w:t>
            </w:r>
          </w:p>
          <w:p w14:paraId="0187A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3、变焦：12 倍光学变焦，16 倍数字变焦。</w:t>
            </w:r>
          </w:p>
        </w:tc>
        <w:tc>
          <w:tcPr>
            <w:tcW w:w="1474" w:type="dxa"/>
            <w:noWrap w:val="0"/>
            <w:vAlign w:val="center"/>
          </w:tcPr>
          <w:p w14:paraId="11CACA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B3B4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D119E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3296" w:type="dxa"/>
            <w:noWrap w:val="0"/>
            <w:vAlign w:val="center"/>
          </w:tcPr>
          <w:p w14:paraId="3C025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电子讲台1个</w:t>
            </w:r>
          </w:p>
        </w:tc>
        <w:tc>
          <w:tcPr>
            <w:tcW w:w="4388" w:type="dxa"/>
            <w:noWrap w:val="0"/>
            <w:vAlign w:val="center"/>
          </w:tcPr>
          <w:p w14:paraId="47623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1、内置 KVM 一键切换内外网主机； </w:t>
            </w:r>
          </w:p>
          <w:p w14:paraId="7636E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2、台面具备升降功能。</w:t>
            </w:r>
          </w:p>
        </w:tc>
        <w:tc>
          <w:tcPr>
            <w:tcW w:w="1474" w:type="dxa"/>
            <w:noWrap w:val="0"/>
            <w:vAlign w:val="center"/>
          </w:tcPr>
          <w:p w14:paraId="1DAD3A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C661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AE997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*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3296" w:type="dxa"/>
            <w:noWrap w:val="0"/>
            <w:vAlign w:val="center"/>
          </w:tcPr>
          <w:p w14:paraId="2648F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影像AI智能诊断系统和PACS</w:t>
            </w:r>
          </w:p>
        </w:tc>
        <w:tc>
          <w:tcPr>
            <w:tcW w:w="4388" w:type="dxa"/>
            <w:noWrap w:val="0"/>
            <w:vAlign w:val="center"/>
          </w:tcPr>
          <w:p w14:paraId="28A4C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一套</w:t>
            </w:r>
          </w:p>
        </w:tc>
        <w:tc>
          <w:tcPr>
            <w:tcW w:w="1474" w:type="dxa"/>
            <w:noWrap w:val="0"/>
            <w:vAlign w:val="center"/>
          </w:tcPr>
          <w:p w14:paraId="691D4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1BB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E839E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22.1</w:t>
            </w:r>
          </w:p>
        </w:tc>
        <w:tc>
          <w:tcPr>
            <w:tcW w:w="3296" w:type="dxa"/>
            <w:noWrap w:val="0"/>
            <w:vAlign w:val="center"/>
          </w:tcPr>
          <w:p w14:paraId="45175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系统服务模块：含核心服务系统，图像采集、存储、传输、归档、存储管理及设备连接模块</w:t>
            </w:r>
          </w:p>
        </w:tc>
        <w:tc>
          <w:tcPr>
            <w:tcW w:w="4388" w:type="dxa"/>
            <w:noWrap w:val="0"/>
            <w:vAlign w:val="center"/>
          </w:tcPr>
          <w:p w14:paraId="09B820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171A8E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13DE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97E9F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22.2</w:t>
            </w:r>
          </w:p>
        </w:tc>
        <w:tc>
          <w:tcPr>
            <w:tcW w:w="3296" w:type="dxa"/>
            <w:noWrap w:val="0"/>
            <w:vAlign w:val="center"/>
          </w:tcPr>
          <w:p w14:paraId="44067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科室管理模块：含统计与查询工作站、排班管理、报告分发、影像刻录、管理驾驶舱</w:t>
            </w:r>
          </w:p>
        </w:tc>
        <w:tc>
          <w:tcPr>
            <w:tcW w:w="4388" w:type="dxa"/>
            <w:noWrap w:val="0"/>
            <w:vAlign w:val="center"/>
          </w:tcPr>
          <w:p w14:paraId="743D8F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3D509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97CB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59EF6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22.3</w:t>
            </w:r>
          </w:p>
        </w:tc>
        <w:tc>
          <w:tcPr>
            <w:tcW w:w="3296" w:type="dxa"/>
            <w:noWrap w:val="0"/>
            <w:vAlign w:val="center"/>
          </w:tcPr>
          <w:p w14:paraId="37DCE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接口模块：HIS基础数据接口模块、HIS申请单接口模块、集成平台接口、自助打印系统接口、电子签名平台CA接口、EMR接口、省市区域级大数据平台接口</w:t>
            </w:r>
          </w:p>
        </w:tc>
        <w:tc>
          <w:tcPr>
            <w:tcW w:w="4388" w:type="dxa"/>
            <w:noWrap w:val="0"/>
            <w:vAlign w:val="center"/>
          </w:tcPr>
          <w:p w14:paraId="10F0D5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1CE4D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7DB4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52D3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22.4</w:t>
            </w:r>
          </w:p>
        </w:tc>
        <w:tc>
          <w:tcPr>
            <w:tcW w:w="3296" w:type="dxa"/>
            <w:noWrap w:val="0"/>
            <w:vAlign w:val="center"/>
          </w:tcPr>
          <w:p w14:paraId="437AE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影像中心功能模块：含登记工作站、技师工作站、报告工作站、危急值模块、排队叫号模块及临床浏览模块</w:t>
            </w:r>
          </w:p>
        </w:tc>
        <w:tc>
          <w:tcPr>
            <w:tcW w:w="4388" w:type="dxa"/>
            <w:noWrap w:val="0"/>
            <w:vAlign w:val="center"/>
          </w:tcPr>
          <w:p w14:paraId="0F3B40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56F70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3239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BCF5A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22.5</w:t>
            </w:r>
          </w:p>
        </w:tc>
        <w:tc>
          <w:tcPr>
            <w:tcW w:w="3296" w:type="dxa"/>
            <w:noWrap w:val="0"/>
            <w:vAlign w:val="center"/>
          </w:tcPr>
          <w:p w14:paraId="34E28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超声模块：含超声登记工作站、图文报告工作站、排队叫号系统、超声图文采集卡</w:t>
            </w:r>
          </w:p>
        </w:tc>
        <w:tc>
          <w:tcPr>
            <w:tcW w:w="4388" w:type="dxa"/>
            <w:noWrap w:val="0"/>
            <w:vAlign w:val="center"/>
          </w:tcPr>
          <w:p w14:paraId="279F29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491E1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E2E5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B81D1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22.6</w:t>
            </w:r>
          </w:p>
        </w:tc>
        <w:tc>
          <w:tcPr>
            <w:tcW w:w="3296" w:type="dxa"/>
            <w:noWrap w:val="0"/>
            <w:vAlign w:val="center"/>
          </w:tcPr>
          <w:p w14:paraId="59D62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云胶片模块：数据存储管理，展示，分享，公众号、等平台对接、报告二维码生成支持微信扫码查看</w:t>
            </w:r>
          </w:p>
        </w:tc>
        <w:tc>
          <w:tcPr>
            <w:tcW w:w="4388" w:type="dxa"/>
            <w:noWrap w:val="0"/>
            <w:vAlign w:val="center"/>
          </w:tcPr>
          <w:p w14:paraId="031BC8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29BFF9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BD7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F23A7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22.7</w:t>
            </w:r>
          </w:p>
        </w:tc>
        <w:tc>
          <w:tcPr>
            <w:tcW w:w="3296" w:type="dxa"/>
            <w:noWrap w:val="0"/>
            <w:vAlign w:val="center"/>
          </w:tcPr>
          <w:p w14:paraId="01B4E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AI辅助诊断功能：含肺结节、肋骨骨折、MR颅脑、冠脉和血管等辅助诊断系统</w:t>
            </w:r>
          </w:p>
        </w:tc>
        <w:tc>
          <w:tcPr>
            <w:tcW w:w="4388" w:type="dxa"/>
            <w:noWrap w:val="0"/>
            <w:vAlign w:val="center"/>
          </w:tcPr>
          <w:p w14:paraId="16326B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579C02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2CBB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23221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22.8</w:t>
            </w:r>
          </w:p>
        </w:tc>
        <w:tc>
          <w:tcPr>
            <w:tcW w:w="3296" w:type="dxa"/>
            <w:noWrap w:val="0"/>
            <w:vAlign w:val="center"/>
          </w:tcPr>
          <w:p w14:paraId="2C6DF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远程诊断、移动端诊断（含硬件)</w:t>
            </w:r>
          </w:p>
        </w:tc>
        <w:tc>
          <w:tcPr>
            <w:tcW w:w="4388" w:type="dxa"/>
            <w:noWrap w:val="0"/>
            <w:vAlign w:val="center"/>
          </w:tcPr>
          <w:p w14:paraId="49E9A2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373AFD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9CF10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10696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3296" w:type="dxa"/>
            <w:noWrap w:val="0"/>
            <w:vAlign w:val="center"/>
          </w:tcPr>
          <w:p w14:paraId="4BB40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肩关节硬性线圈1套</w:t>
            </w:r>
          </w:p>
        </w:tc>
        <w:tc>
          <w:tcPr>
            <w:tcW w:w="4388" w:type="dxa"/>
            <w:vMerge w:val="restart"/>
            <w:noWrap w:val="0"/>
            <w:vAlign w:val="center"/>
          </w:tcPr>
          <w:p w14:paraId="188E7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vMerge w:val="restart"/>
            <w:noWrap w:val="0"/>
            <w:vAlign w:val="center"/>
          </w:tcPr>
          <w:p w14:paraId="21F32E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16通道（非组合）</w:t>
            </w:r>
          </w:p>
        </w:tc>
      </w:tr>
      <w:tr w14:paraId="2638A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4153B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3296" w:type="dxa"/>
            <w:noWrap w:val="0"/>
            <w:vAlign w:val="center"/>
          </w:tcPr>
          <w:p w14:paraId="1DEC0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足踝一体化硬线圈1套</w:t>
            </w:r>
          </w:p>
        </w:tc>
        <w:tc>
          <w:tcPr>
            <w:tcW w:w="4388" w:type="dxa"/>
            <w:vMerge w:val="continue"/>
            <w:noWrap w:val="0"/>
            <w:vAlign w:val="center"/>
          </w:tcPr>
          <w:p w14:paraId="7BF92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24F44C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566B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373901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3296" w:type="dxa"/>
            <w:noWrap w:val="0"/>
            <w:vAlign w:val="center"/>
          </w:tcPr>
          <w:p w14:paraId="23B4B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膝关节专用硬式线圈1套</w:t>
            </w:r>
          </w:p>
        </w:tc>
        <w:tc>
          <w:tcPr>
            <w:tcW w:w="4388" w:type="dxa"/>
            <w:vMerge w:val="continue"/>
            <w:noWrap w:val="0"/>
            <w:vAlign w:val="center"/>
          </w:tcPr>
          <w:p w14:paraId="26CA2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474" w:type="dxa"/>
            <w:vMerge w:val="continue"/>
            <w:noWrap w:val="0"/>
            <w:vAlign w:val="center"/>
          </w:tcPr>
          <w:p w14:paraId="777B1C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980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A9F6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3296" w:type="dxa"/>
            <w:noWrap w:val="0"/>
            <w:vAlign w:val="center"/>
          </w:tcPr>
          <w:p w14:paraId="74513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等离子空气消毒模块</w:t>
            </w:r>
          </w:p>
        </w:tc>
        <w:tc>
          <w:tcPr>
            <w:tcW w:w="4388" w:type="dxa"/>
            <w:noWrap w:val="0"/>
            <w:vAlign w:val="center"/>
          </w:tcPr>
          <w:p w14:paraId="3F22B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6231FD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C89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5A9CC7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3296" w:type="dxa"/>
            <w:noWrap w:val="0"/>
            <w:vAlign w:val="center"/>
          </w:tcPr>
          <w:p w14:paraId="45FAA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医用级无磁空气消毒机2台</w:t>
            </w:r>
          </w:p>
        </w:tc>
        <w:tc>
          <w:tcPr>
            <w:tcW w:w="4388" w:type="dxa"/>
            <w:noWrap w:val="0"/>
            <w:vAlign w:val="center"/>
          </w:tcPr>
          <w:p w14:paraId="12FA5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0A8EF2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C14D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8724A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3296" w:type="dxa"/>
            <w:noWrap w:val="0"/>
            <w:vAlign w:val="center"/>
          </w:tcPr>
          <w:p w14:paraId="384F3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无磁温湿度计</w:t>
            </w:r>
          </w:p>
        </w:tc>
        <w:tc>
          <w:tcPr>
            <w:tcW w:w="4388" w:type="dxa"/>
            <w:noWrap w:val="0"/>
            <w:vAlign w:val="center"/>
          </w:tcPr>
          <w:p w14:paraId="10CE2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3台</w:t>
            </w:r>
          </w:p>
        </w:tc>
        <w:tc>
          <w:tcPr>
            <w:tcW w:w="1474" w:type="dxa"/>
            <w:noWrap w:val="0"/>
            <w:vAlign w:val="center"/>
          </w:tcPr>
          <w:p w14:paraId="4C1229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CDE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6230C3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3296" w:type="dxa"/>
            <w:noWrap w:val="0"/>
            <w:vAlign w:val="center"/>
          </w:tcPr>
          <w:p w14:paraId="7DC37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提供机房加湿除湿一体机（商用无磁）</w:t>
            </w:r>
          </w:p>
        </w:tc>
        <w:tc>
          <w:tcPr>
            <w:tcW w:w="4388" w:type="dxa"/>
            <w:noWrap w:val="0"/>
            <w:vAlign w:val="center"/>
          </w:tcPr>
          <w:p w14:paraId="19198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2台</w:t>
            </w:r>
          </w:p>
        </w:tc>
        <w:tc>
          <w:tcPr>
            <w:tcW w:w="1474" w:type="dxa"/>
            <w:noWrap w:val="0"/>
            <w:vAlign w:val="center"/>
          </w:tcPr>
          <w:p w14:paraId="3F987A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C51B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22217E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3296" w:type="dxa"/>
            <w:noWrap w:val="0"/>
            <w:vAlign w:val="center"/>
          </w:tcPr>
          <w:p w14:paraId="6104C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无磁维修工具</w:t>
            </w:r>
          </w:p>
        </w:tc>
        <w:tc>
          <w:tcPr>
            <w:tcW w:w="4388" w:type="dxa"/>
            <w:noWrap w:val="0"/>
            <w:vAlign w:val="center"/>
          </w:tcPr>
          <w:p w14:paraId="352E2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1套</w:t>
            </w:r>
          </w:p>
        </w:tc>
        <w:tc>
          <w:tcPr>
            <w:tcW w:w="1474" w:type="dxa"/>
            <w:noWrap w:val="0"/>
            <w:vAlign w:val="center"/>
          </w:tcPr>
          <w:p w14:paraId="1C80E5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1C1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8948B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31</w:t>
            </w:r>
          </w:p>
        </w:tc>
        <w:tc>
          <w:tcPr>
            <w:tcW w:w="3296" w:type="dxa"/>
            <w:noWrap w:val="0"/>
            <w:vAlign w:val="center"/>
          </w:tcPr>
          <w:p w14:paraId="69C7C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设备软件、资料</w:t>
            </w:r>
          </w:p>
        </w:tc>
        <w:tc>
          <w:tcPr>
            <w:tcW w:w="4388" w:type="dxa"/>
            <w:noWrap w:val="0"/>
            <w:vAlign w:val="center"/>
          </w:tcPr>
          <w:p w14:paraId="40F17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提供完整的设备软件包和密码、使用手册（含中文版）、</w:t>
            </w:r>
          </w:p>
          <w:p w14:paraId="4CA97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维修手册（含整机详细电路图）、维修软件、备件清单和登录密码。</w:t>
            </w:r>
          </w:p>
        </w:tc>
        <w:tc>
          <w:tcPr>
            <w:tcW w:w="1474" w:type="dxa"/>
            <w:noWrap w:val="0"/>
            <w:vAlign w:val="center"/>
          </w:tcPr>
          <w:p w14:paraId="339B68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D803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BD8B1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32</w:t>
            </w:r>
          </w:p>
        </w:tc>
        <w:tc>
          <w:tcPr>
            <w:tcW w:w="3296" w:type="dxa"/>
            <w:noWrap w:val="0"/>
            <w:vAlign w:val="center"/>
          </w:tcPr>
          <w:p w14:paraId="372CC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备件、专用工具</w:t>
            </w:r>
          </w:p>
        </w:tc>
        <w:tc>
          <w:tcPr>
            <w:tcW w:w="4388" w:type="dxa"/>
            <w:noWrap w:val="0"/>
            <w:vAlign w:val="center"/>
          </w:tcPr>
          <w:p w14:paraId="45E03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免费提供质保期内设备正常运行和维护必不可少的备</w:t>
            </w:r>
          </w:p>
          <w:p w14:paraId="68C09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件、专用工具、水模和消耗品等，并列出详细清单。</w:t>
            </w:r>
          </w:p>
        </w:tc>
        <w:tc>
          <w:tcPr>
            <w:tcW w:w="1474" w:type="dxa"/>
            <w:noWrap w:val="0"/>
            <w:vAlign w:val="center"/>
          </w:tcPr>
          <w:p w14:paraId="2235C3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23D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1B908F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3296" w:type="dxa"/>
            <w:noWrap w:val="0"/>
            <w:vAlign w:val="center"/>
          </w:tcPr>
          <w:p w14:paraId="755E8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设备安装完毕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进行验收前，必须提</w:t>
            </w:r>
          </w:p>
          <w:p w14:paraId="46062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供第三方出具的“影像质量控制”</w:t>
            </w:r>
          </w:p>
          <w:p w14:paraId="5D9A1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现场检测报告。</w:t>
            </w:r>
          </w:p>
        </w:tc>
        <w:tc>
          <w:tcPr>
            <w:tcW w:w="4388" w:type="dxa"/>
            <w:noWrap w:val="0"/>
            <w:vAlign w:val="center"/>
          </w:tcPr>
          <w:p w14:paraId="7B8FA8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提供</w:t>
            </w:r>
          </w:p>
        </w:tc>
        <w:tc>
          <w:tcPr>
            <w:tcW w:w="1474" w:type="dxa"/>
            <w:noWrap w:val="0"/>
            <w:vAlign w:val="center"/>
          </w:tcPr>
          <w:p w14:paraId="20D1B5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CEA72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7C015C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34</w:t>
            </w:r>
          </w:p>
        </w:tc>
        <w:tc>
          <w:tcPr>
            <w:tcW w:w="3296" w:type="dxa"/>
            <w:noWrap w:val="0"/>
            <w:vAlign w:val="center"/>
          </w:tcPr>
          <w:p w14:paraId="034A4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报价内包含以上所有与院内网络连接硬件及软件费用</w:t>
            </w:r>
          </w:p>
        </w:tc>
        <w:tc>
          <w:tcPr>
            <w:tcW w:w="4388" w:type="dxa"/>
            <w:noWrap w:val="0"/>
            <w:vAlign w:val="center"/>
          </w:tcPr>
          <w:p w14:paraId="375E60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提供</w:t>
            </w:r>
          </w:p>
        </w:tc>
        <w:tc>
          <w:tcPr>
            <w:tcW w:w="1474" w:type="dxa"/>
            <w:noWrap w:val="0"/>
            <w:vAlign w:val="center"/>
          </w:tcPr>
          <w:p w14:paraId="53DE6C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FAB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  <w:jc w:val="center"/>
        </w:trPr>
        <w:tc>
          <w:tcPr>
            <w:tcW w:w="847" w:type="dxa"/>
            <w:noWrap w:val="0"/>
            <w:vAlign w:val="center"/>
          </w:tcPr>
          <w:p w14:paraId="4377AA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35</w:t>
            </w:r>
          </w:p>
        </w:tc>
        <w:tc>
          <w:tcPr>
            <w:tcW w:w="3296" w:type="dxa"/>
            <w:noWrap w:val="0"/>
            <w:vAlign w:val="center"/>
          </w:tcPr>
          <w:p w14:paraId="7A672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设备停产后的备件供应≥8 年；国内有备件仓库；省内固定维修工程师</w:t>
            </w:r>
          </w:p>
        </w:tc>
        <w:tc>
          <w:tcPr>
            <w:tcW w:w="4388" w:type="dxa"/>
            <w:noWrap w:val="0"/>
            <w:vAlign w:val="center"/>
          </w:tcPr>
          <w:p w14:paraId="221FF0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  <w:t>具备</w:t>
            </w:r>
          </w:p>
        </w:tc>
        <w:tc>
          <w:tcPr>
            <w:tcW w:w="1474" w:type="dxa"/>
            <w:noWrap w:val="0"/>
            <w:vAlign w:val="center"/>
          </w:tcPr>
          <w:p w14:paraId="45184B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微软雅黑" w:hAnsi="微软雅黑" w:eastAsia="微软雅黑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40395D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77F5D8"/>
    <w:multiLevelType w:val="singleLevel"/>
    <w:tmpl w:val="0B77F5D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C6E69"/>
    <w:rsid w:val="07EF4010"/>
    <w:rsid w:val="63DC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zh-TW" w:eastAsia="zh-TW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2026-08-25T06:22:00Z</dcterms:created>
  <dc:creator>User</dc:creator>
  <cp:lastModifiedBy>User</cp:lastModifiedBy>
  <dcterms:modified xsi:type="dcterms:W3CDTF">2026-08-25T06:26:41Z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345773E36D4F44E38FD0CC7025941F19_11</vt:lpwstr>
  </property>
  <property fmtid="{D5CDD505-2E9C-101B-9397-08002B2CF9AE}" pid="4" name="KSOTemplateDocerSaveRecord">
    <vt:lpwstr>eyJoZGlkIjoiZjQ5MTllY2VmNzc0YzcyMmI3ZDJlNTE3MjAzMDI4YjciLCJ1c2VySWQiOiI0MjQ2OTQ0NzQifQ==</vt:lpwstr>
  </property>
</Properties>
</file>