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732" w:rsidRPr="00D16108" w:rsidRDefault="00446732">
      <w:pPr>
        <w:widowControl w:val="0"/>
        <w:snapToGrid w:val="0"/>
        <w:spacing w:line="560" w:lineRule="exact"/>
        <w:ind w:firstLineChars="50" w:firstLine="241"/>
        <w:jc w:val="center"/>
        <w:rPr>
          <w:rFonts w:ascii="宋体" w:hAnsi="宋体" w:cs="宋体"/>
          <w:b/>
          <w:color w:val="auto"/>
          <w:spacing w:val="40"/>
          <w:sz w:val="40"/>
          <w:szCs w:val="40"/>
        </w:rPr>
      </w:pPr>
    </w:p>
    <w:p w:rsidR="00446732" w:rsidRPr="00D16108" w:rsidRDefault="00D77C7B">
      <w:pPr>
        <w:widowControl w:val="0"/>
        <w:snapToGrid w:val="0"/>
        <w:spacing w:line="560" w:lineRule="exact"/>
        <w:ind w:firstLineChars="50" w:firstLine="221"/>
        <w:jc w:val="center"/>
        <w:rPr>
          <w:rFonts w:ascii="宋体" w:hAnsi="宋体" w:cs="宋体"/>
          <w:b/>
          <w:color w:val="auto"/>
          <w:spacing w:val="40"/>
          <w:sz w:val="44"/>
          <w:szCs w:val="44"/>
        </w:rPr>
      </w:pPr>
      <w:r w:rsidRPr="00D16108">
        <w:rPr>
          <w:rFonts w:ascii="宋体" w:hAnsi="宋体" w:cs="宋体" w:hint="eastAsia"/>
          <w:b/>
          <w:color w:val="auto"/>
          <w:sz w:val="44"/>
          <w:szCs w:val="44"/>
        </w:rPr>
        <w:t>安阳高新技术产业开发区银杏大街街道办事处郭吴村社区、银杏社区日间照料装修工程</w:t>
      </w:r>
    </w:p>
    <w:p w:rsidR="00446732" w:rsidRPr="00D16108" w:rsidRDefault="00446732">
      <w:pPr>
        <w:widowControl w:val="0"/>
        <w:snapToGrid w:val="0"/>
        <w:spacing w:beforeLines="100" w:before="240" w:line="560" w:lineRule="exact"/>
        <w:jc w:val="center"/>
        <w:rPr>
          <w:rFonts w:ascii="宋体" w:hAnsi="宋体" w:cs="宋体"/>
          <w:b/>
          <w:color w:val="auto"/>
          <w:sz w:val="44"/>
        </w:rPr>
      </w:pPr>
    </w:p>
    <w:p w:rsidR="00446732" w:rsidRPr="00D16108" w:rsidRDefault="00446732">
      <w:pPr>
        <w:widowControl w:val="0"/>
        <w:snapToGrid w:val="0"/>
        <w:spacing w:beforeLines="100" w:before="240" w:line="560" w:lineRule="exact"/>
        <w:jc w:val="center"/>
        <w:rPr>
          <w:rFonts w:ascii="宋体" w:hAnsi="宋体" w:cs="宋体"/>
          <w:b/>
          <w:color w:val="auto"/>
          <w:sz w:val="44"/>
        </w:rPr>
      </w:pPr>
    </w:p>
    <w:p w:rsidR="00446732" w:rsidRPr="00D16108" w:rsidRDefault="00446732">
      <w:pPr>
        <w:widowControl w:val="0"/>
        <w:snapToGrid w:val="0"/>
        <w:spacing w:beforeLines="100" w:before="240" w:line="560" w:lineRule="exact"/>
        <w:jc w:val="center"/>
        <w:rPr>
          <w:rFonts w:ascii="宋体" w:hAnsi="宋体" w:cs="宋体"/>
          <w:b/>
          <w:color w:val="auto"/>
          <w:sz w:val="44"/>
        </w:rPr>
      </w:pPr>
    </w:p>
    <w:p w:rsidR="00446732" w:rsidRPr="00D16108" w:rsidRDefault="00D77C7B">
      <w:pPr>
        <w:widowControl w:val="0"/>
        <w:snapToGrid w:val="0"/>
        <w:spacing w:beforeLines="100" w:before="240" w:line="560" w:lineRule="exact"/>
        <w:jc w:val="center"/>
        <w:rPr>
          <w:rFonts w:ascii="宋体" w:hAnsi="宋体" w:cs="宋体"/>
          <w:b/>
          <w:color w:val="auto"/>
          <w:sz w:val="44"/>
        </w:rPr>
      </w:pPr>
      <w:r w:rsidRPr="00D16108">
        <w:rPr>
          <w:rFonts w:ascii="仿宋" w:eastAsia="仿宋" w:hAnsi="仿宋" w:cs="仿宋" w:hint="eastAsia"/>
          <w:noProof/>
          <w:color w:val="auto"/>
          <w:sz w:val="44"/>
          <w:szCs w:val="44"/>
        </w:rPr>
        <w:drawing>
          <wp:anchor distT="0" distB="0" distL="114300" distR="114300" simplePos="0" relativeHeight="251659264" behindDoc="0" locked="0" layoutInCell="1" allowOverlap="1" wp14:anchorId="54A8148B" wp14:editId="4F28ED64">
            <wp:simplePos x="0" y="0"/>
            <wp:positionH relativeFrom="column">
              <wp:posOffset>1830705</wp:posOffset>
            </wp:positionH>
            <wp:positionV relativeFrom="paragraph">
              <wp:posOffset>52070</wp:posOffset>
            </wp:positionV>
            <wp:extent cx="1744345" cy="1329690"/>
            <wp:effectExtent l="0" t="0" r="8255" b="3810"/>
            <wp:wrapSquare wrapText="bothSides"/>
            <wp:docPr id="3" name="图片 3" descr="742948665f86dfa3e5ceaa3c8ed4f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42948665f86dfa3e5ceaa3c8ed4f1b"/>
                    <pic:cNvPicPr>
                      <a:picLocks noChangeAspect="1"/>
                    </pic:cNvPicPr>
                  </pic:nvPicPr>
                  <pic:blipFill>
                    <a:blip r:embed="rId9"/>
                    <a:stretch>
                      <a:fillRect/>
                    </a:stretch>
                  </pic:blipFill>
                  <pic:spPr>
                    <a:xfrm>
                      <a:off x="0" y="0"/>
                      <a:ext cx="1744345" cy="1329690"/>
                    </a:xfrm>
                    <a:prstGeom prst="rect">
                      <a:avLst/>
                    </a:prstGeom>
                    <a:noFill/>
                    <a:ln>
                      <a:noFill/>
                    </a:ln>
                  </pic:spPr>
                </pic:pic>
              </a:graphicData>
            </a:graphic>
          </wp:anchor>
        </w:drawing>
      </w:r>
    </w:p>
    <w:p w:rsidR="00446732" w:rsidRPr="00D16108" w:rsidRDefault="00446732">
      <w:pPr>
        <w:widowControl w:val="0"/>
        <w:snapToGrid w:val="0"/>
        <w:spacing w:beforeLines="100" w:before="240" w:line="560" w:lineRule="exact"/>
        <w:jc w:val="center"/>
        <w:rPr>
          <w:rFonts w:ascii="宋体" w:hAnsi="宋体" w:cs="宋体"/>
          <w:b/>
          <w:color w:val="auto"/>
          <w:sz w:val="44"/>
        </w:rPr>
      </w:pPr>
    </w:p>
    <w:p w:rsidR="00446732" w:rsidRPr="00D16108" w:rsidRDefault="00446732">
      <w:pPr>
        <w:pStyle w:val="ad"/>
        <w:ind w:firstLine="210"/>
        <w:rPr>
          <w:rFonts w:ascii="宋体" w:hAnsi="宋体" w:cs="宋体"/>
          <w:color w:val="auto"/>
        </w:rPr>
      </w:pPr>
    </w:p>
    <w:p w:rsidR="00446732" w:rsidRPr="00D16108" w:rsidRDefault="00446732">
      <w:pPr>
        <w:pStyle w:val="ad"/>
        <w:ind w:firstLine="210"/>
        <w:rPr>
          <w:rFonts w:ascii="宋体" w:hAnsi="宋体" w:cs="宋体"/>
          <w:color w:val="auto"/>
        </w:rPr>
      </w:pPr>
    </w:p>
    <w:p w:rsidR="00446732" w:rsidRPr="00D16108" w:rsidRDefault="00D77C7B">
      <w:pPr>
        <w:widowControl w:val="0"/>
        <w:snapToGrid w:val="0"/>
        <w:jc w:val="center"/>
        <w:rPr>
          <w:rFonts w:ascii="宋体" w:hAnsi="宋体" w:cs="宋体"/>
          <w:b/>
          <w:color w:val="auto"/>
          <w:sz w:val="84"/>
          <w:szCs w:val="84"/>
        </w:rPr>
      </w:pPr>
      <w:r w:rsidRPr="00D16108">
        <w:rPr>
          <w:rFonts w:ascii="宋体" w:hAnsi="宋体" w:cs="宋体" w:hint="eastAsia"/>
          <w:b/>
          <w:color w:val="auto"/>
          <w:sz w:val="84"/>
          <w:szCs w:val="84"/>
        </w:rPr>
        <w:t>竞争性磋商文件</w:t>
      </w:r>
    </w:p>
    <w:p w:rsidR="00446732" w:rsidRPr="00D16108" w:rsidRDefault="00D77C7B">
      <w:pPr>
        <w:widowControl w:val="0"/>
        <w:snapToGrid w:val="0"/>
        <w:spacing w:beforeLines="100" w:before="240" w:line="560" w:lineRule="exact"/>
        <w:jc w:val="center"/>
        <w:rPr>
          <w:rFonts w:ascii="宋体" w:hAnsi="宋体" w:cs="宋体"/>
          <w:color w:val="auto"/>
          <w:sz w:val="32"/>
          <w:szCs w:val="32"/>
        </w:rPr>
      </w:pPr>
      <w:r w:rsidRPr="00D16108">
        <w:rPr>
          <w:rFonts w:ascii="宋体" w:hAnsi="宋体" w:cs="宋体" w:hint="eastAsia"/>
          <w:color w:val="auto"/>
          <w:sz w:val="32"/>
          <w:szCs w:val="32"/>
        </w:rPr>
        <w:t>项目编号：</w:t>
      </w:r>
      <w:proofErr w:type="gramStart"/>
      <w:r w:rsidRPr="00D16108">
        <w:rPr>
          <w:rFonts w:ascii="宋体" w:hAnsi="宋体" w:cs="宋体" w:hint="eastAsia"/>
          <w:color w:val="auto"/>
          <w:sz w:val="32"/>
          <w:szCs w:val="32"/>
        </w:rPr>
        <w:t>安开财</w:t>
      </w:r>
      <w:proofErr w:type="gramEnd"/>
      <w:r w:rsidRPr="00D16108">
        <w:rPr>
          <w:rFonts w:ascii="宋体" w:hAnsi="宋体" w:cs="宋体" w:hint="eastAsia"/>
          <w:color w:val="auto"/>
          <w:sz w:val="32"/>
          <w:szCs w:val="32"/>
        </w:rPr>
        <w:t>磋商采购-2024-19</w:t>
      </w:r>
    </w:p>
    <w:p w:rsidR="00446732" w:rsidRPr="00D16108" w:rsidRDefault="00446732">
      <w:pPr>
        <w:widowControl w:val="0"/>
        <w:snapToGrid w:val="0"/>
        <w:spacing w:beforeLines="100" w:before="240" w:line="560" w:lineRule="exact"/>
        <w:jc w:val="center"/>
        <w:rPr>
          <w:rFonts w:ascii="宋体" w:hAnsi="宋体" w:cs="宋体"/>
          <w:b/>
          <w:color w:val="auto"/>
          <w:sz w:val="44"/>
        </w:rPr>
      </w:pPr>
    </w:p>
    <w:p w:rsidR="00446732" w:rsidRPr="00D16108" w:rsidRDefault="00446732">
      <w:pPr>
        <w:rPr>
          <w:rFonts w:ascii="宋体" w:hAnsi="宋体" w:cs="宋体"/>
          <w:b/>
          <w:color w:val="auto"/>
          <w:sz w:val="44"/>
        </w:rPr>
      </w:pPr>
    </w:p>
    <w:p w:rsidR="00446732" w:rsidRPr="00D16108" w:rsidRDefault="00446732">
      <w:pPr>
        <w:widowControl w:val="0"/>
        <w:snapToGrid w:val="0"/>
        <w:spacing w:beforeLines="100" w:before="240" w:line="560" w:lineRule="exact"/>
        <w:jc w:val="center"/>
        <w:rPr>
          <w:rFonts w:ascii="宋体" w:hAnsi="宋体" w:cs="宋体"/>
          <w:b/>
          <w:color w:val="auto"/>
          <w:sz w:val="44"/>
        </w:rPr>
      </w:pPr>
    </w:p>
    <w:p w:rsidR="00446732" w:rsidRPr="00D16108" w:rsidRDefault="00446732">
      <w:pPr>
        <w:pStyle w:val="11"/>
        <w:rPr>
          <w:rFonts w:ascii="宋体" w:hAnsi="宋体" w:cs="宋体"/>
          <w:b/>
          <w:sz w:val="44"/>
        </w:rPr>
      </w:pPr>
    </w:p>
    <w:p w:rsidR="00446732" w:rsidRPr="00D16108" w:rsidRDefault="00D77C7B">
      <w:pPr>
        <w:spacing w:line="360" w:lineRule="auto"/>
        <w:rPr>
          <w:rFonts w:ascii="宋体" w:hAnsi="宋体" w:cs="宋体"/>
          <w:b/>
          <w:bCs/>
          <w:color w:val="auto"/>
          <w:spacing w:val="134"/>
          <w:sz w:val="36"/>
          <w:szCs w:val="32"/>
        </w:rPr>
      </w:pPr>
      <w:r w:rsidRPr="00D16108">
        <w:rPr>
          <w:rFonts w:ascii="宋体" w:hAnsi="宋体" w:cs="宋体" w:hint="eastAsia"/>
          <w:b/>
          <w:bCs/>
          <w:color w:val="auto"/>
          <w:sz w:val="36"/>
          <w:szCs w:val="32"/>
        </w:rPr>
        <w:t>采购单位：安阳高新技术产业开发区银杏大街街道办事处</w:t>
      </w:r>
    </w:p>
    <w:p w:rsidR="00446732" w:rsidRPr="00D16108" w:rsidRDefault="00D77C7B">
      <w:pPr>
        <w:spacing w:line="360" w:lineRule="auto"/>
        <w:jc w:val="center"/>
        <w:rPr>
          <w:rFonts w:ascii="宋体" w:hAnsi="宋体" w:cs="宋体"/>
          <w:b/>
          <w:bCs/>
          <w:color w:val="auto"/>
          <w:sz w:val="36"/>
          <w:szCs w:val="32"/>
        </w:rPr>
      </w:pPr>
      <w:r w:rsidRPr="00D16108">
        <w:rPr>
          <w:rFonts w:ascii="宋体" w:hAnsi="宋体" w:cs="宋体" w:hint="eastAsia"/>
          <w:b/>
          <w:bCs/>
          <w:color w:val="auto"/>
          <w:sz w:val="36"/>
          <w:szCs w:val="32"/>
        </w:rPr>
        <w:t>招标代理：中</w:t>
      </w:r>
      <w:proofErr w:type="gramStart"/>
      <w:r w:rsidRPr="00D16108">
        <w:rPr>
          <w:rFonts w:ascii="宋体" w:hAnsi="宋体" w:cs="宋体" w:hint="eastAsia"/>
          <w:b/>
          <w:bCs/>
          <w:color w:val="auto"/>
          <w:sz w:val="36"/>
          <w:szCs w:val="32"/>
        </w:rPr>
        <w:t>鼎景宏工程</w:t>
      </w:r>
      <w:proofErr w:type="gramEnd"/>
      <w:r w:rsidRPr="00D16108">
        <w:rPr>
          <w:rFonts w:ascii="宋体" w:hAnsi="宋体" w:cs="宋体" w:hint="eastAsia"/>
          <w:b/>
          <w:bCs/>
          <w:color w:val="auto"/>
          <w:sz w:val="36"/>
          <w:szCs w:val="32"/>
        </w:rPr>
        <w:t>管理有限公司</w:t>
      </w:r>
    </w:p>
    <w:p w:rsidR="00446732" w:rsidRPr="00D16108" w:rsidRDefault="00D77C7B">
      <w:pPr>
        <w:spacing w:line="360" w:lineRule="auto"/>
        <w:jc w:val="center"/>
        <w:rPr>
          <w:rFonts w:ascii="宋体" w:hAnsi="宋体" w:cs="宋体"/>
          <w:b/>
          <w:bCs/>
          <w:color w:val="auto"/>
          <w:sz w:val="40"/>
          <w:szCs w:val="36"/>
        </w:rPr>
        <w:sectPr w:rsidR="00446732" w:rsidRPr="00D16108">
          <w:headerReference w:type="default" r:id="rId10"/>
          <w:footerReference w:type="default" r:id="rId11"/>
          <w:footerReference w:type="first" r:id="rId12"/>
          <w:pgSz w:w="11905" w:h="16837"/>
          <w:pgMar w:top="1417" w:right="1417" w:bottom="1417" w:left="1418" w:header="567" w:footer="1077" w:gutter="0"/>
          <w:pgNumType w:fmt="numberInDash" w:start="1"/>
          <w:cols w:space="0"/>
          <w:titlePg/>
        </w:sectPr>
      </w:pPr>
      <w:r w:rsidRPr="00D16108">
        <w:rPr>
          <w:rFonts w:ascii="宋体" w:hAnsi="宋体" w:cs="宋体" w:hint="eastAsia"/>
          <w:b/>
          <w:bCs/>
          <w:color w:val="auto"/>
          <w:sz w:val="40"/>
          <w:szCs w:val="36"/>
        </w:rPr>
        <w:t>二〇二四年七月</w:t>
      </w:r>
    </w:p>
    <w:p w:rsidR="00446732" w:rsidRPr="00D16108" w:rsidRDefault="00D77C7B">
      <w:pPr>
        <w:pStyle w:val="TOC1"/>
        <w:jc w:val="center"/>
        <w:rPr>
          <w:rFonts w:ascii="宋体" w:hAnsi="宋体" w:cs="宋体"/>
          <w:color w:val="auto"/>
          <w:kern w:val="2"/>
          <w:szCs w:val="22"/>
        </w:rPr>
      </w:pPr>
      <w:r w:rsidRPr="00D16108">
        <w:rPr>
          <w:rFonts w:ascii="宋体" w:hAnsi="宋体" w:cs="宋体" w:hint="eastAsia"/>
          <w:color w:val="auto"/>
          <w:sz w:val="36"/>
          <w:szCs w:val="36"/>
          <w:lang w:val="zh-CN"/>
        </w:rPr>
        <w:lastRenderedPageBreak/>
        <w:t>目</w:t>
      </w:r>
      <w:r w:rsidRPr="00D16108">
        <w:rPr>
          <w:rFonts w:ascii="宋体" w:hAnsi="宋体" w:cs="宋体" w:hint="eastAsia"/>
          <w:color w:val="auto"/>
          <w:sz w:val="36"/>
          <w:szCs w:val="36"/>
        </w:rPr>
        <w:t xml:space="preserve">  </w:t>
      </w:r>
      <w:r w:rsidRPr="00D16108">
        <w:rPr>
          <w:rFonts w:ascii="宋体" w:hAnsi="宋体" w:cs="宋体" w:hint="eastAsia"/>
          <w:color w:val="auto"/>
          <w:sz w:val="36"/>
          <w:szCs w:val="36"/>
          <w:lang w:val="zh-CN"/>
        </w:rPr>
        <w:t>录</w:t>
      </w:r>
      <w:r w:rsidRPr="00D16108">
        <w:rPr>
          <w:rFonts w:ascii="宋体" w:hAnsi="宋体" w:cs="宋体" w:hint="eastAsia"/>
          <w:color w:val="auto"/>
        </w:rPr>
        <w:fldChar w:fldCharType="begin"/>
      </w:r>
      <w:r w:rsidRPr="00D16108">
        <w:rPr>
          <w:rFonts w:ascii="宋体" w:hAnsi="宋体" w:cs="宋体" w:hint="eastAsia"/>
          <w:color w:val="auto"/>
        </w:rPr>
        <w:instrText xml:space="preserve"> TOC \o "1-3" \h \z \u </w:instrText>
      </w:r>
      <w:r w:rsidRPr="00D16108">
        <w:rPr>
          <w:rFonts w:ascii="宋体" w:hAnsi="宋体" w:cs="宋体" w:hint="eastAsia"/>
          <w:color w:val="auto"/>
        </w:rPr>
        <w:fldChar w:fldCharType="separate"/>
      </w:r>
    </w:p>
    <w:p w:rsidR="00446732" w:rsidRPr="00D16108" w:rsidRDefault="00926EDE">
      <w:pPr>
        <w:pStyle w:val="10"/>
        <w:tabs>
          <w:tab w:val="right" w:leader="dot" w:pos="9371"/>
        </w:tabs>
        <w:spacing w:line="460" w:lineRule="exact"/>
        <w:rPr>
          <w:rFonts w:ascii="宋体" w:hAnsi="宋体" w:cs="宋体"/>
          <w:color w:val="auto"/>
          <w:kern w:val="2"/>
          <w:szCs w:val="22"/>
        </w:rPr>
      </w:pPr>
      <w:hyperlink w:anchor="_Toc65744469" w:history="1">
        <w:r w:rsidR="00D77C7B" w:rsidRPr="00D16108">
          <w:rPr>
            <w:rStyle w:val="af3"/>
            <w:rFonts w:ascii="宋体" w:hAnsi="宋体" w:cs="宋体" w:hint="eastAsia"/>
            <w:color w:val="auto"/>
          </w:rPr>
          <w:t>第一章  竞争性磋商公告</w:t>
        </w:r>
        <w:r w:rsidR="00D77C7B" w:rsidRPr="00D16108">
          <w:rPr>
            <w:rFonts w:ascii="宋体" w:hAnsi="宋体" w:cs="宋体" w:hint="eastAsia"/>
            <w:color w:val="auto"/>
          </w:rPr>
          <w:tab/>
        </w:r>
        <w:r w:rsidR="00D77C7B" w:rsidRPr="00D16108">
          <w:rPr>
            <w:rFonts w:ascii="宋体" w:hAnsi="宋体" w:cs="宋体" w:hint="eastAsia"/>
            <w:color w:val="auto"/>
          </w:rPr>
          <w:fldChar w:fldCharType="begin"/>
        </w:r>
        <w:r w:rsidR="00D77C7B" w:rsidRPr="00D16108">
          <w:rPr>
            <w:rFonts w:ascii="宋体" w:hAnsi="宋体" w:cs="宋体" w:hint="eastAsia"/>
            <w:color w:val="auto"/>
          </w:rPr>
          <w:instrText xml:space="preserve"> PAGEREF _Toc65744469 \h </w:instrText>
        </w:r>
        <w:r w:rsidR="00D77C7B" w:rsidRPr="00D16108">
          <w:rPr>
            <w:rFonts w:ascii="宋体" w:hAnsi="宋体" w:cs="宋体" w:hint="eastAsia"/>
            <w:color w:val="auto"/>
          </w:rPr>
        </w:r>
        <w:r w:rsidR="00D77C7B" w:rsidRPr="00D16108">
          <w:rPr>
            <w:rFonts w:ascii="宋体" w:hAnsi="宋体" w:cs="宋体" w:hint="eastAsia"/>
            <w:color w:val="auto"/>
          </w:rPr>
          <w:fldChar w:fldCharType="separate"/>
        </w:r>
        <w:r w:rsidR="009C25D5">
          <w:rPr>
            <w:rFonts w:ascii="宋体" w:hAnsi="宋体" w:cs="宋体"/>
            <w:noProof/>
            <w:color w:val="auto"/>
          </w:rPr>
          <w:t>3</w:t>
        </w:r>
        <w:r w:rsidR="00D77C7B" w:rsidRPr="00D16108">
          <w:rPr>
            <w:rFonts w:ascii="宋体" w:hAnsi="宋体" w:cs="宋体" w:hint="eastAsia"/>
            <w:color w:val="auto"/>
          </w:rPr>
          <w:fldChar w:fldCharType="end"/>
        </w:r>
      </w:hyperlink>
    </w:p>
    <w:p w:rsidR="00446732" w:rsidRPr="00D16108" w:rsidRDefault="00926EDE">
      <w:pPr>
        <w:pStyle w:val="10"/>
        <w:tabs>
          <w:tab w:val="right" w:leader="dot" w:pos="9371"/>
        </w:tabs>
        <w:spacing w:line="460" w:lineRule="exact"/>
        <w:rPr>
          <w:rFonts w:ascii="宋体" w:hAnsi="宋体" w:cs="宋体"/>
          <w:color w:val="auto"/>
          <w:kern w:val="2"/>
          <w:szCs w:val="22"/>
        </w:rPr>
      </w:pPr>
      <w:hyperlink w:anchor="_Toc65744470" w:history="1">
        <w:r w:rsidR="00D77C7B" w:rsidRPr="00D16108">
          <w:rPr>
            <w:rStyle w:val="af3"/>
            <w:rFonts w:ascii="宋体" w:hAnsi="宋体" w:cs="宋体" w:hint="eastAsia"/>
            <w:color w:val="auto"/>
          </w:rPr>
          <w:t>第二章  采购项目及服务要求</w:t>
        </w:r>
        <w:r w:rsidR="00D77C7B" w:rsidRPr="00D16108">
          <w:rPr>
            <w:rFonts w:ascii="宋体" w:hAnsi="宋体" w:cs="宋体" w:hint="eastAsia"/>
            <w:color w:val="auto"/>
          </w:rPr>
          <w:tab/>
        </w:r>
        <w:r w:rsidR="00D77C7B" w:rsidRPr="00D16108">
          <w:rPr>
            <w:rFonts w:ascii="宋体" w:hAnsi="宋体" w:cs="宋体" w:hint="eastAsia"/>
            <w:color w:val="auto"/>
          </w:rPr>
          <w:fldChar w:fldCharType="begin"/>
        </w:r>
        <w:r w:rsidR="00D77C7B" w:rsidRPr="00D16108">
          <w:rPr>
            <w:rFonts w:ascii="宋体" w:hAnsi="宋体" w:cs="宋体" w:hint="eastAsia"/>
            <w:color w:val="auto"/>
          </w:rPr>
          <w:instrText xml:space="preserve"> PAGEREF _Toc65744470 \h </w:instrText>
        </w:r>
        <w:r w:rsidR="00D77C7B" w:rsidRPr="00D16108">
          <w:rPr>
            <w:rFonts w:ascii="宋体" w:hAnsi="宋体" w:cs="宋体" w:hint="eastAsia"/>
            <w:color w:val="auto"/>
          </w:rPr>
        </w:r>
        <w:r w:rsidR="00D77C7B" w:rsidRPr="00D16108">
          <w:rPr>
            <w:rFonts w:ascii="宋体" w:hAnsi="宋体" w:cs="宋体" w:hint="eastAsia"/>
            <w:color w:val="auto"/>
          </w:rPr>
          <w:fldChar w:fldCharType="separate"/>
        </w:r>
        <w:r w:rsidR="009C25D5">
          <w:rPr>
            <w:rFonts w:ascii="宋体" w:hAnsi="宋体" w:cs="宋体"/>
            <w:noProof/>
            <w:color w:val="auto"/>
          </w:rPr>
          <w:t>7</w:t>
        </w:r>
        <w:r w:rsidR="00D77C7B" w:rsidRPr="00D16108">
          <w:rPr>
            <w:rFonts w:ascii="宋体" w:hAnsi="宋体" w:cs="宋体" w:hint="eastAsia"/>
            <w:color w:val="auto"/>
          </w:rPr>
          <w:fldChar w:fldCharType="end"/>
        </w:r>
      </w:hyperlink>
    </w:p>
    <w:p w:rsidR="00446732" w:rsidRPr="00D16108" w:rsidRDefault="00926EDE">
      <w:pPr>
        <w:pStyle w:val="22"/>
        <w:tabs>
          <w:tab w:val="right" w:leader="dot" w:pos="9371"/>
        </w:tabs>
        <w:spacing w:line="460" w:lineRule="exact"/>
        <w:rPr>
          <w:rFonts w:ascii="宋体" w:hAnsi="宋体" w:cs="宋体"/>
          <w:color w:val="auto"/>
          <w:kern w:val="2"/>
          <w:szCs w:val="22"/>
        </w:rPr>
      </w:pPr>
      <w:hyperlink w:anchor="_Toc65744471" w:history="1">
        <w:r w:rsidR="00D77C7B" w:rsidRPr="00D16108">
          <w:rPr>
            <w:rStyle w:val="af3"/>
            <w:rFonts w:ascii="宋体" w:hAnsi="宋体" w:cs="宋体" w:hint="eastAsia"/>
            <w:color w:val="auto"/>
          </w:rPr>
          <w:t>1. 采购项目、标段（包）划分、磋商报价</w:t>
        </w:r>
        <w:r w:rsidR="00D77C7B" w:rsidRPr="00D16108">
          <w:rPr>
            <w:rFonts w:ascii="宋体" w:hAnsi="宋体" w:cs="宋体" w:hint="eastAsia"/>
            <w:color w:val="auto"/>
          </w:rPr>
          <w:tab/>
        </w:r>
        <w:r w:rsidR="00D77C7B" w:rsidRPr="00D16108">
          <w:rPr>
            <w:rFonts w:ascii="宋体" w:hAnsi="宋体" w:cs="宋体" w:hint="eastAsia"/>
            <w:color w:val="auto"/>
          </w:rPr>
          <w:fldChar w:fldCharType="begin"/>
        </w:r>
        <w:r w:rsidR="00D77C7B" w:rsidRPr="00D16108">
          <w:rPr>
            <w:rFonts w:ascii="宋体" w:hAnsi="宋体" w:cs="宋体" w:hint="eastAsia"/>
            <w:color w:val="auto"/>
          </w:rPr>
          <w:instrText xml:space="preserve"> PAGEREF _Toc65744471 \h </w:instrText>
        </w:r>
        <w:r w:rsidR="00D77C7B" w:rsidRPr="00D16108">
          <w:rPr>
            <w:rFonts w:ascii="宋体" w:hAnsi="宋体" w:cs="宋体" w:hint="eastAsia"/>
            <w:color w:val="auto"/>
          </w:rPr>
        </w:r>
        <w:r w:rsidR="00D77C7B" w:rsidRPr="00D16108">
          <w:rPr>
            <w:rFonts w:ascii="宋体" w:hAnsi="宋体" w:cs="宋体" w:hint="eastAsia"/>
            <w:color w:val="auto"/>
          </w:rPr>
          <w:fldChar w:fldCharType="separate"/>
        </w:r>
        <w:r w:rsidR="009C25D5">
          <w:rPr>
            <w:rFonts w:ascii="宋体" w:hAnsi="宋体" w:cs="宋体"/>
            <w:noProof/>
            <w:color w:val="auto"/>
          </w:rPr>
          <w:t>7</w:t>
        </w:r>
        <w:r w:rsidR="00D77C7B" w:rsidRPr="00D16108">
          <w:rPr>
            <w:rFonts w:ascii="宋体" w:hAnsi="宋体" w:cs="宋体" w:hint="eastAsia"/>
            <w:color w:val="auto"/>
          </w:rPr>
          <w:fldChar w:fldCharType="end"/>
        </w:r>
      </w:hyperlink>
    </w:p>
    <w:p w:rsidR="00446732" w:rsidRPr="00D16108" w:rsidRDefault="00926EDE">
      <w:pPr>
        <w:pStyle w:val="22"/>
        <w:tabs>
          <w:tab w:val="right" w:leader="dot" w:pos="9371"/>
        </w:tabs>
        <w:spacing w:line="460" w:lineRule="exact"/>
        <w:rPr>
          <w:rFonts w:ascii="宋体" w:hAnsi="宋体" w:cs="宋体"/>
          <w:color w:val="auto"/>
          <w:kern w:val="2"/>
          <w:szCs w:val="22"/>
        </w:rPr>
      </w:pPr>
      <w:hyperlink w:anchor="_Toc65744472" w:history="1">
        <w:r w:rsidR="00D77C7B" w:rsidRPr="00D16108">
          <w:rPr>
            <w:rStyle w:val="af3"/>
            <w:rFonts w:ascii="宋体" w:hAnsi="宋体" w:cs="宋体" w:hint="eastAsia"/>
            <w:color w:val="auto"/>
          </w:rPr>
          <w:t>2. 标段（包）内容（范围）及基本技术服务要求</w:t>
        </w:r>
        <w:r w:rsidR="00D77C7B" w:rsidRPr="00D16108">
          <w:rPr>
            <w:rFonts w:ascii="宋体" w:hAnsi="宋体" w:cs="宋体" w:hint="eastAsia"/>
            <w:color w:val="auto"/>
          </w:rPr>
          <w:tab/>
        </w:r>
        <w:r w:rsidR="00D77C7B" w:rsidRPr="00D16108">
          <w:rPr>
            <w:rFonts w:ascii="宋体" w:hAnsi="宋体" w:cs="宋体" w:hint="eastAsia"/>
            <w:color w:val="auto"/>
          </w:rPr>
          <w:fldChar w:fldCharType="begin"/>
        </w:r>
        <w:r w:rsidR="00D77C7B" w:rsidRPr="00D16108">
          <w:rPr>
            <w:rFonts w:ascii="宋体" w:hAnsi="宋体" w:cs="宋体" w:hint="eastAsia"/>
            <w:color w:val="auto"/>
          </w:rPr>
          <w:instrText xml:space="preserve"> PAGEREF _Toc65744472 \h </w:instrText>
        </w:r>
        <w:r w:rsidR="00D77C7B" w:rsidRPr="00D16108">
          <w:rPr>
            <w:rFonts w:ascii="宋体" w:hAnsi="宋体" w:cs="宋体" w:hint="eastAsia"/>
            <w:color w:val="auto"/>
          </w:rPr>
        </w:r>
        <w:r w:rsidR="00D77C7B" w:rsidRPr="00D16108">
          <w:rPr>
            <w:rFonts w:ascii="宋体" w:hAnsi="宋体" w:cs="宋体" w:hint="eastAsia"/>
            <w:color w:val="auto"/>
          </w:rPr>
          <w:fldChar w:fldCharType="separate"/>
        </w:r>
        <w:r w:rsidR="009C25D5">
          <w:rPr>
            <w:rFonts w:ascii="宋体" w:hAnsi="宋体" w:cs="宋体"/>
            <w:noProof/>
            <w:color w:val="auto"/>
          </w:rPr>
          <w:t>7</w:t>
        </w:r>
        <w:r w:rsidR="00D77C7B" w:rsidRPr="00D16108">
          <w:rPr>
            <w:rFonts w:ascii="宋体" w:hAnsi="宋体" w:cs="宋体" w:hint="eastAsia"/>
            <w:color w:val="auto"/>
          </w:rPr>
          <w:fldChar w:fldCharType="end"/>
        </w:r>
      </w:hyperlink>
    </w:p>
    <w:p w:rsidR="00446732" w:rsidRPr="00D16108" w:rsidRDefault="00926EDE">
      <w:pPr>
        <w:pStyle w:val="10"/>
        <w:tabs>
          <w:tab w:val="right" w:leader="dot" w:pos="9371"/>
        </w:tabs>
        <w:spacing w:line="460" w:lineRule="exact"/>
        <w:rPr>
          <w:rFonts w:ascii="宋体" w:hAnsi="宋体" w:cs="宋体"/>
          <w:color w:val="auto"/>
          <w:kern w:val="2"/>
          <w:szCs w:val="22"/>
        </w:rPr>
      </w:pPr>
      <w:hyperlink w:anchor="_Toc65744473" w:history="1">
        <w:r w:rsidR="00D77C7B" w:rsidRPr="00D16108">
          <w:rPr>
            <w:rStyle w:val="af3"/>
            <w:rFonts w:ascii="宋体" w:hAnsi="宋体" w:cs="宋体" w:hint="eastAsia"/>
            <w:color w:val="auto"/>
          </w:rPr>
          <w:t>第三章  供应商须知</w:t>
        </w:r>
        <w:r w:rsidR="00D77C7B" w:rsidRPr="00D16108">
          <w:rPr>
            <w:rFonts w:ascii="宋体" w:hAnsi="宋体" w:cs="宋体" w:hint="eastAsia"/>
            <w:color w:val="auto"/>
          </w:rPr>
          <w:tab/>
        </w:r>
        <w:r w:rsidR="00D77C7B" w:rsidRPr="00D16108">
          <w:rPr>
            <w:rFonts w:ascii="宋体" w:hAnsi="宋体" w:cs="宋体" w:hint="eastAsia"/>
            <w:color w:val="auto"/>
          </w:rPr>
          <w:fldChar w:fldCharType="begin"/>
        </w:r>
        <w:r w:rsidR="00D77C7B" w:rsidRPr="00D16108">
          <w:rPr>
            <w:rFonts w:ascii="宋体" w:hAnsi="宋体" w:cs="宋体" w:hint="eastAsia"/>
            <w:color w:val="auto"/>
          </w:rPr>
          <w:instrText xml:space="preserve"> PAGEREF _Toc65744473 \h </w:instrText>
        </w:r>
        <w:r w:rsidR="00D77C7B" w:rsidRPr="00D16108">
          <w:rPr>
            <w:rFonts w:ascii="宋体" w:hAnsi="宋体" w:cs="宋体" w:hint="eastAsia"/>
            <w:color w:val="auto"/>
          </w:rPr>
        </w:r>
        <w:r w:rsidR="00D77C7B" w:rsidRPr="00D16108">
          <w:rPr>
            <w:rFonts w:ascii="宋体" w:hAnsi="宋体" w:cs="宋体" w:hint="eastAsia"/>
            <w:color w:val="auto"/>
          </w:rPr>
          <w:fldChar w:fldCharType="separate"/>
        </w:r>
        <w:r w:rsidR="009C25D5">
          <w:rPr>
            <w:rFonts w:ascii="宋体" w:hAnsi="宋体" w:cs="宋体"/>
            <w:noProof/>
            <w:color w:val="auto"/>
          </w:rPr>
          <w:t>10</w:t>
        </w:r>
        <w:r w:rsidR="00D77C7B" w:rsidRPr="00D16108">
          <w:rPr>
            <w:rFonts w:ascii="宋体" w:hAnsi="宋体" w:cs="宋体" w:hint="eastAsia"/>
            <w:color w:val="auto"/>
          </w:rPr>
          <w:fldChar w:fldCharType="end"/>
        </w:r>
      </w:hyperlink>
    </w:p>
    <w:p w:rsidR="00446732" w:rsidRPr="00D16108" w:rsidRDefault="00926EDE">
      <w:pPr>
        <w:pStyle w:val="22"/>
        <w:tabs>
          <w:tab w:val="right" w:leader="dot" w:pos="9371"/>
        </w:tabs>
        <w:spacing w:line="460" w:lineRule="exact"/>
        <w:rPr>
          <w:rFonts w:ascii="宋体" w:hAnsi="宋体" w:cs="宋体"/>
          <w:color w:val="auto"/>
          <w:kern w:val="2"/>
          <w:szCs w:val="22"/>
        </w:rPr>
      </w:pPr>
      <w:hyperlink w:anchor="_Toc65744474" w:history="1">
        <w:r w:rsidR="00D77C7B" w:rsidRPr="00D16108">
          <w:rPr>
            <w:rStyle w:val="af3"/>
            <w:rFonts w:ascii="宋体" w:hAnsi="宋体" w:cs="宋体" w:hint="eastAsia"/>
            <w:color w:val="auto"/>
          </w:rPr>
          <w:t>供应商须知前附表</w:t>
        </w:r>
        <w:r w:rsidR="00D77C7B" w:rsidRPr="00D16108">
          <w:rPr>
            <w:rFonts w:ascii="宋体" w:hAnsi="宋体" w:cs="宋体" w:hint="eastAsia"/>
            <w:color w:val="auto"/>
          </w:rPr>
          <w:tab/>
        </w:r>
        <w:r w:rsidR="00D77C7B" w:rsidRPr="00D16108">
          <w:rPr>
            <w:rFonts w:ascii="宋体" w:hAnsi="宋体" w:cs="宋体" w:hint="eastAsia"/>
            <w:color w:val="auto"/>
          </w:rPr>
          <w:fldChar w:fldCharType="begin"/>
        </w:r>
        <w:r w:rsidR="00D77C7B" w:rsidRPr="00D16108">
          <w:rPr>
            <w:rFonts w:ascii="宋体" w:hAnsi="宋体" w:cs="宋体" w:hint="eastAsia"/>
            <w:color w:val="auto"/>
          </w:rPr>
          <w:instrText xml:space="preserve"> PAGEREF _Toc65744474 \h </w:instrText>
        </w:r>
        <w:r w:rsidR="00D77C7B" w:rsidRPr="00D16108">
          <w:rPr>
            <w:rFonts w:ascii="宋体" w:hAnsi="宋体" w:cs="宋体" w:hint="eastAsia"/>
            <w:color w:val="auto"/>
          </w:rPr>
        </w:r>
        <w:r w:rsidR="00D77C7B" w:rsidRPr="00D16108">
          <w:rPr>
            <w:rFonts w:ascii="宋体" w:hAnsi="宋体" w:cs="宋体" w:hint="eastAsia"/>
            <w:color w:val="auto"/>
          </w:rPr>
          <w:fldChar w:fldCharType="separate"/>
        </w:r>
        <w:r w:rsidR="009C25D5">
          <w:rPr>
            <w:rFonts w:ascii="宋体" w:hAnsi="宋体" w:cs="宋体"/>
            <w:noProof/>
            <w:color w:val="auto"/>
          </w:rPr>
          <w:t>10</w:t>
        </w:r>
        <w:r w:rsidR="00D77C7B" w:rsidRPr="00D16108">
          <w:rPr>
            <w:rFonts w:ascii="宋体" w:hAnsi="宋体" w:cs="宋体" w:hint="eastAsia"/>
            <w:color w:val="auto"/>
          </w:rPr>
          <w:fldChar w:fldCharType="end"/>
        </w:r>
      </w:hyperlink>
    </w:p>
    <w:p w:rsidR="00446732" w:rsidRPr="00D16108" w:rsidRDefault="00926EDE">
      <w:pPr>
        <w:pStyle w:val="22"/>
        <w:tabs>
          <w:tab w:val="right" w:leader="dot" w:pos="9371"/>
        </w:tabs>
        <w:spacing w:line="460" w:lineRule="exact"/>
        <w:rPr>
          <w:rFonts w:ascii="宋体" w:hAnsi="宋体" w:cs="宋体"/>
          <w:color w:val="auto"/>
          <w:kern w:val="2"/>
          <w:szCs w:val="22"/>
        </w:rPr>
      </w:pPr>
      <w:hyperlink w:anchor="_Toc65744475" w:history="1">
        <w:r w:rsidR="00D77C7B" w:rsidRPr="00D16108">
          <w:rPr>
            <w:rStyle w:val="af3"/>
            <w:rFonts w:ascii="宋体" w:hAnsi="宋体" w:cs="宋体" w:hint="eastAsia"/>
            <w:color w:val="auto"/>
            <w:lang w:val="zh-CN"/>
          </w:rPr>
          <w:t>1. 总则</w:t>
        </w:r>
        <w:r w:rsidR="00D77C7B" w:rsidRPr="00D16108">
          <w:rPr>
            <w:rFonts w:ascii="宋体" w:hAnsi="宋体" w:cs="宋体" w:hint="eastAsia"/>
            <w:color w:val="auto"/>
          </w:rPr>
          <w:tab/>
        </w:r>
        <w:r w:rsidR="00D77C7B" w:rsidRPr="00D16108">
          <w:rPr>
            <w:rFonts w:ascii="宋体" w:hAnsi="宋体" w:cs="宋体" w:hint="eastAsia"/>
            <w:color w:val="auto"/>
          </w:rPr>
          <w:fldChar w:fldCharType="begin"/>
        </w:r>
        <w:r w:rsidR="00D77C7B" w:rsidRPr="00D16108">
          <w:rPr>
            <w:rFonts w:ascii="宋体" w:hAnsi="宋体" w:cs="宋体" w:hint="eastAsia"/>
            <w:color w:val="auto"/>
          </w:rPr>
          <w:instrText xml:space="preserve"> PAGEREF _Toc65744475 \h </w:instrText>
        </w:r>
        <w:r w:rsidR="00D77C7B" w:rsidRPr="00D16108">
          <w:rPr>
            <w:rFonts w:ascii="宋体" w:hAnsi="宋体" w:cs="宋体" w:hint="eastAsia"/>
            <w:color w:val="auto"/>
          </w:rPr>
        </w:r>
        <w:r w:rsidR="00D77C7B" w:rsidRPr="00D16108">
          <w:rPr>
            <w:rFonts w:ascii="宋体" w:hAnsi="宋体" w:cs="宋体" w:hint="eastAsia"/>
            <w:color w:val="auto"/>
          </w:rPr>
          <w:fldChar w:fldCharType="separate"/>
        </w:r>
        <w:r w:rsidR="009C25D5">
          <w:rPr>
            <w:rFonts w:ascii="宋体" w:hAnsi="宋体" w:cs="宋体"/>
            <w:noProof/>
            <w:color w:val="auto"/>
          </w:rPr>
          <w:t>13</w:t>
        </w:r>
        <w:r w:rsidR="00D77C7B" w:rsidRPr="00D16108">
          <w:rPr>
            <w:rFonts w:ascii="宋体" w:hAnsi="宋体" w:cs="宋体" w:hint="eastAsia"/>
            <w:color w:val="auto"/>
          </w:rPr>
          <w:fldChar w:fldCharType="end"/>
        </w:r>
      </w:hyperlink>
    </w:p>
    <w:p w:rsidR="00446732" w:rsidRPr="00D16108" w:rsidRDefault="00926EDE">
      <w:pPr>
        <w:pStyle w:val="22"/>
        <w:tabs>
          <w:tab w:val="right" w:leader="dot" w:pos="9371"/>
        </w:tabs>
        <w:spacing w:line="460" w:lineRule="exact"/>
        <w:rPr>
          <w:rFonts w:ascii="宋体" w:hAnsi="宋体" w:cs="宋体"/>
          <w:color w:val="auto"/>
          <w:kern w:val="2"/>
          <w:szCs w:val="22"/>
        </w:rPr>
      </w:pPr>
      <w:hyperlink w:anchor="_Toc65744476" w:history="1">
        <w:r w:rsidR="00D77C7B" w:rsidRPr="00D16108">
          <w:rPr>
            <w:rStyle w:val="af3"/>
            <w:rFonts w:ascii="宋体" w:hAnsi="宋体" w:cs="宋体" w:hint="eastAsia"/>
            <w:color w:val="auto"/>
            <w:lang w:val="zh-CN"/>
          </w:rPr>
          <w:t>2.《磋商文件》</w:t>
        </w:r>
        <w:r w:rsidR="00D77C7B" w:rsidRPr="00D16108">
          <w:rPr>
            <w:rFonts w:ascii="宋体" w:hAnsi="宋体" w:cs="宋体" w:hint="eastAsia"/>
            <w:color w:val="auto"/>
          </w:rPr>
          <w:tab/>
        </w:r>
        <w:r w:rsidR="00D77C7B" w:rsidRPr="00D16108">
          <w:rPr>
            <w:rFonts w:ascii="宋体" w:hAnsi="宋体" w:cs="宋体" w:hint="eastAsia"/>
            <w:color w:val="auto"/>
          </w:rPr>
          <w:fldChar w:fldCharType="begin"/>
        </w:r>
        <w:r w:rsidR="00D77C7B" w:rsidRPr="00D16108">
          <w:rPr>
            <w:rFonts w:ascii="宋体" w:hAnsi="宋体" w:cs="宋体" w:hint="eastAsia"/>
            <w:color w:val="auto"/>
          </w:rPr>
          <w:instrText xml:space="preserve"> PAGEREF _Toc65744476 \h </w:instrText>
        </w:r>
        <w:r w:rsidR="00D77C7B" w:rsidRPr="00D16108">
          <w:rPr>
            <w:rFonts w:ascii="宋体" w:hAnsi="宋体" w:cs="宋体" w:hint="eastAsia"/>
            <w:color w:val="auto"/>
          </w:rPr>
        </w:r>
        <w:r w:rsidR="00D77C7B" w:rsidRPr="00D16108">
          <w:rPr>
            <w:rFonts w:ascii="宋体" w:hAnsi="宋体" w:cs="宋体" w:hint="eastAsia"/>
            <w:color w:val="auto"/>
          </w:rPr>
          <w:fldChar w:fldCharType="separate"/>
        </w:r>
        <w:r w:rsidR="009C25D5">
          <w:rPr>
            <w:rFonts w:ascii="宋体" w:hAnsi="宋体" w:cs="宋体"/>
            <w:noProof/>
            <w:color w:val="auto"/>
          </w:rPr>
          <w:t>16</w:t>
        </w:r>
        <w:r w:rsidR="00D77C7B" w:rsidRPr="00D16108">
          <w:rPr>
            <w:rFonts w:ascii="宋体" w:hAnsi="宋体" w:cs="宋体" w:hint="eastAsia"/>
            <w:color w:val="auto"/>
          </w:rPr>
          <w:fldChar w:fldCharType="end"/>
        </w:r>
      </w:hyperlink>
    </w:p>
    <w:p w:rsidR="00446732" w:rsidRPr="00D16108" w:rsidRDefault="00926EDE">
      <w:pPr>
        <w:pStyle w:val="22"/>
        <w:tabs>
          <w:tab w:val="right" w:leader="dot" w:pos="9371"/>
        </w:tabs>
        <w:spacing w:line="460" w:lineRule="exact"/>
        <w:rPr>
          <w:rFonts w:ascii="宋体" w:hAnsi="宋体" w:cs="宋体"/>
          <w:color w:val="auto"/>
          <w:kern w:val="2"/>
          <w:szCs w:val="22"/>
        </w:rPr>
      </w:pPr>
      <w:hyperlink w:anchor="_Toc65744477" w:history="1">
        <w:r w:rsidR="00D77C7B" w:rsidRPr="00D16108">
          <w:rPr>
            <w:rStyle w:val="af3"/>
            <w:rFonts w:ascii="宋体" w:hAnsi="宋体" w:cs="宋体" w:hint="eastAsia"/>
            <w:color w:val="auto"/>
            <w:lang w:val="zh-CN"/>
          </w:rPr>
          <w:t>3.《响应文件》</w:t>
        </w:r>
        <w:r w:rsidR="00D77C7B" w:rsidRPr="00D16108">
          <w:rPr>
            <w:rFonts w:ascii="宋体" w:hAnsi="宋体" w:cs="宋体" w:hint="eastAsia"/>
            <w:color w:val="auto"/>
          </w:rPr>
          <w:tab/>
        </w:r>
        <w:r w:rsidR="00D77C7B" w:rsidRPr="00D16108">
          <w:rPr>
            <w:rFonts w:ascii="宋体" w:hAnsi="宋体" w:cs="宋体" w:hint="eastAsia"/>
            <w:color w:val="auto"/>
          </w:rPr>
          <w:fldChar w:fldCharType="begin"/>
        </w:r>
        <w:r w:rsidR="00D77C7B" w:rsidRPr="00D16108">
          <w:rPr>
            <w:rFonts w:ascii="宋体" w:hAnsi="宋体" w:cs="宋体" w:hint="eastAsia"/>
            <w:color w:val="auto"/>
          </w:rPr>
          <w:instrText xml:space="preserve"> PAGEREF _Toc65744477 \h </w:instrText>
        </w:r>
        <w:r w:rsidR="00D77C7B" w:rsidRPr="00D16108">
          <w:rPr>
            <w:rFonts w:ascii="宋体" w:hAnsi="宋体" w:cs="宋体" w:hint="eastAsia"/>
            <w:color w:val="auto"/>
          </w:rPr>
        </w:r>
        <w:r w:rsidR="00D77C7B" w:rsidRPr="00D16108">
          <w:rPr>
            <w:rFonts w:ascii="宋体" w:hAnsi="宋体" w:cs="宋体" w:hint="eastAsia"/>
            <w:color w:val="auto"/>
          </w:rPr>
          <w:fldChar w:fldCharType="separate"/>
        </w:r>
        <w:r w:rsidR="009C25D5">
          <w:rPr>
            <w:rFonts w:ascii="宋体" w:hAnsi="宋体" w:cs="宋体"/>
            <w:noProof/>
            <w:color w:val="auto"/>
          </w:rPr>
          <w:t>17</w:t>
        </w:r>
        <w:r w:rsidR="00D77C7B" w:rsidRPr="00D16108">
          <w:rPr>
            <w:rFonts w:ascii="宋体" w:hAnsi="宋体" w:cs="宋体" w:hint="eastAsia"/>
            <w:color w:val="auto"/>
          </w:rPr>
          <w:fldChar w:fldCharType="end"/>
        </w:r>
      </w:hyperlink>
    </w:p>
    <w:p w:rsidR="00446732" w:rsidRPr="00D16108" w:rsidRDefault="00926EDE">
      <w:pPr>
        <w:pStyle w:val="22"/>
        <w:tabs>
          <w:tab w:val="right" w:leader="dot" w:pos="9371"/>
        </w:tabs>
        <w:spacing w:line="460" w:lineRule="exact"/>
        <w:rPr>
          <w:rFonts w:ascii="宋体" w:hAnsi="宋体" w:cs="宋体"/>
          <w:color w:val="auto"/>
          <w:kern w:val="2"/>
          <w:szCs w:val="22"/>
        </w:rPr>
      </w:pPr>
      <w:hyperlink w:anchor="_Toc65744478" w:history="1">
        <w:r w:rsidR="00D77C7B" w:rsidRPr="00D16108">
          <w:rPr>
            <w:rStyle w:val="af3"/>
            <w:rFonts w:ascii="宋体" w:hAnsi="宋体" w:cs="宋体" w:hint="eastAsia"/>
            <w:color w:val="auto"/>
            <w:lang w:val="zh-CN"/>
          </w:rPr>
          <w:t>4.《响应文件》的提交</w:t>
        </w:r>
        <w:r w:rsidR="00D77C7B" w:rsidRPr="00D16108">
          <w:rPr>
            <w:rFonts w:ascii="宋体" w:hAnsi="宋体" w:cs="宋体" w:hint="eastAsia"/>
            <w:color w:val="auto"/>
          </w:rPr>
          <w:tab/>
        </w:r>
        <w:r w:rsidR="00D77C7B" w:rsidRPr="00D16108">
          <w:rPr>
            <w:rFonts w:ascii="宋体" w:hAnsi="宋体" w:cs="宋体" w:hint="eastAsia"/>
            <w:color w:val="auto"/>
          </w:rPr>
          <w:fldChar w:fldCharType="begin"/>
        </w:r>
        <w:r w:rsidR="00D77C7B" w:rsidRPr="00D16108">
          <w:rPr>
            <w:rFonts w:ascii="宋体" w:hAnsi="宋体" w:cs="宋体" w:hint="eastAsia"/>
            <w:color w:val="auto"/>
          </w:rPr>
          <w:instrText xml:space="preserve"> PAGEREF _Toc65744478 \h </w:instrText>
        </w:r>
        <w:r w:rsidR="00D77C7B" w:rsidRPr="00D16108">
          <w:rPr>
            <w:rFonts w:ascii="宋体" w:hAnsi="宋体" w:cs="宋体" w:hint="eastAsia"/>
            <w:color w:val="auto"/>
          </w:rPr>
        </w:r>
        <w:r w:rsidR="00D77C7B" w:rsidRPr="00D16108">
          <w:rPr>
            <w:rFonts w:ascii="宋体" w:hAnsi="宋体" w:cs="宋体" w:hint="eastAsia"/>
            <w:color w:val="auto"/>
          </w:rPr>
          <w:fldChar w:fldCharType="separate"/>
        </w:r>
        <w:r w:rsidR="009C25D5">
          <w:rPr>
            <w:rFonts w:ascii="宋体" w:hAnsi="宋体" w:cs="宋体"/>
            <w:noProof/>
            <w:color w:val="auto"/>
          </w:rPr>
          <w:t>21</w:t>
        </w:r>
        <w:r w:rsidR="00D77C7B" w:rsidRPr="00D16108">
          <w:rPr>
            <w:rFonts w:ascii="宋体" w:hAnsi="宋体" w:cs="宋体" w:hint="eastAsia"/>
            <w:color w:val="auto"/>
          </w:rPr>
          <w:fldChar w:fldCharType="end"/>
        </w:r>
      </w:hyperlink>
    </w:p>
    <w:p w:rsidR="00446732" w:rsidRPr="00D16108" w:rsidRDefault="00926EDE">
      <w:pPr>
        <w:pStyle w:val="22"/>
        <w:tabs>
          <w:tab w:val="right" w:leader="dot" w:pos="9371"/>
        </w:tabs>
        <w:spacing w:line="460" w:lineRule="exact"/>
        <w:rPr>
          <w:rFonts w:ascii="宋体" w:hAnsi="宋体" w:cs="宋体"/>
          <w:color w:val="auto"/>
          <w:kern w:val="2"/>
          <w:szCs w:val="22"/>
        </w:rPr>
      </w:pPr>
      <w:hyperlink w:anchor="_Toc65744479" w:history="1">
        <w:r w:rsidR="00D77C7B" w:rsidRPr="00D16108">
          <w:rPr>
            <w:rStyle w:val="af3"/>
            <w:rFonts w:ascii="宋体" w:hAnsi="宋体" w:cs="宋体" w:hint="eastAsia"/>
            <w:color w:val="auto"/>
            <w:lang w:val="zh-CN"/>
          </w:rPr>
          <w:t>5.《响应文件》的开启</w:t>
        </w:r>
        <w:r w:rsidR="00D77C7B" w:rsidRPr="00D16108">
          <w:rPr>
            <w:rFonts w:ascii="宋体" w:hAnsi="宋体" w:cs="宋体" w:hint="eastAsia"/>
            <w:color w:val="auto"/>
          </w:rPr>
          <w:tab/>
        </w:r>
        <w:r w:rsidR="00D77C7B" w:rsidRPr="00D16108">
          <w:rPr>
            <w:rFonts w:ascii="宋体" w:hAnsi="宋体" w:cs="宋体" w:hint="eastAsia"/>
            <w:color w:val="auto"/>
          </w:rPr>
          <w:fldChar w:fldCharType="begin"/>
        </w:r>
        <w:r w:rsidR="00D77C7B" w:rsidRPr="00D16108">
          <w:rPr>
            <w:rFonts w:ascii="宋体" w:hAnsi="宋体" w:cs="宋体" w:hint="eastAsia"/>
            <w:color w:val="auto"/>
          </w:rPr>
          <w:instrText xml:space="preserve"> PAGEREF _Toc65744479 \h </w:instrText>
        </w:r>
        <w:r w:rsidR="00D77C7B" w:rsidRPr="00D16108">
          <w:rPr>
            <w:rFonts w:ascii="宋体" w:hAnsi="宋体" w:cs="宋体" w:hint="eastAsia"/>
            <w:color w:val="auto"/>
          </w:rPr>
        </w:r>
        <w:r w:rsidR="00D77C7B" w:rsidRPr="00D16108">
          <w:rPr>
            <w:rFonts w:ascii="宋体" w:hAnsi="宋体" w:cs="宋体" w:hint="eastAsia"/>
            <w:color w:val="auto"/>
          </w:rPr>
          <w:fldChar w:fldCharType="separate"/>
        </w:r>
        <w:r w:rsidR="009C25D5">
          <w:rPr>
            <w:rFonts w:ascii="宋体" w:hAnsi="宋体" w:cs="宋体"/>
            <w:noProof/>
            <w:color w:val="auto"/>
          </w:rPr>
          <w:t>21</w:t>
        </w:r>
        <w:r w:rsidR="00D77C7B" w:rsidRPr="00D16108">
          <w:rPr>
            <w:rFonts w:ascii="宋体" w:hAnsi="宋体" w:cs="宋体" w:hint="eastAsia"/>
            <w:color w:val="auto"/>
          </w:rPr>
          <w:fldChar w:fldCharType="end"/>
        </w:r>
      </w:hyperlink>
    </w:p>
    <w:p w:rsidR="00446732" w:rsidRPr="00D16108" w:rsidRDefault="00926EDE">
      <w:pPr>
        <w:pStyle w:val="22"/>
        <w:tabs>
          <w:tab w:val="right" w:leader="dot" w:pos="9371"/>
        </w:tabs>
        <w:spacing w:line="460" w:lineRule="exact"/>
        <w:rPr>
          <w:rFonts w:ascii="宋体" w:hAnsi="宋体" w:cs="宋体"/>
          <w:color w:val="auto"/>
          <w:kern w:val="2"/>
          <w:szCs w:val="22"/>
        </w:rPr>
      </w:pPr>
      <w:hyperlink w:anchor="_Toc65744480" w:history="1">
        <w:r w:rsidR="00D77C7B" w:rsidRPr="00D16108">
          <w:rPr>
            <w:rStyle w:val="af3"/>
            <w:rFonts w:ascii="宋体" w:hAnsi="宋体" w:cs="宋体" w:hint="eastAsia"/>
            <w:color w:val="auto"/>
            <w:lang w:val="zh-CN"/>
          </w:rPr>
          <w:t>6. 评审</w:t>
        </w:r>
        <w:r w:rsidR="00D77C7B" w:rsidRPr="00D16108">
          <w:rPr>
            <w:rFonts w:ascii="宋体" w:hAnsi="宋体" w:cs="宋体" w:hint="eastAsia"/>
            <w:color w:val="auto"/>
          </w:rPr>
          <w:tab/>
        </w:r>
        <w:r w:rsidR="00D77C7B" w:rsidRPr="00D16108">
          <w:rPr>
            <w:rFonts w:ascii="宋体" w:hAnsi="宋体" w:cs="宋体" w:hint="eastAsia"/>
            <w:color w:val="auto"/>
          </w:rPr>
          <w:fldChar w:fldCharType="begin"/>
        </w:r>
        <w:r w:rsidR="00D77C7B" w:rsidRPr="00D16108">
          <w:rPr>
            <w:rFonts w:ascii="宋体" w:hAnsi="宋体" w:cs="宋体" w:hint="eastAsia"/>
            <w:color w:val="auto"/>
          </w:rPr>
          <w:instrText xml:space="preserve"> PAGEREF _Toc65744480 \h </w:instrText>
        </w:r>
        <w:r w:rsidR="00D77C7B" w:rsidRPr="00D16108">
          <w:rPr>
            <w:rFonts w:ascii="宋体" w:hAnsi="宋体" w:cs="宋体" w:hint="eastAsia"/>
            <w:color w:val="auto"/>
          </w:rPr>
        </w:r>
        <w:r w:rsidR="00D77C7B" w:rsidRPr="00D16108">
          <w:rPr>
            <w:rFonts w:ascii="宋体" w:hAnsi="宋体" w:cs="宋体" w:hint="eastAsia"/>
            <w:color w:val="auto"/>
          </w:rPr>
          <w:fldChar w:fldCharType="separate"/>
        </w:r>
        <w:r w:rsidR="009C25D5">
          <w:rPr>
            <w:rFonts w:ascii="宋体" w:hAnsi="宋体" w:cs="宋体"/>
            <w:noProof/>
            <w:color w:val="auto"/>
          </w:rPr>
          <w:t>22</w:t>
        </w:r>
        <w:r w:rsidR="00D77C7B" w:rsidRPr="00D16108">
          <w:rPr>
            <w:rFonts w:ascii="宋体" w:hAnsi="宋体" w:cs="宋体" w:hint="eastAsia"/>
            <w:color w:val="auto"/>
          </w:rPr>
          <w:fldChar w:fldCharType="end"/>
        </w:r>
      </w:hyperlink>
    </w:p>
    <w:p w:rsidR="00446732" w:rsidRPr="00D16108" w:rsidRDefault="00926EDE">
      <w:pPr>
        <w:pStyle w:val="22"/>
        <w:tabs>
          <w:tab w:val="right" w:leader="dot" w:pos="9371"/>
        </w:tabs>
        <w:spacing w:line="460" w:lineRule="exact"/>
        <w:rPr>
          <w:rFonts w:ascii="宋体" w:hAnsi="宋体" w:cs="宋体"/>
          <w:color w:val="auto"/>
          <w:kern w:val="2"/>
          <w:szCs w:val="22"/>
        </w:rPr>
      </w:pPr>
      <w:hyperlink w:anchor="_Toc65744481" w:history="1">
        <w:r w:rsidR="00D77C7B" w:rsidRPr="00D16108">
          <w:rPr>
            <w:rStyle w:val="af3"/>
            <w:rFonts w:ascii="宋体" w:hAnsi="宋体" w:cs="宋体" w:hint="eastAsia"/>
            <w:color w:val="auto"/>
            <w:lang w:val="zh-CN"/>
          </w:rPr>
          <w:t>7. 授予合同</w:t>
        </w:r>
        <w:r w:rsidR="00D77C7B" w:rsidRPr="00D16108">
          <w:rPr>
            <w:rFonts w:ascii="宋体" w:hAnsi="宋体" w:cs="宋体" w:hint="eastAsia"/>
            <w:color w:val="auto"/>
          </w:rPr>
          <w:tab/>
        </w:r>
        <w:r w:rsidR="00D77C7B" w:rsidRPr="00D16108">
          <w:rPr>
            <w:rFonts w:ascii="宋体" w:hAnsi="宋体" w:cs="宋体" w:hint="eastAsia"/>
            <w:color w:val="auto"/>
          </w:rPr>
          <w:fldChar w:fldCharType="begin"/>
        </w:r>
        <w:r w:rsidR="00D77C7B" w:rsidRPr="00D16108">
          <w:rPr>
            <w:rFonts w:ascii="宋体" w:hAnsi="宋体" w:cs="宋体" w:hint="eastAsia"/>
            <w:color w:val="auto"/>
          </w:rPr>
          <w:instrText xml:space="preserve"> PAGEREF _Toc65744481 \h </w:instrText>
        </w:r>
        <w:r w:rsidR="00D77C7B" w:rsidRPr="00D16108">
          <w:rPr>
            <w:rFonts w:ascii="宋体" w:hAnsi="宋体" w:cs="宋体" w:hint="eastAsia"/>
            <w:color w:val="auto"/>
          </w:rPr>
        </w:r>
        <w:r w:rsidR="00D77C7B" w:rsidRPr="00D16108">
          <w:rPr>
            <w:rFonts w:ascii="宋体" w:hAnsi="宋体" w:cs="宋体" w:hint="eastAsia"/>
            <w:color w:val="auto"/>
          </w:rPr>
          <w:fldChar w:fldCharType="separate"/>
        </w:r>
        <w:r w:rsidR="009C25D5">
          <w:rPr>
            <w:rFonts w:ascii="宋体" w:hAnsi="宋体" w:cs="宋体"/>
            <w:noProof/>
            <w:color w:val="auto"/>
          </w:rPr>
          <w:t>23</w:t>
        </w:r>
        <w:r w:rsidR="00D77C7B" w:rsidRPr="00D16108">
          <w:rPr>
            <w:rFonts w:ascii="宋体" w:hAnsi="宋体" w:cs="宋体" w:hint="eastAsia"/>
            <w:color w:val="auto"/>
          </w:rPr>
          <w:fldChar w:fldCharType="end"/>
        </w:r>
      </w:hyperlink>
    </w:p>
    <w:p w:rsidR="00446732" w:rsidRPr="00D16108" w:rsidRDefault="00926EDE">
      <w:pPr>
        <w:pStyle w:val="22"/>
        <w:tabs>
          <w:tab w:val="right" w:leader="dot" w:pos="9371"/>
        </w:tabs>
        <w:spacing w:line="460" w:lineRule="exact"/>
        <w:rPr>
          <w:rFonts w:ascii="宋体" w:hAnsi="宋体" w:cs="宋体"/>
          <w:color w:val="auto"/>
          <w:kern w:val="2"/>
          <w:szCs w:val="22"/>
        </w:rPr>
      </w:pPr>
      <w:hyperlink w:anchor="_Toc65744482" w:history="1">
        <w:r w:rsidR="00D77C7B" w:rsidRPr="00D16108">
          <w:rPr>
            <w:rStyle w:val="af3"/>
            <w:rFonts w:ascii="宋体" w:hAnsi="宋体" w:cs="宋体" w:hint="eastAsia"/>
            <w:color w:val="auto"/>
            <w:lang w:val="zh-CN"/>
          </w:rPr>
          <w:t>8. 验收</w:t>
        </w:r>
        <w:r w:rsidR="00D77C7B" w:rsidRPr="00D16108">
          <w:rPr>
            <w:rFonts w:ascii="宋体" w:hAnsi="宋体" w:cs="宋体" w:hint="eastAsia"/>
            <w:color w:val="auto"/>
          </w:rPr>
          <w:tab/>
        </w:r>
        <w:r w:rsidR="00D77C7B" w:rsidRPr="00D16108">
          <w:rPr>
            <w:rFonts w:ascii="宋体" w:hAnsi="宋体" w:cs="宋体" w:hint="eastAsia"/>
            <w:color w:val="auto"/>
          </w:rPr>
          <w:fldChar w:fldCharType="begin"/>
        </w:r>
        <w:r w:rsidR="00D77C7B" w:rsidRPr="00D16108">
          <w:rPr>
            <w:rFonts w:ascii="宋体" w:hAnsi="宋体" w:cs="宋体" w:hint="eastAsia"/>
            <w:color w:val="auto"/>
          </w:rPr>
          <w:instrText xml:space="preserve"> PAGEREF _Toc65744482 \h </w:instrText>
        </w:r>
        <w:r w:rsidR="00D77C7B" w:rsidRPr="00D16108">
          <w:rPr>
            <w:rFonts w:ascii="宋体" w:hAnsi="宋体" w:cs="宋体" w:hint="eastAsia"/>
            <w:color w:val="auto"/>
          </w:rPr>
        </w:r>
        <w:r w:rsidR="00D77C7B" w:rsidRPr="00D16108">
          <w:rPr>
            <w:rFonts w:ascii="宋体" w:hAnsi="宋体" w:cs="宋体" w:hint="eastAsia"/>
            <w:color w:val="auto"/>
          </w:rPr>
          <w:fldChar w:fldCharType="separate"/>
        </w:r>
        <w:r w:rsidR="009C25D5">
          <w:rPr>
            <w:rFonts w:ascii="宋体" w:hAnsi="宋体" w:cs="宋体"/>
            <w:noProof/>
            <w:color w:val="auto"/>
          </w:rPr>
          <w:t>24</w:t>
        </w:r>
        <w:r w:rsidR="00D77C7B" w:rsidRPr="00D16108">
          <w:rPr>
            <w:rFonts w:ascii="宋体" w:hAnsi="宋体" w:cs="宋体" w:hint="eastAsia"/>
            <w:color w:val="auto"/>
          </w:rPr>
          <w:fldChar w:fldCharType="end"/>
        </w:r>
      </w:hyperlink>
    </w:p>
    <w:p w:rsidR="00446732" w:rsidRPr="00D16108" w:rsidRDefault="00926EDE">
      <w:pPr>
        <w:pStyle w:val="22"/>
        <w:tabs>
          <w:tab w:val="right" w:leader="dot" w:pos="9371"/>
        </w:tabs>
        <w:spacing w:line="460" w:lineRule="exact"/>
        <w:rPr>
          <w:rFonts w:ascii="宋体" w:hAnsi="宋体" w:cs="宋体"/>
          <w:color w:val="auto"/>
          <w:kern w:val="2"/>
          <w:szCs w:val="22"/>
        </w:rPr>
      </w:pPr>
      <w:hyperlink w:anchor="_Toc65744483" w:history="1">
        <w:r w:rsidR="00D77C7B" w:rsidRPr="00D16108">
          <w:rPr>
            <w:rStyle w:val="af3"/>
            <w:rFonts w:ascii="宋体" w:hAnsi="宋体" w:cs="宋体" w:hint="eastAsia"/>
            <w:color w:val="auto"/>
            <w:lang w:val="zh-CN"/>
          </w:rPr>
          <w:t>9.付款</w:t>
        </w:r>
        <w:r w:rsidR="00D77C7B" w:rsidRPr="00D16108">
          <w:rPr>
            <w:rFonts w:ascii="宋体" w:hAnsi="宋体" w:cs="宋体" w:hint="eastAsia"/>
            <w:color w:val="auto"/>
          </w:rPr>
          <w:tab/>
        </w:r>
        <w:r w:rsidR="00D77C7B" w:rsidRPr="00D16108">
          <w:rPr>
            <w:rFonts w:ascii="宋体" w:hAnsi="宋体" w:cs="宋体" w:hint="eastAsia"/>
            <w:color w:val="auto"/>
          </w:rPr>
          <w:fldChar w:fldCharType="begin"/>
        </w:r>
        <w:r w:rsidR="00D77C7B" w:rsidRPr="00D16108">
          <w:rPr>
            <w:rFonts w:ascii="宋体" w:hAnsi="宋体" w:cs="宋体" w:hint="eastAsia"/>
            <w:color w:val="auto"/>
          </w:rPr>
          <w:instrText xml:space="preserve"> PAGEREF _Toc65744483 \h </w:instrText>
        </w:r>
        <w:r w:rsidR="00D77C7B" w:rsidRPr="00D16108">
          <w:rPr>
            <w:rFonts w:ascii="宋体" w:hAnsi="宋体" w:cs="宋体" w:hint="eastAsia"/>
            <w:color w:val="auto"/>
          </w:rPr>
        </w:r>
        <w:r w:rsidR="00D77C7B" w:rsidRPr="00D16108">
          <w:rPr>
            <w:rFonts w:ascii="宋体" w:hAnsi="宋体" w:cs="宋体" w:hint="eastAsia"/>
            <w:color w:val="auto"/>
          </w:rPr>
          <w:fldChar w:fldCharType="separate"/>
        </w:r>
        <w:r w:rsidR="009C25D5">
          <w:rPr>
            <w:rFonts w:ascii="宋体" w:hAnsi="宋体" w:cs="宋体"/>
            <w:noProof/>
            <w:color w:val="auto"/>
          </w:rPr>
          <w:t>26</w:t>
        </w:r>
        <w:r w:rsidR="00D77C7B" w:rsidRPr="00D16108">
          <w:rPr>
            <w:rFonts w:ascii="宋体" w:hAnsi="宋体" w:cs="宋体" w:hint="eastAsia"/>
            <w:color w:val="auto"/>
          </w:rPr>
          <w:fldChar w:fldCharType="end"/>
        </w:r>
      </w:hyperlink>
    </w:p>
    <w:p w:rsidR="00446732" w:rsidRPr="00D16108" w:rsidRDefault="00926EDE">
      <w:pPr>
        <w:pStyle w:val="22"/>
        <w:tabs>
          <w:tab w:val="right" w:leader="dot" w:pos="9371"/>
        </w:tabs>
        <w:spacing w:line="460" w:lineRule="exact"/>
        <w:rPr>
          <w:rFonts w:ascii="宋体" w:hAnsi="宋体" w:cs="宋体"/>
          <w:color w:val="auto"/>
          <w:kern w:val="2"/>
          <w:szCs w:val="22"/>
        </w:rPr>
      </w:pPr>
      <w:hyperlink w:anchor="_Toc65744484" w:history="1">
        <w:r w:rsidR="00D77C7B" w:rsidRPr="00D16108">
          <w:rPr>
            <w:rStyle w:val="af3"/>
            <w:rFonts w:ascii="宋体" w:hAnsi="宋体" w:cs="宋体" w:hint="eastAsia"/>
            <w:color w:val="auto"/>
            <w:lang w:val="zh-CN"/>
          </w:rPr>
          <w:t>10. 其他</w:t>
        </w:r>
        <w:r w:rsidR="00D77C7B" w:rsidRPr="00D16108">
          <w:rPr>
            <w:rFonts w:ascii="宋体" w:hAnsi="宋体" w:cs="宋体" w:hint="eastAsia"/>
            <w:color w:val="auto"/>
          </w:rPr>
          <w:tab/>
        </w:r>
        <w:r w:rsidR="00D77C7B" w:rsidRPr="00D16108">
          <w:rPr>
            <w:rFonts w:ascii="宋体" w:hAnsi="宋体" w:cs="宋体" w:hint="eastAsia"/>
            <w:color w:val="auto"/>
          </w:rPr>
          <w:fldChar w:fldCharType="begin"/>
        </w:r>
        <w:r w:rsidR="00D77C7B" w:rsidRPr="00D16108">
          <w:rPr>
            <w:rFonts w:ascii="宋体" w:hAnsi="宋体" w:cs="宋体" w:hint="eastAsia"/>
            <w:color w:val="auto"/>
          </w:rPr>
          <w:instrText xml:space="preserve"> PAGEREF _Toc65744484 \h </w:instrText>
        </w:r>
        <w:r w:rsidR="00D77C7B" w:rsidRPr="00D16108">
          <w:rPr>
            <w:rFonts w:ascii="宋体" w:hAnsi="宋体" w:cs="宋体" w:hint="eastAsia"/>
            <w:color w:val="auto"/>
          </w:rPr>
        </w:r>
        <w:r w:rsidR="00D77C7B" w:rsidRPr="00D16108">
          <w:rPr>
            <w:rFonts w:ascii="宋体" w:hAnsi="宋体" w:cs="宋体" w:hint="eastAsia"/>
            <w:color w:val="auto"/>
          </w:rPr>
          <w:fldChar w:fldCharType="separate"/>
        </w:r>
        <w:r w:rsidR="009C25D5">
          <w:rPr>
            <w:rFonts w:ascii="宋体" w:hAnsi="宋体" w:cs="宋体"/>
            <w:noProof/>
            <w:color w:val="auto"/>
          </w:rPr>
          <w:t>26</w:t>
        </w:r>
        <w:r w:rsidR="00D77C7B" w:rsidRPr="00D16108">
          <w:rPr>
            <w:rFonts w:ascii="宋体" w:hAnsi="宋体" w:cs="宋体" w:hint="eastAsia"/>
            <w:color w:val="auto"/>
          </w:rPr>
          <w:fldChar w:fldCharType="end"/>
        </w:r>
      </w:hyperlink>
    </w:p>
    <w:p w:rsidR="00446732" w:rsidRPr="00D16108" w:rsidRDefault="00926EDE">
      <w:pPr>
        <w:pStyle w:val="22"/>
        <w:tabs>
          <w:tab w:val="right" w:leader="dot" w:pos="9371"/>
        </w:tabs>
        <w:spacing w:line="460" w:lineRule="exact"/>
        <w:rPr>
          <w:rFonts w:ascii="宋体" w:hAnsi="宋体" w:cs="宋体"/>
          <w:color w:val="auto"/>
          <w:kern w:val="2"/>
          <w:szCs w:val="22"/>
        </w:rPr>
      </w:pPr>
      <w:hyperlink w:anchor="_Toc65744485" w:history="1">
        <w:r w:rsidR="00D77C7B" w:rsidRPr="00D16108">
          <w:rPr>
            <w:rStyle w:val="af3"/>
            <w:rFonts w:ascii="宋体" w:hAnsi="宋体" w:cs="宋体" w:hint="eastAsia"/>
            <w:color w:val="auto"/>
            <w:lang w:val="zh-CN"/>
          </w:rPr>
          <w:t>11. 河南省政府采购合同融资政策告知函</w:t>
        </w:r>
        <w:r w:rsidR="00D77C7B" w:rsidRPr="00D16108">
          <w:rPr>
            <w:rFonts w:ascii="宋体" w:hAnsi="宋体" w:cs="宋体" w:hint="eastAsia"/>
            <w:color w:val="auto"/>
          </w:rPr>
          <w:tab/>
        </w:r>
        <w:r w:rsidR="00D77C7B" w:rsidRPr="00D16108">
          <w:rPr>
            <w:rFonts w:ascii="宋体" w:hAnsi="宋体" w:cs="宋体" w:hint="eastAsia"/>
            <w:color w:val="auto"/>
          </w:rPr>
          <w:fldChar w:fldCharType="begin"/>
        </w:r>
        <w:r w:rsidR="00D77C7B" w:rsidRPr="00D16108">
          <w:rPr>
            <w:rFonts w:ascii="宋体" w:hAnsi="宋体" w:cs="宋体" w:hint="eastAsia"/>
            <w:color w:val="auto"/>
          </w:rPr>
          <w:instrText xml:space="preserve"> PAGEREF _Toc65744485 \h </w:instrText>
        </w:r>
        <w:r w:rsidR="00D77C7B" w:rsidRPr="00D16108">
          <w:rPr>
            <w:rFonts w:ascii="宋体" w:hAnsi="宋体" w:cs="宋体" w:hint="eastAsia"/>
            <w:color w:val="auto"/>
          </w:rPr>
        </w:r>
        <w:r w:rsidR="00D77C7B" w:rsidRPr="00D16108">
          <w:rPr>
            <w:rFonts w:ascii="宋体" w:hAnsi="宋体" w:cs="宋体" w:hint="eastAsia"/>
            <w:color w:val="auto"/>
          </w:rPr>
          <w:fldChar w:fldCharType="separate"/>
        </w:r>
        <w:r w:rsidR="009C25D5">
          <w:rPr>
            <w:rFonts w:ascii="宋体" w:hAnsi="宋体" w:cs="宋体"/>
            <w:noProof/>
            <w:color w:val="auto"/>
          </w:rPr>
          <w:t>26</w:t>
        </w:r>
        <w:r w:rsidR="00D77C7B" w:rsidRPr="00D16108">
          <w:rPr>
            <w:rFonts w:ascii="宋体" w:hAnsi="宋体" w:cs="宋体" w:hint="eastAsia"/>
            <w:color w:val="auto"/>
          </w:rPr>
          <w:fldChar w:fldCharType="end"/>
        </w:r>
      </w:hyperlink>
    </w:p>
    <w:p w:rsidR="00446732" w:rsidRPr="00D16108" w:rsidRDefault="00926EDE">
      <w:pPr>
        <w:pStyle w:val="10"/>
        <w:tabs>
          <w:tab w:val="right" w:leader="dot" w:pos="9371"/>
        </w:tabs>
        <w:spacing w:line="460" w:lineRule="exact"/>
        <w:rPr>
          <w:rFonts w:ascii="宋体" w:hAnsi="宋体" w:cs="宋体"/>
          <w:color w:val="auto"/>
          <w:kern w:val="2"/>
          <w:szCs w:val="22"/>
        </w:rPr>
      </w:pPr>
      <w:hyperlink w:anchor="_Toc65744486" w:history="1">
        <w:r w:rsidR="00D77C7B" w:rsidRPr="00D16108">
          <w:rPr>
            <w:rStyle w:val="af3"/>
            <w:rFonts w:ascii="宋体" w:hAnsi="宋体" w:cs="宋体" w:hint="eastAsia"/>
            <w:color w:val="auto"/>
            <w:lang w:val="zh-CN"/>
          </w:rPr>
          <w:t>第四章  评审办法</w:t>
        </w:r>
        <w:r w:rsidR="00D77C7B" w:rsidRPr="00D16108">
          <w:rPr>
            <w:rFonts w:ascii="宋体" w:hAnsi="宋体" w:cs="宋体" w:hint="eastAsia"/>
            <w:color w:val="auto"/>
          </w:rPr>
          <w:tab/>
        </w:r>
        <w:r w:rsidR="00D77C7B" w:rsidRPr="00D16108">
          <w:rPr>
            <w:rFonts w:ascii="宋体" w:hAnsi="宋体" w:cs="宋体" w:hint="eastAsia"/>
            <w:color w:val="auto"/>
          </w:rPr>
          <w:fldChar w:fldCharType="begin"/>
        </w:r>
        <w:r w:rsidR="00D77C7B" w:rsidRPr="00D16108">
          <w:rPr>
            <w:rFonts w:ascii="宋体" w:hAnsi="宋体" w:cs="宋体" w:hint="eastAsia"/>
            <w:color w:val="auto"/>
          </w:rPr>
          <w:instrText xml:space="preserve"> PAGEREF _Toc65744486 \h </w:instrText>
        </w:r>
        <w:r w:rsidR="00D77C7B" w:rsidRPr="00D16108">
          <w:rPr>
            <w:rFonts w:ascii="宋体" w:hAnsi="宋体" w:cs="宋体" w:hint="eastAsia"/>
            <w:color w:val="auto"/>
          </w:rPr>
        </w:r>
        <w:r w:rsidR="00D77C7B" w:rsidRPr="00D16108">
          <w:rPr>
            <w:rFonts w:ascii="宋体" w:hAnsi="宋体" w:cs="宋体" w:hint="eastAsia"/>
            <w:color w:val="auto"/>
          </w:rPr>
          <w:fldChar w:fldCharType="separate"/>
        </w:r>
        <w:r w:rsidR="009C25D5">
          <w:rPr>
            <w:rFonts w:ascii="宋体" w:hAnsi="宋体" w:cs="宋体"/>
            <w:noProof/>
            <w:color w:val="auto"/>
          </w:rPr>
          <w:t>27</w:t>
        </w:r>
        <w:r w:rsidR="00D77C7B" w:rsidRPr="00D16108">
          <w:rPr>
            <w:rFonts w:ascii="宋体" w:hAnsi="宋体" w:cs="宋体" w:hint="eastAsia"/>
            <w:color w:val="auto"/>
          </w:rPr>
          <w:fldChar w:fldCharType="end"/>
        </w:r>
      </w:hyperlink>
    </w:p>
    <w:p w:rsidR="00446732" w:rsidRPr="00D16108" w:rsidRDefault="00926EDE">
      <w:pPr>
        <w:pStyle w:val="22"/>
        <w:tabs>
          <w:tab w:val="right" w:leader="dot" w:pos="9371"/>
        </w:tabs>
        <w:spacing w:line="460" w:lineRule="exact"/>
        <w:rPr>
          <w:rFonts w:ascii="宋体" w:hAnsi="宋体" w:cs="宋体"/>
          <w:color w:val="auto"/>
          <w:kern w:val="2"/>
          <w:szCs w:val="22"/>
        </w:rPr>
      </w:pPr>
      <w:hyperlink w:anchor="_Toc65744487" w:history="1">
        <w:r w:rsidR="00D77C7B" w:rsidRPr="00D16108">
          <w:rPr>
            <w:rStyle w:val="af3"/>
            <w:rFonts w:ascii="宋体" w:hAnsi="宋体" w:cs="宋体" w:hint="eastAsia"/>
            <w:color w:val="auto"/>
          </w:rPr>
          <w:t>评审办法前附表</w:t>
        </w:r>
        <w:r w:rsidR="00D77C7B" w:rsidRPr="00D16108">
          <w:rPr>
            <w:rFonts w:ascii="宋体" w:hAnsi="宋体" w:cs="宋体" w:hint="eastAsia"/>
            <w:color w:val="auto"/>
          </w:rPr>
          <w:tab/>
        </w:r>
        <w:r w:rsidR="00D77C7B" w:rsidRPr="00D16108">
          <w:rPr>
            <w:rFonts w:ascii="宋体" w:hAnsi="宋体" w:cs="宋体" w:hint="eastAsia"/>
            <w:color w:val="auto"/>
          </w:rPr>
          <w:fldChar w:fldCharType="begin"/>
        </w:r>
        <w:r w:rsidR="00D77C7B" w:rsidRPr="00D16108">
          <w:rPr>
            <w:rFonts w:ascii="宋体" w:hAnsi="宋体" w:cs="宋体" w:hint="eastAsia"/>
            <w:color w:val="auto"/>
          </w:rPr>
          <w:instrText xml:space="preserve"> PAGEREF _Toc65744487 \h </w:instrText>
        </w:r>
        <w:r w:rsidR="00D77C7B" w:rsidRPr="00D16108">
          <w:rPr>
            <w:rFonts w:ascii="宋体" w:hAnsi="宋体" w:cs="宋体" w:hint="eastAsia"/>
            <w:color w:val="auto"/>
          </w:rPr>
        </w:r>
        <w:r w:rsidR="00D77C7B" w:rsidRPr="00D16108">
          <w:rPr>
            <w:rFonts w:ascii="宋体" w:hAnsi="宋体" w:cs="宋体" w:hint="eastAsia"/>
            <w:color w:val="auto"/>
          </w:rPr>
          <w:fldChar w:fldCharType="separate"/>
        </w:r>
        <w:r w:rsidR="009C25D5">
          <w:rPr>
            <w:rFonts w:ascii="宋体" w:hAnsi="宋体" w:cs="宋体"/>
            <w:noProof/>
            <w:color w:val="auto"/>
          </w:rPr>
          <w:t>27</w:t>
        </w:r>
        <w:r w:rsidR="00D77C7B" w:rsidRPr="00D16108">
          <w:rPr>
            <w:rFonts w:ascii="宋体" w:hAnsi="宋体" w:cs="宋体" w:hint="eastAsia"/>
            <w:color w:val="auto"/>
          </w:rPr>
          <w:fldChar w:fldCharType="end"/>
        </w:r>
      </w:hyperlink>
    </w:p>
    <w:p w:rsidR="00446732" w:rsidRPr="00D16108" w:rsidRDefault="00926EDE">
      <w:pPr>
        <w:pStyle w:val="22"/>
        <w:tabs>
          <w:tab w:val="right" w:leader="dot" w:pos="9371"/>
        </w:tabs>
        <w:spacing w:line="460" w:lineRule="exact"/>
        <w:rPr>
          <w:rFonts w:ascii="宋体" w:hAnsi="宋体" w:cs="宋体"/>
          <w:color w:val="auto"/>
          <w:kern w:val="2"/>
          <w:szCs w:val="22"/>
        </w:rPr>
      </w:pPr>
      <w:hyperlink w:anchor="_Toc65744488" w:history="1">
        <w:r w:rsidR="00D77C7B" w:rsidRPr="00D16108">
          <w:rPr>
            <w:rStyle w:val="af3"/>
            <w:rFonts w:ascii="宋体" w:hAnsi="宋体" w:cs="宋体" w:hint="eastAsia"/>
            <w:color w:val="auto"/>
            <w:lang w:val="zh-CN"/>
          </w:rPr>
          <w:t>1. 评审方法（评定成交的标准）</w:t>
        </w:r>
        <w:r w:rsidR="00D77C7B" w:rsidRPr="00D16108">
          <w:rPr>
            <w:rFonts w:ascii="宋体" w:hAnsi="宋体" w:cs="宋体" w:hint="eastAsia"/>
            <w:color w:val="auto"/>
          </w:rPr>
          <w:tab/>
        </w:r>
        <w:r w:rsidR="00D77C7B" w:rsidRPr="00D16108">
          <w:rPr>
            <w:rFonts w:ascii="宋体" w:hAnsi="宋体" w:cs="宋体" w:hint="eastAsia"/>
            <w:color w:val="auto"/>
          </w:rPr>
          <w:fldChar w:fldCharType="begin"/>
        </w:r>
        <w:r w:rsidR="00D77C7B" w:rsidRPr="00D16108">
          <w:rPr>
            <w:rFonts w:ascii="宋体" w:hAnsi="宋体" w:cs="宋体" w:hint="eastAsia"/>
            <w:color w:val="auto"/>
          </w:rPr>
          <w:instrText xml:space="preserve"> PAGEREF _Toc65744488 \h </w:instrText>
        </w:r>
        <w:r w:rsidR="00D77C7B" w:rsidRPr="00D16108">
          <w:rPr>
            <w:rFonts w:ascii="宋体" w:hAnsi="宋体" w:cs="宋体" w:hint="eastAsia"/>
            <w:color w:val="auto"/>
          </w:rPr>
        </w:r>
        <w:r w:rsidR="00D77C7B" w:rsidRPr="00D16108">
          <w:rPr>
            <w:rFonts w:ascii="宋体" w:hAnsi="宋体" w:cs="宋体" w:hint="eastAsia"/>
            <w:color w:val="auto"/>
          </w:rPr>
          <w:fldChar w:fldCharType="separate"/>
        </w:r>
        <w:r w:rsidR="009C25D5">
          <w:rPr>
            <w:rFonts w:ascii="宋体" w:hAnsi="宋体" w:cs="宋体"/>
            <w:noProof/>
            <w:color w:val="auto"/>
          </w:rPr>
          <w:t>30</w:t>
        </w:r>
        <w:r w:rsidR="00D77C7B" w:rsidRPr="00D16108">
          <w:rPr>
            <w:rFonts w:ascii="宋体" w:hAnsi="宋体" w:cs="宋体" w:hint="eastAsia"/>
            <w:color w:val="auto"/>
          </w:rPr>
          <w:fldChar w:fldCharType="end"/>
        </w:r>
      </w:hyperlink>
    </w:p>
    <w:p w:rsidR="00446732" w:rsidRPr="00D16108" w:rsidRDefault="00926EDE">
      <w:pPr>
        <w:pStyle w:val="22"/>
        <w:tabs>
          <w:tab w:val="right" w:leader="dot" w:pos="9371"/>
        </w:tabs>
        <w:spacing w:line="460" w:lineRule="exact"/>
        <w:rPr>
          <w:rFonts w:ascii="宋体" w:hAnsi="宋体" w:cs="宋体"/>
          <w:color w:val="auto"/>
          <w:kern w:val="2"/>
          <w:szCs w:val="22"/>
        </w:rPr>
      </w:pPr>
      <w:hyperlink w:anchor="_Toc65744489" w:history="1">
        <w:r w:rsidR="00D77C7B" w:rsidRPr="00D16108">
          <w:rPr>
            <w:rStyle w:val="af3"/>
            <w:rFonts w:ascii="宋体" w:hAnsi="宋体" w:cs="宋体" w:hint="eastAsia"/>
            <w:color w:val="auto"/>
            <w:lang w:val="zh-CN"/>
          </w:rPr>
          <w:t>2. 评审标准</w:t>
        </w:r>
        <w:r w:rsidR="00D77C7B" w:rsidRPr="00D16108">
          <w:rPr>
            <w:rFonts w:ascii="宋体" w:hAnsi="宋体" w:cs="宋体" w:hint="eastAsia"/>
            <w:color w:val="auto"/>
          </w:rPr>
          <w:tab/>
        </w:r>
        <w:r w:rsidR="00D77C7B" w:rsidRPr="00D16108">
          <w:rPr>
            <w:rFonts w:ascii="宋体" w:hAnsi="宋体" w:cs="宋体" w:hint="eastAsia"/>
            <w:color w:val="auto"/>
          </w:rPr>
          <w:fldChar w:fldCharType="begin"/>
        </w:r>
        <w:r w:rsidR="00D77C7B" w:rsidRPr="00D16108">
          <w:rPr>
            <w:rFonts w:ascii="宋体" w:hAnsi="宋体" w:cs="宋体" w:hint="eastAsia"/>
            <w:color w:val="auto"/>
          </w:rPr>
          <w:instrText xml:space="preserve"> PAGEREF _Toc65744489 \h </w:instrText>
        </w:r>
        <w:r w:rsidR="00D77C7B" w:rsidRPr="00D16108">
          <w:rPr>
            <w:rFonts w:ascii="宋体" w:hAnsi="宋体" w:cs="宋体" w:hint="eastAsia"/>
            <w:color w:val="auto"/>
          </w:rPr>
        </w:r>
        <w:r w:rsidR="00D77C7B" w:rsidRPr="00D16108">
          <w:rPr>
            <w:rFonts w:ascii="宋体" w:hAnsi="宋体" w:cs="宋体" w:hint="eastAsia"/>
            <w:color w:val="auto"/>
          </w:rPr>
          <w:fldChar w:fldCharType="separate"/>
        </w:r>
        <w:r w:rsidR="009C25D5">
          <w:rPr>
            <w:rFonts w:ascii="宋体" w:hAnsi="宋体" w:cs="宋体"/>
            <w:noProof/>
            <w:color w:val="auto"/>
          </w:rPr>
          <w:t>30</w:t>
        </w:r>
        <w:r w:rsidR="00D77C7B" w:rsidRPr="00D16108">
          <w:rPr>
            <w:rFonts w:ascii="宋体" w:hAnsi="宋体" w:cs="宋体" w:hint="eastAsia"/>
            <w:color w:val="auto"/>
          </w:rPr>
          <w:fldChar w:fldCharType="end"/>
        </w:r>
      </w:hyperlink>
    </w:p>
    <w:p w:rsidR="00446732" w:rsidRPr="00D16108" w:rsidRDefault="00926EDE">
      <w:pPr>
        <w:pStyle w:val="22"/>
        <w:tabs>
          <w:tab w:val="right" w:leader="dot" w:pos="9371"/>
        </w:tabs>
        <w:spacing w:line="460" w:lineRule="exact"/>
        <w:rPr>
          <w:rFonts w:ascii="宋体" w:hAnsi="宋体" w:cs="宋体"/>
          <w:color w:val="auto"/>
          <w:kern w:val="2"/>
          <w:szCs w:val="22"/>
        </w:rPr>
      </w:pPr>
      <w:hyperlink w:anchor="_Toc65744490" w:history="1">
        <w:r w:rsidR="00D77C7B" w:rsidRPr="00D16108">
          <w:rPr>
            <w:rStyle w:val="af3"/>
            <w:rFonts w:ascii="宋体" w:hAnsi="宋体" w:cs="宋体" w:hint="eastAsia"/>
            <w:color w:val="auto"/>
            <w:lang w:val="zh-CN"/>
          </w:rPr>
          <w:t>3. 评审程序</w:t>
        </w:r>
        <w:r w:rsidR="00D77C7B" w:rsidRPr="00D16108">
          <w:rPr>
            <w:rFonts w:ascii="宋体" w:hAnsi="宋体" w:cs="宋体" w:hint="eastAsia"/>
            <w:color w:val="auto"/>
          </w:rPr>
          <w:tab/>
        </w:r>
        <w:r w:rsidR="00D77C7B" w:rsidRPr="00D16108">
          <w:rPr>
            <w:rFonts w:ascii="宋体" w:hAnsi="宋体" w:cs="宋体" w:hint="eastAsia"/>
            <w:color w:val="auto"/>
          </w:rPr>
          <w:fldChar w:fldCharType="begin"/>
        </w:r>
        <w:r w:rsidR="00D77C7B" w:rsidRPr="00D16108">
          <w:rPr>
            <w:rFonts w:ascii="宋体" w:hAnsi="宋体" w:cs="宋体" w:hint="eastAsia"/>
            <w:color w:val="auto"/>
          </w:rPr>
          <w:instrText xml:space="preserve"> PAGEREF _Toc65744490 \h </w:instrText>
        </w:r>
        <w:r w:rsidR="00D77C7B" w:rsidRPr="00D16108">
          <w:rPr>
            <w:rFonts w:ascii="宋体" w:hAnsi="宋体" w:cs="宋体" w:hint="eastAsia"/>
            <w:color w:val="auto"/>
          </w:rPr>
        </w:r>
        <w:r w:rsidR="00D77C7B" w:rsidRPr="00D16108">
          <w:rPr>
            <w:rFonts w:ascii="宋体" w:hAnsi="宋体" w:cs="宋体" w:hint="eastAsia"/>
            <w:color w:val="auto"/>
          </w:rPr>
          <w:fldChar w:fldCharType="separate"/>
        </w:r>
        <w:r w:rsidR="009C25D5">
          <w:rPr>
            <w:rFonts w:ascii="宋体" w:hAnsi="宋体" w:cs="宋体"/>
            <w:noProof/>
            <w:color w:val="auto"/>
          </w:rPr>
          <w:t>30</w:t>
        </w:r>
        <w:r w:rsidR="00D77C7B" w:rsidRPr="00D16108">
          <w:rPr>
            <w:rFonts w:ascii="宋体" w:hAnsi="宋体" w:cs="宋体" w:hint="eastAsia"/>
            <w:color w:val="auto"/>
          </w:rPr>
          <w:fldChar w:fldCharType="end"/>
        </w:r>
      </w:hyperlink>
    </w:p>
    <w:p w:rsidR="00446732" w:rsidRPr="00D16108" w:rsidRDefault="00926EDE">
      <w:pPr>
        <w:pStyle w:val="22"/>
        <w:tabs>
          <w:tab w:val="right" w:leader="dot" w:pos="9371"/>
        </w:tabs>
        <w:spacing w:line="460" w:lineRule="exact"/>
        <w:rPr>
          <w:rFonts w:ascii="宋体" w:hAnsi="宋体" w:cs="宋体"/>
          <w:color w:val="auto"/>
          <w:kern w:val="2"/>
          <w:szCs w:val="22"/>
        </w:rPr>
      </w:pPr>
      <w:hyperlink w:anchor="_Toc65744491" w:history="1">
        <w:r w:rsidR="00D77C7B" w:rsidRPr="00D16108">
          <w:rPr>
            <w:rStyle w:val="af3"/>
            <w:rFonts w:ascii="宋体" w:hAnsi="宋体" w:cs="宋体" w:hint="eastAsia"/>
            <w:color w:val="auto"/>
            <w:lang w:val="zh-CN"/>
          </w:rPr>
          <w:t>4. 政府采购促进中小企业发展扶持政策</w:t>
        </w:r>
        <w:r w:rsidR="00D77C7B" w:rsidRPr="00D16108">
          <w:rPr>
            <w:rFonts w:ascii="宋体" w:hAnsi="宋体" w:cs="宋体" w:hint="eastAsia"/>
            <w:color w:val="auto"/>
          </w:rPr>
          <w:tab/>
        </w:r>
        <w:r w:rsidR="00D77C7B" w:rsidRPr="00D16108">
          <w:rPr>
            <w:rFonts w:ascii="宋体" w:hAnsi="宋体" w:cs="宋体" w:hint="eastAsia"/>
            <w:color w:val="auto"/>
          </w:rPr>
          <w:fldChar w:fldCharType="begin"/>
        </w:r>
        <w:r w:rsidR="00D77C7B" w:rsidRPr="00D16108">
          <w:rPr>
            <w:rFonts w:ascii="宋体" w:hAnsi="宋体" w:cs="宋体" w:hint="eastAsia"/>
            <w:color w:val="auto"/>
          </w:rPr>
          <w:instrText xml:space="preserve"> PAGEREF _Toc65744491 \h </w:instrText>
        </w:r>
        <w:r w:rsidR="00D77C7B" w:rsidRPr="00D16108">
          <w:rPr>
            <w:rFonts w:ascii="宋体" w:hAnsi="宋体" w:cs="宋体" w:hint="eastAsia"/>
            <w:color w:val="auto"/>
          </w:rPr>
        </w:r>
        <w:r w:rsidR="00D77C7B" w:rsidRPr="00D16108">
          <w:rPr>
            <w:rFonts w:ascii="宋体" w:hAnsi="宋体" w:cs="宋体" w:hint="eastAsia"/>
            <w:color w:val="auto"/>
          </w:rPr>
          <w:fldChar w:fldCharType="separate"/>
        </w:r>
        <w:r w:rsidR="009C25D5">
          <w:rPr>
            <w:rFonts w:ascii="宋体" w:hAnsi="宋体" w:cs="宋体"/>
            <w:noProof/>
            <w:color w:val="auto"/>
          </w:rPr>
          <w:t>35</w:t>
        </w:r>
        <w:r w:rsidR="00D77C7B" w:rsidRPr="00D16108">
          <w:rPr>
            <w:rFonts w:ascii="宋体" w:hAnsi="宋体" w:cs="宋体" w:hint="eastAsia"/>
            <w:color w:val="auto"/>
          </w:rPr>
          <w:fldChar w:fldCharType="end"/>
        </w:r>
      </w:hyperlink>
    </w:p>
    <w:p w:rsidR="00446732" w:rsidRPr="00D16108" w:rsidRDefault="00926EDE">
      <w:pPr>
        <w:pStyle w:val="10"/>
        <w:tabs>
          <w:tab w:val="right" w:leader="dot" w:pos="9371"/>
        </w:tabs>
        <w:spacing w:line="460" w:lineRule="exact"/>
        <w:rPr>
          <w:rFonts w:ascii="宋体" w:hAnsi="宋体" w:cs="宋体"/>
          <w:color w:val="auto"/>
          <w:kern w:val="2"/>
          <w:szCs w:val="22"/>
        </w:rPr>
      </w:pPr>
      <w:hyperlink w:anchor="_Toc65744492" w:history="1">
        <w:r w:rsidR="00D77C7B" w:rsidRPr="00D16108">
          <w:rPr>
            <w:rStyle w:val="af3"/>
            <w:rFonts w:ascii="宋体" w:hAnsi="宋体" w:cs="宋体" w:hint="eastAsia"/>
            <w:color w:val="auto"/>
          </w:rPr>
          <w:t>第五章  合同主要条款</w:t>
        </w:r>
        <w:r w:rsidR="00D77C7B" w:rsidRPr="00D16108">
          <w:rPr>
            <w:rFonts w:ascii="宋体" w:hAnsi="宋体" w:cs="宋体" w:hint="eastAsia"/>
            <w:color w:val="auto"/>
          </w:rPr>
          <w:tab/>
        </w:r>
        <w:r w:rsidR="00D77C7B" w:rsidRPr="00D16108">
          <w:rPr>
            <w:rFonts w:ascii="宋体" w:hAnsi="宋体" w:cs="宋体" w:hint="eastAsia"/>
            <w:color w:val="auto"/>
          </w:rPr>
          <w:fldChar w:fldCharType="begin"/>
        </w:r>
        <w:r w:rsidR="00D77C7B" w:rsidRPr="00D16108">
          <w:rPr>
            <w:rFonts w:ascii="宋体" w:hAnsi="宋体" w:cs="宋体" w:hint="eastAsia"/>
            <w:color w:val="auto"/>
          </w:rPr>
          <w:instrText xml:space="preserve"> PAGEREF _Toc65744492 \h </w:instrText>
        </w:r>
        <w:r w:rsidR="00D77C7B" w:rsidRPr="00D16108">
          <w:rPr>
            <w:rFonts w:ascii="宋体" w:hAnsi="宋体" w:cs="宋体" w:hint="eastAsia"/>
            <w:color w:val="auto"/>
          </w:rPr>
        </w:r>
        <w:r w:rsidR="00D77C7B" w:rsidRPr="00D16108">
          <w:rPr>
            <w:rFonts w:ascii="宋体" w:hAnsi="宋体" w:cs="宋体" w:hint="eastAsia"/>
            <w:color w:val="auto"/>
          </w:rPr>
          <w:fldChar w:fldCharType="separate"/>
        </w:r>
        <w:r w:rsidR="009C25D5">
          <w:rPr>
            <w:rFonts w:ascii="宋体" w:hAnsi="宋体" w:cs="宋体"/>
            <w:noProof/>
            <w:color w:val="auto"/>
          </w:rPr>
          <w:t>38</w:t>
        </w:r>
        <w:r w:rsidR="00D77C7B" w:rsidRPr="00D16108">
          <w:rPr>
            <w:rFonts w:ascii="宋体" w:hAnsi="宋体" w:cs="宋体" w:hint="eastAsia"/>
            <w:color w:val="auto"/>
          </w:rPr>
          <w:fldChar w:fldCharType="end"/>
        </w:r>
      </w:hyperlink>
    </w:p>
    <w:p w:rsidR="00446732" w:rsidRPr="00D16108" w:rsidRDefault="00926EDE">
      <w:pPr>
        <w:pStyle w:val="10"/>
        <w:tabs>
          <w:tab w:val="right" w:leader="dot" w:pos="9371"/>
        </w:tabs>
        <w:spacing w:line="460" w:lineRule="exact"/>
        <w:rPr>
          <w:rFonts w:ascii="宋体" w:hAnsi="宋体" w:cs="宋体"/>
          <w:color w:val="auto"/>
          <w:kern w:val="2"/>
          <w:szCs w:val="22"/>
        </w:rPr>
      </w:pPr>
      <w:hyperlink w:anchor="_Toc65744493" w:history="1">
        <w:r w:rsidR="00D77C7B" w:rsidRPr="00D16108">
          <w:rPr>
            <w:rStyle w:val="af3"/>
            <w:rFonts w:ascii="宋体" w:hAnsi="宋体" w:cs="宋体" w:hint="eastAsia"/>
            <w:color w:val="auto"/>
            <w:lang w:val="zh-CN"/>
          </w:rPr>
          <w:t>第六章 《响应文件》格式</w:t>
        </w:r>
        <w:r w:rsidR="00D77C7B" w:rsidRPr="00D16108">
          <w:rPr>
            <w:rFonts w:ascii="宋体" w:hAnsi="宋体" w:cs="宋体" w:hint="eastAsia"/>
            <w:color w:val="auto"/>
          </w:rPr>
          <w:tab/>
        </w:r>
        <w:r w:rsidR="00D77C7B" w:rsidRPr="00D16108">
          <w:rPr>
            <w:rFonts w:ascii="宋体" w:hAnsi="宋体" w:cs="宋体" w:hint="eastAsia"/>
            <w:color w:val="auto"/>
          </w:rPr>
          <w:fldChar w:fldCharType="begin"/>
        </w:r>
        <w:r w:rsidR="00D77C7B" w:rsidRPr="00D16108">
          <w:rPr>
            <w:rFonts w:ascii="宋体" w:hAnsi="宋体" w:cs="宋体" w:hint="eastAsia"/>
            <w:color w:val="auto"/>
          </w:rPr>
          <w:instrText xml:space="preserve"> PAGEREF _Toc65744493 \h </w:instrText>
        </w:r>
        <w:r w:rsidR="00D77C7B" w:rsidRPr="00D16108">
          <w:rPr>
            <w:rFonts w:ascii="宋体" w:hAnsi="宋体" w:cs="宋体" w:hint="eastAsia"/>
            <w:color w:val="auto"/>
          </w:rPr>
        </w:r>
        <w:r w:rsidR="00D77C7B" w:rsidRPr="00D16108">
          <w:rPr>
            <w:rFonts w:ascii="宋体" w:hAnsi="宋体" w:cs="宋体" w:hint="eastAsia"/>
            <w:color w:val="auto"/>
          </w:rPr>
          <w:fldChar w:fldCharType="separate"/>
        </w:r>
        <w:r w:rsidR="009C25D5">
          <w:rPr>
            <w:rFonts w:ascii="宋体" w:hAnsi="宋体" w:cs="宋体"/>
            <w:noProof/>
            <w:color w:val="auto"/>
          </w:rPr>
          <w:t>41</w:t>
        </w:r>
        <w:r w:rsidR="00D77C7B" w:rsidRPr="00D16108">
          <w:rPr>
            <w:rFonts w:ascii="宋体" w:hAnsi="宋体" w:cs="宋体" w:hint="eastAsia"/>
            <w:color w:val="auto"/>
          </w:rPr>
          <w:fldChar w:fldCharType="end"/>
        </w:r>
      </w:hyperlink>
    </w:p>
    <w:p w:rsidR="00446732" w:rsidRPr="00D16108" w:rsidRDefault="00D77C7B">
      <w:pPr>
        <w:rPr>
          <w:rFonts w:ascii="宋体" w:hAnsi="宋体" w:cs="宋体"/>
          <w:color w:val="auto"/>
        </w:rPr>
      </w:pPr>
      <w:r w:rsidRPr="00D16108">
        <w:rPr>
          <w:rFonts w:ascii="宋体" w:hAnsi="宋体" w:cs="宋体" w:hint="eastAsia"/>
          <w:color w:val="auto"/>
        </w:rPr>
        <w:fldChar w:fldCharType="end"/>
      </w:r>
    </w:p>
    <w:p w:rsidR="00446732" w:rsidRPr="00D16108" w:rsidRDefault="00446732">
      <w:pPr>
        <w:pStyle w:val="ad"/>
        <w:ind w:firstLine="210"/>
        <w:rPr>
          <w:rFonts w:ascii="宋体" w:hAnsi="宋体" w:cs="宋体"/>
          <w:color w:val="auto"/>
        </w:rPr>
      </w:pPr>
    </w:p>
    <w:p w:rsidR="00446732" w:rsidRPr="00D16108" w:rsidRDefault="00446732">
      <w:pPr>
        <w:pStyle w:val="20"/>
        <w:rPr>
          <w:rFonts w:ascii="宋体" w:hAnsi="宋体" w:cs="宋体"/>
          <w:color w:val="auto"/>
        </w:rPr>
        <w:sectPr w:rsidR="00446732" w:rsidRPr="00D16108">
          <w:headerReference w:type="default" r:id="rId13"/>
          <w:headerReference w:type="first" r:id="rId14"/>
          <w:footerReference w:type="first" r:id="rId15"/>
          <w:pgSz w:w="11905" w:h="16837"/>
          <w:pgMar w:top="1417" w:right="1417" w:bottom="1417" w:left="1418" w:header="850" w:footer="964" w:gutter="0"/>
          <w:pgNumType w:start="1"/>
          <w:cols w:space="0"/>
          <w:titlePg/>
        </w:sectPr>
      </w:pPr>
    </w:p>
    <w:p w:rsidR="00446732" w:rsidRPr="00D16108" w:rsidRDefault="00D77C7B">
      <w:pPr>
        <w:widowControl w:val="0"/>
        <w:snapToGrid w:val="0"/>
        <w:spacing w:beforeLines="50" w:before="120" w:afterLines="50" w:after="120" w:line="240" w:lineRule="auto"/>
        <w:jc w:val="center"/>
        <w:outlineLvl w:val="0"/>
        <w:rPr>
          <w:rFonts w:ascii="宋体" w:hAnsi="宋体" w:cs="宋体"/>
          <w:color w:val="auto"/>
          <w:sz w:val="36"/>
          <w:szCs w:val="36"/>
        </w:rPr>
      </w:pPr>
      <w:bookmarkStart w:id="0" w:name="_Toc65744469"/>
      <w:r w:rsidRPr="00D16108">
        <w:rPr>
          <w:rFonts w:ascii="宋体" w:hAnsi="宋体" w:cs="宋体" w:hint="eastAsia"/>
          <w:b/>
          <w:color w:val="auto"/>
          <w:sz w:val="36"/>
          <w:szCs w:val="36"/>
        </w:rPr>
        <w:lastRenderedPageBreak/>
        <w:t>第一章  竞争性磋商公告</w:t>
      </w:r>
      <w:bookmarkEnd w:id="0"/>
    </w:p>
    <w:p w:rsidR="00446732" w:rsidRPr="00D16108" w:rsidRDefault="00D77C7B">
      <w:pPr>
        <w:pStyle w:val="a4"/>
        <w:spacing w:before="276" w:line="360" w:lineRule="auto"/>
        <w:ind w:left="185" w:firstLine="550"/>
        <w:jc w:val="center"/>
        <w:rPr>
          <w:rFonts w:ascii="仿宋" w:eastAsia="仿宋" w:hAnsi="仿宋" w:cs="仿宋"/>
          <w:b/>
          <w:bCs/>
          <w:color w:val="auto"/>
          <w:spacing w:val="-3"/>
          <w:sz w:val="28"/>
          <w:szCs w:val="28"/>
        </w:rPr>
      </w:pPr>
      <w:r w:rsidRPr="00D16108">
        <w:rPr>
          <w:rFonts w:ascii="仿宋" w:eastAsia="仿宋" w:hAnsi="仿宋" w:cs="仿宋" w:hint="eastAsia"/>
          <w:b/>
          <w:bCs/>
          <w:color w:val="auto"/>
          <w:spacing w:val="-3"/>
          <w:sz w:val="28"/>
          <w:szCs w:val="28"/>
        </w:rPr>
        <w:t>安阳高新技术产业开发区银杏大街街道办事处郭吴村社区、银杏社区日间照料装修工程</w:t>
      </w:r>
    </w:p>
    <w:p w:rsidR="00446732" w:rsidRPr="00D16108" w:rsidRDefault="00D77C7B">
      <w:pPr>
        <w:pStyle w:val="a4"/>
        <w:spacing w:before="276" w:line="360" w:lineRule="auto"/>
        <w:ind w:left="185" w:firstLine="550"/>
        <w:jc w:val="center"/>
        <w:rPr>
          <w:rFonts w:ascii="仿宋" w:eastAsia="仿宋" w:hAnsi="仿宋" w:cs="仿宋"/>
          <w:color w:val="auto"/>
          <w:sz w:val="28"/>
          <w:szCs w:val="28"/>
        </w:rPr>
      </w:pPr>
      <w:r w:rsidRPr="00D16108">
        <w:rPr>
          <w:rFonts w:ascii="仿宋" w:eastAsia="仿宋" w:hAnsi="仿宋" w:cs="仿宋" w:hint="eastAsia"/>
          <w:b/>
          <w:bCs/>
          <w:color w:val="auto"/>
          <w:spacing w:val="-5"/>
          <w:sz w:val="28"/>
          <w:szCs w:val="28"/>
        </w:rPr>
        <w:t>竞争性磋商公告</w:t>
      </w:r>
    </w:p>
    <w:p w:rsidR="00446732" w:rsidRPr="00D16108" w:rsidRDefault="00D77C7B">
      <w:pPr>
        <w:widowControl w:val="0"/>
        <w:snapToGrid w:val="0"/>
        <w:spacing w:line="360" w:lineRule="auto"/>
        <w:rPr>
          <w:rFonts w:ascii="宋体" w:hAnsi="宋体" w:cs="宋体"/>
          <w:b/>
          <w:bCs/>
          <w:color w:val="auto"/>
          <w:sz w:val="24"/>
          <w:szCs w:val="24"/>
        </w:rPr>
      </w:pPr>
      <w:r w:rsidRPr="00D16108">
        <w:rPr>
          <w:rFonts w:ascii="宋体" w:hAnsi="宋体" w:cs="宋体" w:hint="eastAsia"/>
          <w:b/>
          <w:bCs/>
          <w:color w:val="auto"/>
          <w:sz w:val="24"/>
          <w:szCs w:val="24"/>
        </w:rPr>
        <w:t xml:space="preserve">一、项目基本情况 </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1、项目编号：</w:t>
      </w:r>
      <w:proofErr w:type="gramStart"/>
      <w:r w:rsidRPr="00D16108">
        <w:rPr>
          <w:rFonts w:ascii="宋体" w:hAnsi="宋体" w:cs="宋体" w:hint="eastAsia"/>
          <w:color w:val="auto"/>
          <w:sz w:val="24"/>
          <w:szCs w:val="24"/>
        </w:rPr>
        <w:t>安开财</w:t>
      </w:r>
      <w:proofErr w:type="gramEnd"/>
      <w:r w:rsidRPr="00D16108">
        <w:rPr>
          <w:rFonts w:ascii="宋体" w:hAnsi="宋体" w:cs="宋体" w:hint="eastAsia"/>
          <w:color w:val="auto"/>
          <w:sz w:val="24"/>
          <w:szCs w:val="24"/>
        </w:rPr>
        <w:t>磋商采购-2024-19</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2、项目名称：安阳高新技术产业开发区银杏大街街道办事处郭吴村社区、银杏社区日间照料装修工程</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 xml:space="preserve">3、采购方式：竞争性磋商 </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 xml:space="preserve">4、预算金额：706978.14元 </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 xml:space="preserve">最高限价：706978.14元 </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956"/>
        <w:gridCol w:w="2299"/>
        <w:gridCol w:w="1525"/>
        <w:gridCol w:w="1891"/>
      </w:tblGrid>
      <w:tr w:rsidR="00D16108" w:rsidRPr="00D16108">
        <w:trPr>
          <w:trHeight w:val="676"/>
          <w:jc w:val="center"/>
        </w:trPr>
        <w:tc>
          <w:tcPr>
            <w:tcW w:w="766" w:type="dxa"/>
            <w:noWrap/>
            <w:vAlign w:val="center"/>
          </w:tcPr>
          <w:p w:rsidR="00446732" w:rsidRPr="00D16108" w:rsidRDefault="00D77C7B">
            <w:pPr>
              <w:widowControl w:val="0"/>
              <w:spacing w:line="240" w:lineRule="auto"/>
              <w:jc w:val="center"/>
              <w:rPr>
                <w:rFonts w:ascii="宋体" w:hAnsi="宋体" w:cs="宋体"/>
                <w:color w:val="auto"/>
                <w:sz w:val="24"/>
                <w:szCs w:val="24"/>
              </w:rPr>
            </w:pPr>
            <w:r w:rsidRPr="00D16108">
              <w:rPr>
                <w:rFonts w:ascii="宋体" w:hAnsi="宋体" w:cs="宋体" w:hint="eastAsia"/>
                <w:color w:val="auto"/>
                <w:sz w:val="24"/>
                <w:szCs w:val="24"/>
              </w:rPr>
              <w:t>序号</w:t>
            </w:r>
          </w:p>
        </w:tc>
        <w:tc>
          <w:tcPr>
            <w:tcW w:w="1956" w:type="dxa"/>
            <w:noWrap/>
            <w:vAlign w:val="center"/>
          </w:tcPr>
          <w:p w:rsidR="00446732" w:rsidRPr="00D16108" w:rsidRDefault="00D77C7B">
            <w:pPr>
              <w:widowControl w:val="0"/>
              <w:spacing w:line="240" w:lineRule="auto"/>
              <w:jc w:val="center"/>
              <w:rPr>
                <w:rFonts w:ascii="宋体" w:hAnsi="宋体" w:cs="宋体"/>
                <w:color w:val="auto"/>
                <w:sz w:val="24"/>
                <w:szCs w:val="24"/>
              </w:rPr>
            </w:pPr>
            <w:proofErr w:type="gramStart"/>
            <w:r w:rsidRPr="00D16108">
              <w:rPr>
                <w:rFonts w:ascii="宋体" w:hAnsi="宋体" w:cs="宋体" w:hint="eastAsia"/>
                <w:color w:val="auto"/>
                <w:sz w:val="24"/>
                <w:szCs w:val="24"/>
              </w:rPr>
              <w:t>包号</w:t>
            </w:r>
            <w:proofErr w:type="gramEnd"/>
          </w:p>
        </w:tc>
        <w:tc>
          <w:tcPr>
            <w:tcW w:w="2299" w:type="dxa"/>
            <w:noWrap/>
            <w:vAlign w:val="center"/>
          </w:tcPr>
          <w:p w:rsidR="00446732" w:rsidRPr="00D16108" w:rsidRDefault="00D77C7B">
            <w:pPr>
              <w:widowControl w:val="0"/>
              <w:spacing w:line="240" w:lineRule="auto"/>
              <w:jc w:val="center"/>
              <w:rPr>
                <w:rFonts w:ascii="宋体" w:hAnsi="宋体" w:cs="宋体"/>
                <w:color w:val="auto"/>
                <w:sz w:val="24"/>
                <w:szCs w:val="24"/>
              </w:rPr>
            </w:pPr>
            <w:r w:rsidRPr="00D16108">
              <w:rPr>
                <w:rFonts w:ascii="宋体" w:hAnsi="宋体" w:cs="宋体" w:hint="eastAsia"/>
                <w:color w:val="auto"/>
                <w:sz w:val="24"/>
                <w:szCs w:val="24"/>
              </w:rPr>
              <w:t>包名称</w:t>
            </w:r>
          </w:p>
        </w:tc>
        <w:tc>
          <w:tcPr>
            <w:tcW w:w="1525" w:type="dxa"/>
            <w:noWrap/>
            <w:vAlign w:val="center"/>
          </w:tcPr>
          <w:p w:rsidR="00446732" w:rsidRPr="00D16108" w:rsidRDefault="00D77C7B">
            <w:pPr>
              <w:widowControl w:val="0"/>
              <w:spacing w:line="240" w:lineRule="auto"/>
              <w:jc w:val="center"/>
              <w:rPr>
                <w:rFonts w:ascii="宋体" w:hAnsi="宋体" w:cs="宋体"/>
                <w:color w:val="auto"/>
                <w:sz w:val="24"/>
                <w:szCs w:val="24"/>
              </w:rPr>
            </w:pPr>
            <w:r w:rsidRPr="00D16108">
              <w:rPr>
                <w:rFonts w:ascii="宋体" w:hAnsi="宋体" w:cs="宋体" w:hint="eastAsia"/>
                <w:color w:val="auto"/>
                <w:sz w:val="24"/>
                <w:szCs w:val="24"/>
              </w:rPr>
              <w:t>包预算（元）</w:t>
            </w:r>
          </w:p>
        </w:tc>
        <w:tc>
          <w:tcPr>
            <w:tcW w:w="1891" w:type="dxa"/>
            <w:noWrap/>
            <w:vAlign w:val="center"/>
          </w:tcPr>
          <w:p w:rsidR="00446732" w:rsidRPr="00D16108" w:rsidRDefault="00D77C7B">
            <w:pPr>
              <w:widowControl w:val="0"/>
              <w:spacing w:line="240" w:lineRule="auto"/>
              <w:jc w:val="center"/>
              <w:rPr>
                <w:rFonts w:ascii="宋体" w:hAnsi="宋体" w:cs="宋体"/>
                <w:color w:val="auto"/>
                <w:sz w:val="24"/>
                <w:szCs w:val="24"/>
              </w:rPr>
            </w:pPr>
            <w:proofErr w:type="gramStart"/>
            <w:r w:rsidRPr="00D16108">
              <w:rPr>
                <w:rFonts w:ascii="宋体" w:hAnsi="宋体" w:cs="宋体" w:hint="eastAsia"/>
                <w:color w:val="auto"/>
                <w:sz w:val="24"/>
                <w:szCs w:val="24"/>
              </w:rPr>
              <w:t>包最高</w:t>
            </w:r>
            <w:proofErr w:type="gramEnd"/>
            <w:r w:rsidRPr="00D16108">
              <w:rPr>
                <w:rFonts w:ascii="宋体" w:hAnsi="宋体" w:cs="宋体" w:hint="eastAsia"/>
                <w:color w:val="auto"/>
                <w:sz w:val="24"/>
                <w:szCs w:val="24"/>
              </w:rPr>
              <w:t>限价（元）</w:t>
            </w:r>
          </w:p>
        </w:tc>
      </w:tr>
      <w:tr w:rsidR="00D16108" w:rsidRPr="00D16108">
        <w:trPr>
          <w:trHeight w:val="1027"/>
          <w:jc w:val="center"/>
        </w:trPr>
        <w:tc>
          <w:tcPr>
            <w:tcW w:w="766" w:type="dxa"/>
            <w:noWrap/>
            <w:vAlign w:val="center"/>
          </w:tcPr>
          <w:p w:rsidR="00446732" w:rsidRPr="00D16108" w:rsidRDefault="00D77C7B">
            <w:pPr>
              <w:widowControl w:val="0"/>
              <w:spacing w:line="240" w:lineRule="auto"/>
              <w:jc w:val="center"/>
              <w:rPr>
                <w:rFonts w:ascii="宋体" w:hAnsi="宋体" w:cs="宋体"/>
                <w:color w:val="auto"/>
                <w:sz w:val="24"/>
                <w:szCs w:val="24"/>
              </w:rPr>
            </w:pPr>
            <w:r w:rsidRPr="00D16108">
              <w:rPr>
                <w:rFonts w:ascii="宋体" w:hAnsi="宋体" w:cs="宋体" w:hint="eastAsia"/>
                <w:color w:val="auto"/>
                <w:sz w:val="24"/>
                <w:szCs w:val="24"/>
              </w:rPr>
              <w:t>1</w:t>
            </w:r>
          </w:p>
        </w:tc>
        <w:tc>
          <w:tcPr>
            <w:tcW w:w="1956" w:type="dxa"/>
            <w:noWrap/>
            <w:vAlign w:val="center"/>
          </w:tcPr>
          <w:p w:rsidR="00446732" w:rsidRPr="00D16108" w:rsidRDefault="00D77C7B">
            <w:pPr>
              <w:widowControl w:val="0"/>
              <w:spacing w:line="240" w:lineRule="auto"/>
              <w:jc w:val="center"/>
              <w:rPr>
                <w:rFonts w:ascii="宋体" w:hAnsi="宋体" w:cs="宋体"/>
                <w:color w:val="auto"/>
                <w:sz w:val="24"/>
                <w:szCs w:val="24"/>
              </w:rPr>
            </w:pPr>
            <w:proofErr w:type="gramStart"/>
            <w:r w:rsidRPr="00D16108">
              <w:rPr>
                <w:rFonts w:ascii="宋体" w:hAnsi="宋体" w:cs="宋体" w:hint="eastAsia"/>
                <w:color w:val="auto"/>
                <w:sz w:val="24"/>
                <w:szCs w:val="24"/>
              </w:rPr>
              <w:t>安开财</w:t>
            </w:r>
            <w:proofErr w:type="gramEnd"/>
            <w:r w:rsidRPr="00D16108">
              <w:rPr>
                <w:rFonts w:ascii="宋体" w:hAnsi="宋体" w:cs="宋体" w:hint="eastAsia"/>
                <w:color w:val="auto"/>
                <w:sz w:val="24"/>
                <w:szCs w:val="24"/>
              </w:rPr>
              <w:t>磋商采购-2024-19</w:t>
            </w:r>
            <w:r w:rsidR="00D16108" w:rsidRPr="00D16108">
              <w:rPr>
                <w:rFonts w:ascii="宋体" w:hAnsi="宋体" w:cs="宋体" w:hint="eastAsia"/>
                <w:color w:val="auto"/>
                <w:sz w:val="24"/>
                <w:szCs w:val="24"/>
              </w:rPr>
              <w:t>-1</w:t>
            </w:r>
          </w:p>
        </w:tc>
        <w:tc>
          <w:tcPr>
            <w:tcW w:w="2299" w:type="dxa"/>
            <w:noWrap/>
            <w:vAlign w:val="center"/>
          </w:tcPr>
          <w:p w:rsidR="00446732" w:rsidRPr="00D16108" w:rsidRDefault="00D77C7B">
            <w:pPr>
              <w:widowControl w:val="0"/>
              <w:spacing w:line="240" w:lineRule="auto"/>
              <w:jc w:val="center"/>
              <w:rPr>
                <w:rFonts w:ascii="宋体" w:hAnsi="宋体" w:cs="宋体"/>
                <w:color w:val="auto"/>
                <w:sz w:val="24"/>
                <w:szCs w:val="24"/>
              </w:rPr>
            </w:pPr>
            <w:r w:rsidRPr="00D16108">
              <w:rPr>
                <w:rFonts w:ascii="宋体" w:hAnsi="宋体" w:cs="宋体" w:hint="eastAsia"/>
                <w:color w:val="auto"/>
                <w:sz w:val="24"/>
                <w:szCs w:val="24"/>
              </w:rPr>
              <w:t>安阳高新技术产业开发区银杏大街街道办事处郭吴村社区、银杏社区日间照料装修工程</w:t>
            </w:r>
          </w:p>
        </w:tc>
        <w:tc>
          <w:tcPr>
            <w:tcW w:w="1525" w:type="dxa"/>
            <w:noWrap/>
            <w:vAlign w:val="center"/>
          </w:tcPr>
          <w:p w:rsidR="00446732" w:rsidRPr="00D16108" w:rsidRDefault="00D77C7B">
            <w:pPr>
              <w:widowControl w:val="0"/>
              <w:spacing w:line="240" w:lineRule="auto"/>
              <w:jc w:val="center"/>
              <w:rPr>
                <w:rFonts w:ascii="宋体" w:hAnsi="宋体" w:cs="宋体"/>
                <w:color w:val="auto"/>
                <w:sz w:val="24"/>
                <w:szCs w:val="24"/>
              </w:rPr>
            </w:pPr>
            <w:r w:rsidRPr="00D16108">
              <w:rPr>
                <w:rFonts w:ascii="宋体" w:hAnsi="宋体" w:cs="宋体" w:hint="eastAsia"/>
                <w:color w:val="auto"/>
                <w:sz w:val="24"/>
                <w:szCs w:val="24"/>
              </w:rPr>
              <w:t>706978.14</w:t>
            </w:r>
          </w:p>
        </w:tc>
        <w:tc>
          <w:tcPr>
            <w:tcW w:w="1891" w:type="dxa"/>
            <w:noWrap/>
            <w:vAlign w:val="center"/>
          </w:tcPr>
          <w:p w:rsidR="00446732" w:rsidRPr="00D16108" w:rsidRDefault="00D77C7B">
            <w:pPr>
              <w:widowControl w:val="0"/>
              <w:spacing w:line="240" w:lineRule="auto"/>
              <w:jc w:val="center"/>
              <w:rPr>
                <w:rFonts w:ascii="宋体" w:hAnsi="宋体" w:cs="宋体"/>
                <w:color w:val="auto"/>
                <w:sz w:val="24"/>
                <w:szCs w:val="24"/>
              </w:rPr>
            </w:pPr>
            <w:r w:rsidRPr="00D16108">
              <w:rPr>
                <w:rFonts w:ascii="宋体" w:hAnsi="宋体" w:cs="宋体" w:hint="eastAsia"/>
                <w:color w:val="auto"/>
                <w:sz w:val="24"/>
                <w:szCs w:val="24"/>
              </w:rPr>
              <w:t>706978.14</w:t>
            </w:r>
          </w:p>
        </w:tc>
      </w:tr>
    </w:tbl>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5、采购需求（包括但不限于标的</w:t>
      </w:r>
      <w:proofErr w:type="gramStart"/>
      <w:r w:rsidRPr="00D16108">
        <w:rPr>
          <w:rFonts w:ascii="宋体" w:hAnsi="宋体" w:cs="宋体" w:hint="eastAsia"/>
          <w:color w:val="auto"/>
          <w:sz w:val="24"/>
          <w:szCs w:val="24"/>
        </w:rPr>
        <w:t>的</w:t>
      </w:r>
      <w:proofErr w:type="gramEnd"/>
      <w:r w:rsidRPr="00D16108">
        <w:rPr>
          <w:rFonts w:ascii="宋体" w:hAnsi="宋体" w:cs="宋体" w:hint="eastAsia"/>
          <w:color w:val="auto"/>
          <w:sz w:val="24"/>
          <w:szCs w:val="24"/>
        </w:rPr>
        <w:t xml:space="preserve">名称、数量、简要技术需求或服务要求等） </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5.1采购内容：工程量清单、图纸及磋商文件包含的全部内容；</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6工程质量：达到国家质量验收规范合格标准；</w:t>
      </w:r>
    </w:p>
    <w:p w:rsidR="00446732" w:rsidRPr="00D16108" w:rsidRDefault="00D77C7B">
      <w:pPr>
        <w:widowControl w:val="0"/>
        <w:snapToGrid w:val="0"/>
        <w:spacing w:line="360" w:lineRule="auto"/>
        <w:ind w:firstLineChars="200" w:firstLine="480"/>
        <w:rPr>
          <w:rFonts w:ascii="宋体" w:hAnsi="宋体" w:cs="宋体"/>
          <w:color w:val="auto"/>
          <w:sz w:val="24"/>
          <w:szCs w:val="24"/>
          <w:lang w:val="zh-CN"/>
        </w:rPr>
      </w:pPr>
      <w:r w:rsidRPr="00D16108">
        <w:rPr>
          <w:rFonts w:ascii="宋体" w:hAnsi="宋体" w:cs="宋体" w:hint="eastAsia"/>
          <w:color w:val="auto"/>
          <w:sz w:val="24"/>
          <w:szCs w:val="24"/>
          <w:lang w:val="zh-CN"/>
        </w:rPr>
        <w:t>7、合同履行期限：</w:t>
      </w:r>
      <w:r w:rsidRPr="00D16108">
        <w:rPr>
          <w:rFonts w:ascii="宋体" w:hAnsi="宋体" w:cs="宋体" w:hint="eastAsia"/>
          <w:color w:val="auto"/>
          <w:sz w:val="24"/>
          <w:szCs w:val="24"/>
        </w:rPr>
        <w:t>60日历天</w:t>
      </w:r>
      <w:r w:rsidRPr="00D16108">
        <w:rPr>
          <w:rFonts w:ascii="宋体" w:hAnsi="宋体" w:cs="宋体" w:hint="eastAsia"/>
          <w:color w:val="auto"/>
          <w:sz w:val="24"/>
          <w:szCs w:val="24"/>
          <w:lang w:val="zh-CN"/>
        </w:rPr>
        <w:t>；</w:t>
      </w:r>
    </w:p>
    <w:p w:rsidR="00446732" w:rsidRPr="00D16108" w:rsidRDefault="00D77C7B">
      <w:pPr>
        <w:widowControl w:val="0"/>
        <w:snapToGrid w:val="0"/>
        <w:spacing w:line="360" w:lineRule="auto"/>
        <w:ind w:firstLineChars="200" w:firstLine="480"/>
        <w:rPr>
          <w:rFonts w:ascii="宋体" w:hAnsi="宋体" w:cs="宋体"/>
          <w:color w:val="auto"/>
          <w:sz w:val="24"/>
          <w:szCs w:val="24"/>
          <w:lang w:val="zh-CN"/>
        </w:rPr>
      </w:pPr>
      <w:r w:rsidRPr="00D16108">
        <w:rPr>
          <w:rFonts w:ascii="宋体" w:hAnsi="宋体" w:cs="宋体" w:hint="eastAsia"/>
          <w:color w:val="auto"/>
          <w:sz w:val="24"/>
          <w:szCs w:val="24"/>
          <w:lang w:val="zh-CN"/>
        </w:rPr>
        <w:t>8、本项目是否接受联合体投标：</w:t>
      </w:r>
      <w:proofErr w:type="gramStart"/>
      <w:r w:rsidRPr="00D16108">
        <w:rPr>
          <w:rFonts w:ascii="宋体" w:hAnsi="宋体" w:cs="宋体" w:hint="eastAsia"/>
          <w:color w:val="auto"/>
          <w:sz w:val="24"/>
          <w:szCs w:val="24"/>
          <w:lang w:val="zh-CN"/>
        </w:rPr>
        <w:t>否</w:t>
      </w:r>
      <w:proofErr w:type="gramEnd"/>
      <w:r w:rsidRPr="00D16108">
        <w:rPr>
          <w:rFonts w:ascii="宋体" w:hAnsi="宋体" w:cs="宋体" w:hint="eastAsia"/>
          <w:color w:val="auto"/>
          <w:sz w:val="24"/>
          <w:szCs w:val="24"/>
          <w:lang w:val="zh-CN"/>
        </w:rPr>
        <w:t xml:space="preserve"> </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9、是否接受进口产品：</w:t>
      </w:r>
      <w:proofErr w:type="gramStart"/>
      <w:r w:rsidRPr="00D16108">
        <w:rPr>
          <w:rFonts w:ascii="宋体" w:hAnsi="宋体" w:cs="宋体" w:hint="eastAsia"/>
          <w:color w:val="auto"/>
          <w:sz w:val="24"/>
          <w:szCs w:val="24"/>
        </w:rPr>
        <w:t>否</w:t>
      </w:r>
      <w:proofErr w:type="gramEnd"/>
      <w:r w:rsidRPr="00D16108">
        <w:rPr>
          <w:rFonts w:ascii="宋体" w:hAnsi="宋体" w:cs="宋体" w:hint="eastAsia"/>
          <w:color w:val="auto"/>
          <w:sz w:val="24"/>
          <w:szCs w:val="24"/>
        </w:rPr>
        <w:t xml:space="preserve"> </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10、是否专门面向中小企业：是</w:t>
      </w:r>
    </w:p>
    <w:p w:rsidR="00446732" w:rsidRPr="00D16108" w:rsidRDefault="00D77C7B">
      <w:pPr>
        <w:widowControl w:val="0"/>
        <w:snapToGrid w:val="0"/>
        <w:spacing w:line="360" w:lineRule="auto"/>
        <w:rPr>
          <w:rFonts w:ascii="宋体" w:hAnsi="宋体" w:cs="宋体"/>
          <w:b/>
          <w:bCs/>
          <w:color w:val="auto"/>
          <w:sz w:val="24"/>
          <w:szCs w:val="24"/>
        </w:rPr>
      </w:pPr>
      <w:r w:rsidRPr="00D16108">
        <w:rPr>
          <w:rFonts w:ascii="宋体" w:hAnsi="宋体" w:cs="宋体" w:hint="eastAsia"/>
          <w:b/>
          <w:bCs/>
          <w:color w:val="auto"/>
          <w:sz w:val="24"/>
          <w:szCs w:val="24"/>
        </w:rPr>
        <w:t xml:space="preserve">二、申请人资格要求： </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 xml:space="preserve">1、满足《中华人民共和国政府采购法》第二十二条规定； </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2、落实政府采购政策满足的资格要求： 本项目专门面向中小企业采购，■提供《中小企业声明函》。</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 xml:space="preserve">3、本项目的特定资格要求 </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lastRenderedPageBreak/>
        <w:t>3.1满足《中华人民共和国政府采购法》第二十二条第一款规定的供应商基础性资格要求，供应商自行承诺并承担后果，承诺书不实的，按《政府采购法》有关提供虚假材料的有关规定给予处罚。</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 xml:space="preserve">3.2供应商须具有建筑装修装饰工程专业承包二级及以上或建筑工程施工总承包三级及以上资质，具有有效的安全生产许可证；拟派项目经理须具备建筑工程专业贰级及以上注册建造师执业资格，具备有效的安全生产考核合格证书，且未担任其他在施建设工程项目的项目经理，须在本企业注册，提供本单位的养老保险证明。 </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3.3对供应商的限制性规定</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1）供应商应当无不良信用记录。（均未列入“信用中国”〈www.creditchina.gov.cn〉网站的“失信被执行人”和“重大税收违法失信主体”及“中国政府采购网”〈www.ccgp.gov.cn〉网站的“政府采购严重违法失信行为记录名单”）</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供应商递交《响应文件》后，采购人或者采购代理机构将按以上信用信息查询渠道在解密《响应文件》之前对参加本项目的供应商信用记录进行查询，供应商有上述任一不良信用记录的，其投标将被拒绝、为无效投标。查询的网页内容将以截</w:t>
      </w:r>
      <w:proofErr w:type="gramStart"/>
      <w:r w:rsidRPr="00D16108">
        <w:rPr>
          <w:rFonts w:ascii="宋体" w:hAnsi="宋体" w:cs="宋体" w:hint="eastAsia"/>
          <w:color w:val="auto"/>
          <w:sz w:val="24"/>
          <w:szCs w:val="24"/>
        </w:rPr>
        <w:t>图或者</w:t>
      </w:r>
      <w:proofErr w:type="gramEnd"/>
      <w:r w:rsidRPr="00D16108">
        <w:rPr>
          <w:rFonts w:ascii="宋体" w:hAnsi="宋体" w:cs="宋体" w:hint="eastAsia"/>
          <w:color w:val="auto"/>
          <w:sz w:val="24"/>
          <w:szCs w:val="24"/>
        </w:rPr>
        <w:t>拍照作为证据留存。</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2）单位负责人为同一人或者存在直接控股、管理关系的不同供应商，不得参加本合同项下的政府采购活动。供应商自行承诺并承担后果，承诺书不实的，按《政府采购法》有关提供虚假材料的有关规定给予处罚</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3）为本采购项目提供整体设计、规范编制或者项目管理、监理、检测等服务的供应商，不得再参加本采购项目。供应商自行承诺并承担后果，承诺书不实的，按《政府采购法》有关提供虚假材料的有关规定给予处罚。</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注：（1）资格证明材料（文件）应附于响应文件中并</w:t>
      </w:r>
      <w:proofErr w:type="gramStart"/>
      <w:r w:rsidRPr="00D16108">
        <w:rPr>
          <w:rFonts w:ascii="宋体" w:hAnsi="宋体" w:cs="宋体" w:hint="eastAsia"/>
          <w:color w:val="auto"/>
          <w:sz w:val="24"/>
          <w:szCs w:val="24"/>
        </w:rPr>
        <w:t>经供应</w:t>
      </w:r>
      <w:proofErr w:type="gramEnd"/>
      <w:r w:rsidRPr="00D16108">
        <w:rPr>
          <w:rFonts w:ascii="宋体" w:hAnsi="宋体" w:cs="宋体" w:hint="eastAsia"/>
          <w:color w:val="auto"/>
          <w:sz w:val="24"/>
          <w:szCs w:val="24"/>
        </w:rPr>
        <w:t>商电子签章。供应商对资格证明文件真实性有效合</w:t>
      </w:r>
      <w:proofErr w:type="gramStart"/>
      <w:r w:rsidRPr="00D16108">
        <w:rPr>
          <w:rFonts w:ascii="宋体" w:hAnsi="宋体" w:cs="宋体" w:hint="eastAsia"/>
          <w:color w:val="auto"/>
          <w:sz w:val="24"/>
          <w:szCs w:val="24"/>
        </w:rPr>
        <w:t>规</w:t>
      </w:r>
      <w:proofErr w:type="gramEnd"/>
      <w:r w:rsidRPr="00D16108">
        <w:rPr>
          <w:rFonts w:ascii="宋体" w:hAnsi="宋体" w:cs="宋体" w:hint="eastAsia"/>
          <w:color w:val="auto"/>
          <w:sz w:val="24"/>
          <w:szCs w:val="24"/>
        </w:rPr>
        <w:t>承担责任，提供虚假材料的为无效投标并将进一步追究其责任。</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（2）本项目采取资格后审，由磋商小组进行文件审查，未按要求逐一提供、或资格审查不合格的为无效投标，供应商应自负其风险费用。</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（3）政府采购监督管理部门将依据“双随机</w:t>
      </w:r>
      <w:proofErr w:type="gramStart"/>
      <w:r w:rsidRPr="00D16108">
        <w:rPr>
          <w:rFonts w:ascii="宋体" w:hAnsi="宋体" w:cs="宋体" w:hint="eastAsia"/>
          <w:color w:val="auto"/>
          <w:sz w:val="24"/>
          <w:szCs w:val="24"/>
        </w:rPr>
        <w:t>一</w:t>
      </w:r>
      <w:proofErr w:type="gramEnd"/>
      <w:r w:rsidRPr="00D16108">
        <w:rPr>
          <w:rFonts w:ascii="宋体" w:hAnsi="宋体" w:cs="宋体" w:hint="eastAsia"/>
          <w:color w:val="auto"/>
          <w:sz w:val="24"/>
          <w:szCs w:val="24"/>
        </w:rPr>
        <w:t>公开”原则，定期或不定期随机抽取政府采购项目进行监督检查，审查供应商投标（响应）文件的真实性，重点审查中标、成交供应商，财政部门认为有必要的，可以对其他参加采购活动的供应商一并审查。如发现提供虚假材料谋取中标的情形，将按照政府采购法顶格给予处罚。</w:t>
      </w:r>
    </w:p>
    <w:p w:rsidR="00446732" w:rsidRPr="00D16108" w:rsidRDefault="00D77C7B">
      <w:pPr>
        <w:widowControl w:val="0"/>
        <w:snapToGrid w:val="0"/>
        <w:spacing w:line="360" w:lineRule="auto"/>
        <w:ind w:firstLineChars="200" w:firstLine="482"/>
        <w:rPr>
          <w:rFonts w:ascii="宋体" w:hAnsi="宋体" w:cs="宋体"/>
          <w:b/>
          <w:bCs/>
          <w:color w:val="auto"/>
          <w:sz w:val="24"/>
          <w:szCs w:val="24"/>
        </w:rPr>
      </w:pPr>
      <w:r w:rsidRPr="00D16108">
        <w:rPr>
          <w:rFonts w:ascii="宋体" w:hAnsi="宋体" w:cs="宋体" w:hint="eastAsia"/>
          <w:b/>
          <w:bCs/>
          <w:color w:val="auto"/>
          <w:sz w:val="24"/>
          <w:szCs w:val="24"/>
        </w:rPr>
        <w:lastRenderedPageBreak/>
        <w:t xml:space="preserve">三、获取采购文件 </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1.时间：2024年</w:t>
      </w:r>
      <w:r w:rsidR="00D16108">
        <w:rPr>
          <w:rFonts w:ascii="宋体" w:hAnsi="宋体" w:cs="宋体" w:hint="eastAsia"/>
          <w:color w:val="auto"/>
          <w:sz w:val="24"/>
          <w:szCs w:val="24"/>
        </w:rPr>
        <w:t>7</w:t>
      </w:r>
      <w:r w:rsidRPr="00D16108">
        <w:rPr>
          <w:rFonts w:ascii="宋体" w:hAnsi="宋体" w:cs="宋体" w:hint="eastAsia"/>
          <w:color w:val="auto"/>
          <w:sz w:val="24"/>
          <w:szCs w:val="24"/>
        </w:rPr>
        <w:t>月</w:t>
      </w:r>
      <w:r w:rsidR="00D16108">
        <w:rPr>
          <w:rFonts w:ascii="宋体" w:hAnsi="宋体" w:cs="宋体" w:hint="eastAsia"/>
          <w:color w:val="auto"/>
          <w:sz w:val="24"/>
          <w:szCs w:val="24"/>
        </w:rPr>
        <w:t>19</w:t>
      </w:r>
      <w:r w:rsidRPr="00D16108">
        <w:rPr>
          <w:rFonts w:ascii="宋体" w:hAnsi="宋体" w:cs="宋体" w:hint="eastAsia"/>
          <w:color w:val="auto"/>
          <w:sz w:val="24"/>
          <w:szCs w:val="24"/>
        </w:rPr>
        <w:t>日 至 2024年7月</w:t>
      </w:r>
      <w:r w:rsidR="00D16108">
        <w:rPr>
          <w:rFonts w:ascii="宋体" w:hAnsi="宋体" w:cs="宋体" w:hint="eastAsia"/>
          <w:color w:val="auto"/>
          <w:sz w:val="24"/>
          <w:szCs w:val="24"/>
        </w:rPr>
        <w:t>25</w:t>
      </w:r>
      <w:r w:rsidRPr="00D16108">
        <w:rPr>
          <w:rFonts w:ascii="宋体" w:hAnsi="宋体" w:cs="宋体" w:hint="eastAsia"/>
          <w:color w:val="auto"/>
          <w:sz w:val="24"/>
          <w:szCs w:val="24"/>
        </w:rPr>
        <w:t xml:space="preserve">日，每天上午00:00至12:00，下午12:00至23:59（北京时间，法定节假日除外。） </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 xml:space="preserve">2.地点：安阳市公共资源交易中心网站（https://xwz.ggzy.anyang.gov.cn:3720/ayggzy/），凭企业数字证书获取采购文件。 </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 xml:space="preserve">3.方式：网上获取。供应商需提前办理CA数字证书及电子签章，并登录安阳市公共资源交易中心网站（https://xwz.ggzy.anyang.gov.cn:3720/ayggzy/）完成CA 注册（推荐使用IE浏览器）；具体办理流程请登录安阳市公共资源交易中心网站（https://xwz.ggzy.anyang.gov.cn:3720/ayggzy/）-服务指南-操作手册-《安阳市公共资源交易系统投标人（供应商）操作手册》。如有技术问题请咨询0372-3387739。 </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 xml:space="preserve">4.售价：0元 </w:t>
      </w:r>
    </w:p>
    <w:p w:rsidR="00446732" w:rsidRPr="00D16108" w:rsidRDefault="00D77C7B">
      <w:pPr>
        <w:widowControl w:val="0"/>
        <w:snapToGrid w:val="0"/>
        <w:spacing w:line="360" w:lineRule="auto"/>
        <w:rPr>
          <w:rFonts w:ascii="宋体" w:hAnsi="宋体" w:cs="宋体"/>
          <w:b/>
          <w:bCs/>
          <w:color w:val="auto"/>
          <w:sz w:val="24"/>
          <w:szCs w:val="24"/>
        </w:rPr>
      </w:pPr>
      <w:r w:rsidRPr="00D16108">
        <w:rPr>
          <w:rFonts w:ascii="宋体" w:hAnsi="宋体" w:cs="宋体" w:hint="eastAsia"/>
          <w:b/>
          <w:bCs/>
          <w:color w:val="auto"/>
          <w:sz w:val="24"/>
          <w:szCs w:val="24"/>
        </w:rPr>
        <w:t xml:space="preserve">四、响应文件提交 </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1.截止时间：2024年7月</w:t>
      </w:r>
      <w:r w:rsidR="0064316C">
        <w:rPr>
          <w:rFonts w:ascii="宋体" w:hAnsi="宋体" w:cs="宋体" w:hint="eastAsia"/>
          <w:color w:val="auto"/>
          <w:sz w:val="24"/>
          <w:szCs w:val="24"/>
        </w:rPr>
        <w:t>30</w:t>
      </w:r>
      <w:r w:rsidRPr="00D16108">
        <w:rPr>
          <w:rFonts w:ascii="宋体" w:hAnsi="宋体" w:cs="宋体" w:hint="eastAsia"/>
          <w:color w:val="auto"/>
          <w:sz w:val="24"/>
          <w:szCs w:val="24"/>
        </w:rPr>
        <w:t xml:space="preserve">日09时00分（北京时间） </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2.地点：供应商应在响应文件提交截止时间前上传加密的电子投标（响应）文件到安阳市公共资源交易系统（https://xwz.ggzy.anyang.gov.cn:3720/ayggzy/）。上传</w:t>
      </w:r>
      <w:proofErr w:type="gramStart"/>
      <w:r w:rsidRPr="00D16108">
        <w:rPr>
          <w:rFonts w:ascii="宋体" w:hAnsi="宋体" w:cs="宋体" w:hint="eastAsia"/>
          <w:color w:val="auto"/>
          <w:sz w:val="24"/>
          <w:szCs w:val="24"/>
        </w:rPr>
        <w:t>时供应</w:t>
      </w:r>
      <w:proofErr w:type="gramEnd"/>
      <w:r w:rsidRPr="00D16108">
        <w:rPr>
          <w:rFonts w:ascii="宋体" w:hAnsi="宋体" w:cs="宋体" w:hint="eastAsia"/>
          <w:color w:val="auto"/>
          <w:sz w:val="24"/>
          <w:szCs w:val="24"/>
        </w:rPr>
        <w:t>商须使用制作该投标（响应）文件的同一CA</w:t>
      </w:r>
      <w:proofErr w:type="gramStart"/>
      <w:r w:rsidRPr="00D16108">
        <w:rPr>
          <w:rFonts w:ascii="宋体" w:hAnsi="宋体" w:cs="宋体" w:hint="eastAsia"/>
          <w:color w:val="auto"/>
          <w:sz w:val="24"/>
          <w:szCs w:val="24"/>
        </w:rPr>
        <w:t>锁进行</w:t>
      </w:r>
      <w:proofErr w:type="gramEnd"/>
      <w:r w:rsidRPr="00D16108">
        <w:rPr>
          <w:rFonts w:ascii="宋体" w:hAnsi="宋体" w:cs="宋体" w:hint="eastAsia"/>
          <w:color w:val="auto"/>
          <w:sz w:val="24"/>
          <w:szCs w:val="24"/>
        </w:rPr>
        <w:t>上传操作。请供应商在上传时认真检查上传投标（响应）文件是否完整、正确。供应商应充分考虑上传文件时的不可预见因素，未在响应文件提交截止时间前完成上传的，视为逾期送达，安阳</w:t>
      </w:r>
      <w:proofErr w:type="gramStart"/>
      <w:r w:rsidRPr="00D16108">
        <w:rPr>
          <w:rFonts w:ascii="宋体" w:hAnsi="宋体" w:cs="宋体" w:hint="eastAsia"/>
          <w:color w:val="auto"/>
          <w:sz w:val="24"/>
          <w:szCs w:val="24"/>
        </w:rPr>
        <w:t>市电子招投标</w:t>
      </w:r>
      <w:proofErr w:type="gramEnd"/>
      <w:r w:rsidRPr="00D16108">
        <w:rPr>
          <w:rFonts w:ascii="宋体" w:hAnsi="宋体" w:cs="宋体" w:hint="eastAsia"/>
          <w:color w:val="auto"/>
          <w:sz w:val="24"/>
          <w:szCs w:val="24"/>
        </w:rPr>
        <w:t xml:space="preserve">交易平台将拒绝接收。逾期送达的或者未送达指定地点的投标（响应）文件，采购人不予受理。 </w:t>
      </w:r>
    </w:p>
    <w:p w:rsidR="00446732" w:rsidRPr="00D16108" w:rsidRDefault="00D77C7B">
      <w:pPr>
        <w:widowControl w:val="0"/>
        <w:snapToGrid w:val="0"/>
        <w:spacing w:line="360" w:lineRule="auto"/>
        <w:rPr>
          <w:rFonts w:ascii="宋体" w:hAnsi="宋体" w:cs="宋体"/>
          <w:b/>
          <w:bCs/>
          <w:color w:val="auto"/>
          <w:sz w:val="24"/>
          <w:szCs w:val="24"/>
        </w:rPr>
      </w:pPr>
      <w:r w:rsidRPr="00D16108">
        <w:rPr>
          <w:rFonts w:ascii="宋体" w:hAnsi="宋体" w:cs="宋体" w:hint="eastAsia"/>
          <w:b/>
          <w:bCs/>
          <w:color w:val="auto"/>
          <w:sz w:val="24"/>
          <w:szCs w:val="24"/>
        </w:rPr>
        <w:t xml:space="preserve">五、响应文件开启 </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1.时间：2024年7月</w:t>
      </w:r>
      <w:r w:rsidR="0064316C">
        <w:rPr>
          <w:rFonts w:ascii="宋体" w:hAnsi="宋体" w:cs="宋体" w:hint="eastAsia"/>
          <w:color w:val="auto"/>
          <w:sz w:val="24"/>
          <w:szCs w:val="24"/>
        </w:rPr>
        <w:t>30</w:t>
      </w:r>
      <w:r w:rsidRPr="00D16108">
        <w:rPr>
          <w:rFonts w:ascii="宋体" w:hAnsi="宋体" w:cs="宋体" w:hint="eastAsia"/>
          <w:color w:val="auto"/>
          <w:sz w:val="24"/>
          <w:szCs w:val="24"/>
        </w:rPr>
        <w:t xml:space="preserve">日09时00分（北京时间） </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2.地点：（管理员网上操作地点）：安阳市公共资源交易中心五</w:t>
      </w:r>
      <w:proofErr w:type="gramStart"/>
      <w:r w:rsidRPr="00D16108">
        <w:rPr>
          <w:rFonts w:ascii="宋体" w:hAnsi="宋体" w:cs="宋体" w:hint="eastAsia"/>
          <w:color w:val="auto"/>
          <w:sz w:val="24"/>
          <w:szCs w:val="24"/>
        </w:rPr>
        <w:t>楼集中</w:t>
      </w:r>
      <w:proofErr w:type="gramEnd"/>
      <w:r w:rsidRPr="00D16108">
        <w:rPr>
          <w:rFonts w:ascii="宋体" w:hAnsi="宋体" w:cs="宋体" w:hint="eastAsia"/>
          <w:color w:val="auto"/>
          <w:sz w:val="24"/>
          <w:szCs w:val="24"/>
        </w:rPr>
        <w:t>开标大厅第</w:t>
      </w:r>
      <w:r w:rsidR="0064316C">
        <w:rPr>
          <w:rFonts w:ascii="宋体" w:hAnsi="宋体" w:cs="宋体" w:hint="eastAsia"/>
          <w:color w:val="auto"/>
          <w:sz w:val="24"/>
          <w:szCs w:val="24"/>
        </w:rPr>
        <w:t>6</w:t>
      </w:r>
      <w:r w:rsidRPr="00D16108">
        <w:rPr>
          <w:rFonts w:ascii="宋体" w:hAnsi="宋体" w:cs="宋体" w:hint="eastAsia"/>
          <w:color w:val="auto"/>
          <w:sz w:val="24"/>
          <w:szCs w:val="24"/>
        </w:rPr>
        <w:t>开标室（安阳市文峰大道东段559号安阳市民之家）。本项目采用</w:t>
      </w:r>
      <w:proofErr w:type="gramStart"/>
      <w:r w:rsidRPr="00D16108">
        <w:rPr>
          <w:rFonts w:ascii="宋体" w:hAnsi="宋体" w:cs="宋体" w:hint="eastAsia"/>
          <w:color w:val="auto"/>
          <w:sz w:val="24"/>
          <w:szCs w:val="24"/>
        </w:rPr>
        <w:t>远程不</w:t>
      </w:r>
      <w:proofErr w:type="gramEnd"/>
      <w:r w:rsidRPr="00D16108">
        <w:rPr>
          <w:rFonts w:ascii="宋体" w:hAnsi="宋体" w:cs="宋体" w:hint="eastAsia"/>
          <w:color w:val="auto"/>
          <w:sz w:val="24"/>
          <w:szCs w:val="24"/>
        </w:rPr>
        <w:t xml:space="preserve">见面交易的模式，开标当日，供应商无需到开标现场参加开标会议，供应商应当在响应文件提交截止时间前，推荐使用IE浏览器登录到安阳市公共资源交易不见面开标大厅（http://xwz.ggzy.anyang.gov.cn:2345/BidOpening/bidhall/default/login.html），点击右上方【登录】按钮进入，在线准时参加开标活动并进行投标（响应）文件解密等。因供应商原因未能解密、解密失败或解密超时的将被拒绝。 </w:t>
      </w:r>
    </w:p>
    <w:p w:rsidR="00446732" w:rsidRPr="00D16108" w:rsidRDefault="00D77C7B">
      <w:pPr>
        <w:widowControl w:val="0"/>
        <w:snapToGrid w:val="0"/>
        <w:spacing w:line="360" w:lineRule="auto"/>
        <w:rPr>
          <w:rFonts w:ascii="宋体" w:hAnsi="宋体" w:cs="宋体"/>
          <w:b/>
          <w:bCs/>
          <w:color w:val="auto"/>
          <w:sz w:val="24"/>
          <w:szCs w:val="24"/>
        </w:rPr>
      </w:pPr>
      <w:r w:rsidRPr="00D16108">
        <w:rPr>
          <w:rFonts w:ascii="宋体" w:hAnsi="宋体" w:cs="宋体" w:hint="eastAsia"/>
          <w:b/>
          <w:bCs/>
          <w:color w:val="auto"/>
          <w:sz w:val="24"/>
          <w:szCs w:val="24"/>
        </w:rPr>
        <w:t xml:space="preserve">六、发布公告的媒介及招标公告期限 </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lastRenderedPageBreak/>
        <w:t xml:space="preserve">本次招标公告在《河南省政府采购网》《安阳市政府采购网》《安阳市公共资源交易中心网》上发布。 招标公告期限为三个工作日。  </w:t>
      </w:r>
    </w:p>
    <w:p w:rsidR="00446732" w:rsidRPr="00D16108" w:rsidRDefault="00D77C7B">
      <w:pPr>
        <w:widowControl w:val="0"/>
        <w:snapToGrid w:val="0"/>
        <w:spacing w:line="360" w:lineRule="auto"/>
        <w:rPr>
          <w:rFonts w:ascii="宋体" w:hAnsi="宋体" w:cs="宋体"/>
          <w:b/>
          <w:bCs/>
          <w:color w:val="auto"/>
          <w:sz w:val="24"/>
          <w:szCs w:val="24"/>
        </w:rPr>
      </w:pPr>
      <w:r w:rsidRPr="00D16108">
        <w:rPr>
          <w:rFonts w:ascii="宋体" w:hAnsi="宋体" w:cs="宋体" w:hint="eastAsia"/>
          <w:b/>
          <w:bCs/>
          <w:color w:val="auto"/>
          <w:sz w:val="24"/>
          <w:szCs w:val="24"/>
        </w:rPr>
        <w:t xml:space="preserve">七、其他补充事宜 </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1.项目落实的政府采购政策：强制节能产品强制采购、节能产品、环境标志产品及贫困地区产品优先采购、促进中小企业发展扶持政策、进口产品政策、信息安全产品、社会信用体系建设、促进残疾人就业、支持监狱企业发展等。</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2.政府采购合同融资：根据</w:t>
      </w:r>
      <w:proofErr w:type="gramStart"/>
      <w:r w:rsidRPr="00D16108">
        <w:rPr>
          <w:rFonts w:ascii="宋体" w:hAnsi="宋体" w:cs="宋体" w:hint="eastAsia"/>
          <w:color w:val="auto"/>
          <w:sz w:val="24"/>
          <w:szCs w:val="24"/>
        </w:rPr>
        <w:t>豫财购</w:t>
      </w:r>
      <w:proofErr w:type="gramEnd"/>
      <w:r w:rsidRPr="00D16108">
        <w:rPr>
          <w:rFonts w:ascii="宋体" w:hAnsi="宋体" w:cs="宋体" w:hint="eastAsia"/>
          <w:color w:val="auto"/>
          <w:sz w:val="24"/>
          <w:szCs w:val="24"/>
        </w:rPr>
        <w:t>〔2017〕10号和安财购〔2017〕7号文要求，参加政府采购项目的中小</w:t>
      </w:r>
      <w:proofErr w:type="gramStart"/>
      <w:r w:rsidRPr="00D16108">
        <w:rPr>
          <w:rFonts w:ascii="宋体" w:hAnsi="宋体" w:cs="宋体" w:hint="eastAsia"/>
          <w:color w:val="auto"/>
          <w:sz w:val="24"/>
          <w:szCs w:val="24"/>
        </w:rPr>
        <w:t>微企业</w:t>
      </w:r>
      <w:proofErr w:type="gramEnd"/>
      <w:r w:rsidRPr="00D16108">
        <w:rPr>
          <w:rFonts w:ascii="宋体" w:hAnsi="宋体" w:cs="宋体" w:hint="eastAsia"/>
          <w:color w:val="auto"/>
          <w:sz w:val="24"/>
          <w:szCs w:val="24"/>
        </w:rPr>
        <w:t>供应商，持中标（成交）通知书可向金融机构申请合同融资，详情请登录安阳市政府采购网（http://anyang.hngp.gov.cn/anyang），进入</w:t>
      </w:r>
      <w:proofErr w:type="gramStart"/>
      <w:r w:rsidRPr="00D16108">
        <w:rPr>
          <w:rFonts w:ascii="宋体" w:hAnsi="宋体" w:cs="宋体" w:hint="eastAsia"/>
          <w:color w:val="auto"/>
          <w:sz w:val="24"/>
          <w:szCs w:val="24"/>
        </w:rPr>
        <w:t>网站飘窗或</w:t>
      </w:r>
      <w:proofErr w:type="gramEnd"/>
      <w:r w:rsidRPr="00D16108">
        <w:rPr>
          <w:rFonts w:ascii="宋体" w:hAnsi="宋体" w:cs="宋体" w:hint="eastAsia"/>
          <w:color w:val="auto"/>
          <w:sz w:val="24"/>
          <w:szCs w:val="24"/>
        </w:rPr>
        <w:t>业务指南窗口了解金融机构提供的融资服务内容。</w:t>
      </w:r>
    </w:p>
    <w:p w:rsidR="00446732" w:rsidRPr="00D16108" w:rsidRDefault="00D77C7B">
      <w:pPr>
        <w:widowControl w:val="0"/>
        <w:snapToGrid w:val="0"/>
        <w:spacing w:line="360" w:lineRule="auto"/>
        <w:rPr>
          <w:rFonts w:ascii="宋体" w:hAnsi="宋体" w:cs="宋体"/>
          <w:b/>
          <w:bCs/>
          <w:color w:val="auto"/>
          <w:sz w:val="24"/>
          <w:szCs w:val="24"/>
        </w:rPr>
      </w:pPr>
      <w:r w:rsidRPr="00D16108">
        <w:rPr>
          <w:rFonts w:ascii="宋体" w:hAnsi="宋体" w:cs="宋体" w:hint="eastAsia"/>
          <w:b/>
          <w:bCs/>
          <w:color w:val="auto"/>
          <w:sz w:val="24"/>
          <w:szCs w:val="24"/>
        </w:rPr>
        <w:t xml:space="preserve">八、凡对本次招标提出询问，请按照以下方式联系 </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 xml:space="preserve">1. 采购人信息 </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名称：安阳高新技术产业开发区银杏大街街道办事处</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地址：安阳市开发区银杏北路东段</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联系人：王萌</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联系方式：</w:t>
      </w:r>
      <w:r w:rsidRPr="00D16108">
        <w:rPr>
          <w:rFonts w:ascii="宋体" w:hAnsi="宋体" w:cs="宋体"/>
          <w:color w:val="auto"/>
          <w:sz w:val="24"/>
          <w:szCs w:val="24"/>
        </w:rPr>
        <w:t>18503725363</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 xml:space="preserve">2.采购代理机构信息（如有） </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名称：中</w:t>
      </w:r>
      <w:proofErr w:type="gramStart"/>
      <w:r w:rsidRPr="00D16108">
        <w:rPr>
          <w:rFonts w:ascii="宋体" w:hAnsi="宋体" w:cs="宋体" w:hint="eastAsia"/>
          <w:color w:val="auto"/>
          <w:sz w:val="24"/>
          <w:szCs w:val="24"/>
        </w:rPr>
        <w:t>鼎景宏工程</w:t>
      </w:r>
      <w:proofErr w:type="gramEnd"/>
      <w:r w:rsidRPr="00D16108">
        <w:rPr>
          <w:rFonts w:ascii="宋体" w:hAnsi="宋体" w:cs="宋体" w:hint="eastAsia"/>
          <w:color w:val="auto"/>
          <w:sz w:val="24"/>
          <w:szCs w:val="24"/>
        </w:rPr>
        <w:t xml:space="preserve">管理有限公司 </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地址：安阳市文峰区平原路南段光华路办事处四楼</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联系人：</w:t>
      </w:r>
      <w:r w:rsidRPr="00D16108">
        <w:rPr>
          <w:rFonts w:ascii="宋体" w:hAnsi="宋体" w:cs="宋体"/>
          <w:color w:val="auto"/>
          <w:sz w:val="24"/>
          <w:szCs w:val="24"/>
        </w:rPr>
        <w:t xml:space="preserve"> 王琳</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联系方式：15936661661</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 xml:space="preserve">3.项目联系方式 </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联系人：</w:t>
      </w:r>
      <w:r w:rsidRPr="00D16108">
        <w:rPr>
          <w:rFonts w:ascii="宋体" w:hAnsi="宋体" w:cs="宋体"/>
          <w:color w:val="auto"/>
          <w:sz w:val="24"/>
          <w:szCs w:val="24"/>
        </w:rPr>
        <w:t>王琳</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t>联系方式：15936661661</w:t>
      </w:r>
    </w:p>
    <w:p w:rsidR="00446732" w:rsidRPr="00D16108" w:rsidRDefault="00446732">
      <w:pPr>
        <w:widowControl w:val="0"/>
        <w:tabs>
          <w:tab w:val="left" w:pos="39"/>
          <w:tab w:val="left" w:pos="96"/>
        </w:tabs>
        <w:snapToGrid w:val="0"/>
        <w:spacing w:line="360" w:lineRule="auto"/>
        <w:ind w:firstLineChars="225" w:firstLine="630"/>
        <w:rPr>
          <w:rFonts w:ascii="宋体" w:hAnsi="宋体" w:cs="宋体"/>
          <w:color w:val="auto"/>
          <w:sz w:val="28"/>
          <w:szCs w:val="28"/>
        </w:rPr>
      </w:pPr>
    </w:p>
    <w:p w:rsidR="00446732" w:rsidRPr="00D16108" w:rsidRDefault="00446732">
      <w:pPr>
        <w:pStyle w:val="21"/>
        <w:ind w:firstLine="560"/>
        <w:rPr>
          <w:rFonts w:ascii="宋体" w:eastAsia="宋体" w:cs="宋体"/>
          <w:color w:val="auto"/>
          <w:sz w:val="28"/>
          <w:szCs w:val="28"/>
        </w:rPr>
      </w:pPr>
    </w:p>
    <w:p w:rsidR="00446732" w:rsidRPr="00D16108" w:rsidRDefault="00446732">
      <w:pPr>
        <w:pStyle w:val="21"/>
        <w:ind w:firstLine="560"/>
        <w:rPr>
          <w:rFonts w:ascii="宋体" w:eastAsia="宋体" w:cs="宋体"/>
          <w:color w:val="auto"/>
          <w:sz w:val="28"/>
          <w:szCs w:val="28"/>
        </w:rPr>
      </w:pPr>
    </w:p>
    <w:p w:rsidR="00446732" w:rsidRPr="00D16108" w:rsidRDefault="00446732">
      <w:pPr>
        <w:pStyle w:val="21"/>
        <w:ind w:firstLine="560"/>
        <w:rPr>
          <w:rFonts w:ascii="宋体" w:eastAsia="宋体" w:cs="宋体"/>
          <w:color w:val="auto"/>
          <w:sz w:val="28"/>
          <w:szCs w:val="28"/>
        </w:rPr>
      </w:pPr>
    </w:p>
    <w:p w:rsidR="00446732" w:rsidRPr="00D16108" w:rsidRDefault="00446732">
      <w:pPr>
        <w:pStyle w:val="21"/>
        <w:ind w:firstLine="560"/>
        <w:rPr>
          <w:rFonts w:ascii="宋体" w:eastAsia="宋体" w:cs="宋体"/>
          <w:color w:val="auto"/>
          <w:sz w:val="28"/>
          <w:szCs w:val="28"/>
        </w:rPr>
      </w:pPr>
    </w:p>
    <w:p w:rsidR="00446732" w:rsidRPr="00D16108" w:rsidRDefault="00D77C7B">
      <w:pPr>
        <w:widowControl w:val="0"/>
        <w:snapToGrid w:val="0"/>
        <w:spacing w:line="360" w:lineRule="auto"/>
        <w:jc w:val="center"/>
        <w:outlineLvl w:val="0"/>
        <w:rPr>
          <w:rFonts w:ascii="宋体" w:hAnsi="宋体" w:cs="宋体"/>
          <w:color w:val="auto"/>
          <w:sz w:val="36"/>
          <w:szCs w:val="36"/>
        </w:rPr>
      </w:pPr>
      <w:bookmarkStart w:id="1" w:name="_Toc65744470"/>
      <w:r w:rsidRPr="00D16108">
        <w:rPr>
          <w:rFonts w:ascii="宋体" w:hAnsi="宋体" w:cs="宋体" w:hint="eastAsia"/>
          <w:b/>
          <w:color w:val="auto"/>
          <w:sz w:val="36"/>
          <w:szCs w:val="36"/>
        </w:rPr>
        <w:t>第二章  采购项目及服务要求</w:t>
      </w:r>
      <w:bookmarkEnd w:id="1"/>
    </w:p>
    <w:p w:rsidR="00446732" w:rsidRPr="00D16108" w:rsidRDefault="00D77C7B">
      <w:pPr>
        <w:widowControl w:val="0"/>
        <w:snapToGrid w:val="0"/>
        <w:spacing w:line="360" w:lineRule="auto"/>
        <w:ind w:firstLineChars="200" w:firstLine="482"/>
        <w:jc w:val="left"/>
        <w:outlineLvl w:val="1"/>
        <w:rPr>
          <w:rFonts w:ascii="宋体" w:hAnsi="宋体" w:cs="宋体"/>
          <w:b/>
          <w:color w:val="auto"/>
          <w:sz w:val="24"/>
          <w:szCs w:val="18"/>
        </w:rPr>
      </w:pPr>
      <w:bookmarkStart w:id="2" w:name="_Toc65744471"/>
      <w:r w:rsidRPr="00D16108">
        <w:rPr>
          <w:rFonts w:ascii="宋体" w:hAnsi="宋体" w:cs="宋体" w:hint="eastAsia"/>
          <w:b/>
          <w:color w:val="auto"/>
          <w:sz w:val="24"/>
          <w:szCs w:val="18"/>
        </w:rPr>
        <w:t>1. 采购项目、标段（包）划分、磋商报价</w:t>
      </w:r>
      <w:bookmarkEnd w:id="2"/>
    </w:p>
    <w:p w:rsidR="00446732" w:rsidRPr="00D16108" w:rsidRDefault="00D77C7B">
      <w:pPr>
        <w:widowControl w:val="0"/>
        <w:snapToGrid w:val="0"/>
        <w:spacing w:line="360" w:lineRule="auto"/>
        <w:ind w:firstLineChars="200" w:firstLine="482"/>
        <w:jc w:val="left"/>
        <w:rPr>
          <w:rFonts w:ascii="宋体" w:hAnsi="宋体" w:cs="宋体"/>
          <w:color w:val="auto"/>
          <w:sz w:val="24"/>
          <w:szCs w:val="24"/>
        </w:rPr>
      </w:pPr>
      <w:r w:rsidRPr="00D16108">
        <w:rPr>
          <w:rFonts w:ascii="宋体" w:hAnsi="宋体" w:cs="宋体" w:hint="eastAsia"/>
          <w:b/>
          <w:color w:val="auto"/>
          <w:sz w:val="24"/>
          <w:szCs w:val="24"/>
        </w:rPr>
        <w:t>1.1采购项目名称</w:t>
      </w:r>
      <w:r w:rsidRPr="00D16108">
        <w:rPr>
          <w:rFonts w:ascii="宋体" w:hAnsi="宋体" w:cs="宋体" w:hint="eastAsia"/>
          <w:color w:val="auto"/>
          <w:sz w:val="24"/>
          <w:szCs w:val="24"/>
        </w:rPr>
        <w:t>：安阳高新技术产业开发区银杏大街街道办事处郭吴村社区、银杏社区日间照料装修工程</w:t>
      </w:r>
    </w:p>
    <w:p w:rsidR="00446732" w:rsidRPr="00D16108" w:rsidRDefault="00D77C7B">
      <w:pPr>
        <w:widowControl w:val="0"/>
        <w:snapToGrid w:val="0"/>
        <w:spacing w:line="360" w:lineRule="auto"/>
        <w:ind w:firstLineChars="200" w:firstLine="482"/>
        <w:jc w:val="left"/>
        <w:rPr>
          <w:rFonts w:ascii="宋体" w:hAnsi="宋体" w:cs="宋体"/>
          <w:color w:val="auto"/>
          <w:sz w:val="24"/>
          <w:szCs w:val="24"/>
        </w:rPr>
      </w:pPr>
      <w:r w:rsidRPr="00D16108">
        <w:rPr>
          <w:rFonts w:ascii="宋体" w:hAnsi="宋体" w:cs="宋体" w:hint="eastAsia"/>
          <w:b/>
          <w:color w:val="auto"/>
          <w:sz w:val="24"/>
          <w:szCs w:val="24"/>
        </w:rPr>
        <w:t>1.2 标段（包）划分及其服务</w:t>
      </w:r>
      <w:proofErr w:type="gramStart"/>
      <w:r w:rsidRPr="00D16108">
        <w:rPr>
          <w:rFonts w:ascii="宋体" w:hAnsi="宋体" w:cs="宋体" w:hint="eastAsia"/>
          <w:b/>
          <w:color w:val="auto"/>
          <w:sz w:val="24"/>
          <w:szCs w:val="24"/>
        </w:rPr>
        <w:t>期服务</w:t>
      </w:r>
      <w:proofErr w:type="gramEnd"/>
      <w:r w:rsidRPr="00D16108">
        <w:rPr>
          <w:rFonts w:ascii="宋体" w:hAnsi="宋体" w:cs="宋体" w:hint="eastAsia"/>
          <w:b/>
          <w:color w:val="auto"/>
          <w:sz w:val="24"/>
          <w:szCs w:val="24"/>
        </w:rPr>
        <w:t>地点</w:t>
      </w:r>
      <w:r w:rsidRPr="00D16108">
        <w:rPr>
          <w:rFonts w:ascii="宋体" w:hAnsi="宋体" w:cs="宋体" w:hint="eastAsia"/>
          <w:color w:val="auto"/>
          <w:sz w:val="24"/>
          <w:szCs w:val="24"/>
        </w:rPr>
        <w:t>：本次采购项目划分为1个标段（包）。</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95"/>
        <w:gridCol w:w="2151"/>
        <w:gridCol w:w="1849"/>
        <w:gridCol w:w="1454"/>
      </w:tblGrid>
      <w:tr w:rsidR="00D16108" w:rsidRPr="00D16108">
        <w:trPr>
          <w:trHeight w:val="506"/>
        </w:trPr>
        <w:tc>
          <w:tcPr>
            <w:tcW w:w="9000" w:type="dxa"/>
            <w:gridSpan w:val="5"/>
            <w:vAlign w:val="center"/>
          </w:tcPr>
          <w:p w:rsidR="00446732" w:rsidRPr="00D16108" w:rsidRDefault="00D77C7B">
            <w:pPr>
              <w:widowControl w:val="0"/>
              <w:snapToGrid w:val="0"/>
              <w:spacing w:line="288" w:lineRule="auto"/>
              <w:jc w:val="center"/>
              <w:rPr>
                <w:rFonts w:ascii="宋体" w:hAnsi="宋体" w:cs="宋体"/>
                <w:b/>
                <w:color w:val="auto"/>
                <w:sz w:val="24"/>
                <w:szCs w:val="24"/>
              </w:rPr>
            </w:pPr>
            <w:r w:rsidRPr="00D16108">
              <w:rPr>
                <w:rFonts w:ascii="宋体" w:hAnsi="宋体" w:cs="宋体" w:hint="eastAsia"/>
                <w:b/>
                <w:color w:val="auto"/>
                <w:sz w:val="24"/>
                <w:szCs w:val="24"/>
              </w:rPr>
              <w:t>标段（包）一览表</w:t>
            </w:r>
          </w:p>
        </w:tc>
      </w:tr>
      <w:tr w:rsidR="00D16108" w:rsidRPr="00D16108">
        <w:trPr>
          <w:trHeight w:val="774"/>
        </w:trPr>
        <w:tc>
          <w:tcPr>
            <w:tcW w:w="1951" w:type="dxa"/>
            <w:vAlign w:val="center"/>
          </w:tcPr>
          <w:p w:rsidR="00446732" w:rsidRPr="00D16108" w:rsidRDefault="00D77C7B">
            <w:pPr>
              <w:widowControl w:val="0"/>
              <w:snapToGrid w:val="0"/>
              <w:spacing w:line="288" w:lineRule="auto"/>
              <w:jc w:val="center"/>
              <w:rPr>
                <w:rFonts w:ascii="宋体" w:hAnsi="宋体" w:cs="宋体"/>
                <w:b/>
                <w:color w:val="auto"/>
                <w:sz w:val="24"/>
                <w:szCs w:val="24"/>
              </w:rPr>
            </w:pPr>
            <w:r w:rsidRPr="00D16108">
              <w:rPr>
                <w:rFonts w:ascii="宋体" w:hAnsi="宋体" w:cs="宋体" w:hint="eastAsia"/>
                <w:b/>
                <w:color w:val="auto"/>
                <w:sz w:val="24"/>
                <w:szCs w:val="24"/>
              </w:rPr>
              <w:t>项目名称</w:t>
            </w:r>
          </w:p>
        </w:tc>
        <w:tc>
          <w:tcPr>
            <w:tcW w:w="1595" w:type="dxa"/>
            <w:vAlign w:val="center"/>
          </w:tcPr>
          <w:p w:rsidR="00446732" w:rsidRPr="00D16108" w:rsidRDefault="00D77C7B">
            <w:pPr>
              <w:widowControl w:val="0"/>
              <w:snapToGrid w:val="0"/>
              <w:spacing w:line="288" w:lineRule="auto"/>
              <w:jc w:val="center"/>
              <w:rPr>
                <w:rFonts w:ascii="宋体" w:hAnsi="宋体" w:cs="宋体"/>
                <w:b/>
                <w:color w:val="auto"/>
                <w:sz w:val="24"/>
                <w:szCs w:val="24"/>
              </w:rPr>
            </w:pPr>
            <w:r w:rsidRPr="00D16108">
              <w:rPr>
                <w:rFonts w:ascii="宋体" w:hAnsi="宋体" w:cs="宋体" w:hint="eastAsia"/>
                <w:b/>
                <w:color w:val="auto"/>
                <w:sz w:val="24"/>
                <w:szCs w:val="24"/>
              </w:rPr>
              <w:t>标段（包）名称</w:t>
            </w:r>
          </w:p>
        </w:tc>
        <w:tc>
          <w:tcPr>
            <w:tcW w:w="2151" w:type="dxa"/>
            <w:vAlign w:val="center"/>
          </w:tcPr>
          <w:p w:rsidR="00446732" w:rsidRPr="00D16108" w:rsidRDefault="00D77C7B">
            <w:pPr>
              <w:widowControl w:val="0"/>
              <w:snapToGrid w:val="0"/>
              <w:spacing w:line="288" w:lineRule="auto"/>
              <w:jc w:val="center"/>
              <w:rPr>
                <w:rFonts w:ascii="宋体" w:hAnsi="宋体" w:cs="宋体"/>
                <w:b/>
                <w:color w:val="auto"/>
                <w:sz w:val="24"/>
                <w:szCs w:val="24"/>
              </w:rPr>
            </w:pPr>
            <w:r w:rsidRPr="00D16108">
              <w:rPr>
                <w:rFonts w:ascii="宋体" w:hAnsi="宋体" w:cs="宋体" w:hint="eastAsia"/>
                <w:b/>
                <w:color w:val="auto"/>
                <w:sz w:val="24"/>
                <w:szCs w:val="24"/>
              </w:rPr>
              <w:t>标段（包）内容（范围）</w:t>
            </w:r>
          </w:p>
        </w:tc>
        <w:tc>
          <w:tcPr>
            <w:tcW w:w="1849" w:type="dxa"/>
            <w:vAlign w:val="center"/>
          </w:tcPr>
          <w:p w:rsidR="00446732" w:rsidRPr="00D16108" w:rsidRDefault="00D77C7B">
            <w:pPr>
              <w:widowControl w:val="0"/>
              <w:snapToGrid w:val="0"/>
              <w:spacing w:line="288" w:lineRule="auto"/>
              <w:jc w:val="center"/>
              <w:rPr>
                <w:rFonts w:ascii="宋体" w:hAnsi="宋体" w:cs="宋体"/>
                <w:b/>
                <w:color w:val="auto"/>
                <w:sz w:val="24"/>
                <w:szCs w:val="24"/>
              </w:rPr>
            </w:pPr>
            <w:r w:rsidRPr="00D16108">
              <w:rPr>
                <w:rFonts w:ascii="宋体" w:hAnsi="宋体" w:cs="宋体" w:hint="eastAsia"/>
                <w:b/>
                <w:color w:val="auto"/>
                <w:sz w:val="24"/>
                <w:szCs w:val="24"/>
              </w:rPr>
              <w:t>合同履行期限</w:t>
            </w:r>
          </w:p>
          <w:p w:rsidR="00446732" w:rsidRPr="00D16108" w:rsidRDefault="00D77C7B">
            <w:pPr>
              <w:widowControl w:val="0"/>
              <w:snapToGrid w:val="0"/>
              <w:spacing w:line="288" w:lineRule="auto"/>
              <w:jc w:val="center"/>
              <w:rPr>
                <w:rFonts w:ascii="宋体" w:hAnsi="宋体" w:cs="宋体"/>
                <w:b/>
                <w:color w:val="auto"/>
                <w:sz w:val="24"/>
                <w:szCs w:val="24"/>
              </w:rPr>
            </w:pPr>
            <w:r w:rsidRPr="00D16108">
              <w:rPr>
                <w:rFonts w:ascii="宋体" w:hAnsi="宋体" w:cs="宋体" w:hint="eastAsia"/>
                <w:b/>
                <w:color w:val="auto"/>
                <w:sz w:val="24"/>
                <w:szCs w:val="24"/>
              </w:rPr>
              <w:t>（服务期）</w:t>
            </w:r>
          </w:p>
        </w:tc>
        <w:tc>
          <w:tcPr>
            <w:tcW w:w="1454" w:type="dxa"/>
            <w:vAlign w:val="center"/>
          </w:tcPr>
          <w:p w:rsidR="00446732" w:rsidRPr="00D16108" w:rsidRDefault="00D77C7B">
            <w:pPr>
              <w:widowControl w:val="0"/>
              <w:snapToGrid w:val="0"/>
              <w:spacing w:line="288" w:lineRule="auto"/>
              <w:jc w:val="center"/>
              <w:rPr>
                <w:rFonts w:ascii="宋体" w:hAnsi="宋体" w:cs="宋体"/>
                <w:b/>
                <w:color w:val="auto"/>
                <w:sz w:val="24"/>
                <w:szCs w:val="24"/>
              </w:rPr>
            </w:pPr>
            <w:r w:rsidRPr="00D16108">
              <w:rPr>
                <w:rFonts w:ascii="宋体" w:hAnsi="宋体" w:cs="宋体" w:hint="eastAsia"/>
                <w:b/>
                <w:color w:val="auto"/>
                <w:sz w:val="24"/>
                <w:szCs w:val="24"/>
              </w:rPr>
              <w:t>服务地点</w:t>
            </w:r>
          </w:p>
        </w:tc>
      </w:tr>
      <w:tr w:rsidR="00D16108" w:rsidRPr="00D16108">
        <w:trPr>
          <w:trHeight w:val="1549"/>
        </w:trPr>
        <w:tc>
          <w:tcPr>
            <w:tcW w:w="1951" w:type="dxa"/>
            <w:vAlign w:val="center"/>
          </w:tcPr>
          <w:p w:rsidR="00446732" w:rsidRPr="00D16108" w:rsidRDefault="00D77C7B">
            <w:pPr>
              <w:widowControl w:val="0"/>
              <w:snapToGrid w:val="0"/>
              <w:spacing w:line="288" w:lineRule="auto"/>
              <w:jc w:val="center"/>
              <w:rPr>
                <w:rFonts w:ascii="宋体" w:hAnsi="宋体" w:cs="宋体"/>
                <w:color w:val="auto"/>
                <w:sz w:val="24"/>
                <w:szCs w:val="24"/>
              </w:rPr>
            </w:pPr>
            <w:r w:rsidRPr="00D16108">
              <w:rPr>
                <w:rFonts w:ascii="宋体" w:hAnsi="宋体" w:cs="宋体" w:hint="eastAsia"/>
                <w:color w:val="auto"/>
                <w:sz w:val="24"/>
                <w:szCs w:val="24"/>
              </w:rPr>
              <w:t>安阳高新技术产业开发区银杏大街街道办事处郭吴村社区、银杏社区日间照料装修工程</w:t>
            </w:r>
          </w:p>
        </w:tc>
        <w:tc>
          <w:tcPr>
            <w:tcW w:w="1595" w:type="dxa"/>
            <w:vAlign w:val="center"/>
          </w:tcPr>
          <w:p w:rsidR="00446732" w:rsidRPr="00D16108" w:rsidRDefault="00D77C7B">
            <w:pPr>
              <w:widowControl w:val="0"/>
              <w:snapToGrid w:val="0"/>
              <w:spacing w:line="288" w:lineRule="auto"/>
              <w:jc w:val="center"/>
              <w:rPr>
                <w:rFonts w:ascii="宋体" w:hAnsi="宋体" w:cs="宋体"/>
                <w:color w:val="auto"/>
                <w:sz w:val="24"/>
                <w:szCs w:val="24"/>
              </w:rPr>
            </w:pPr>
            <w:r w:rsidRPr="00D16108">
              <w:rPr>
                <w:rFonts w:ascii="宋体" w:hAnsi="宋体" w:cs="宋体" w:hint="eastAsia"/>
                <w:color w:val="auto"/>
                <w:sz w:val="24"/>
                <w:szCs w:val="24"/>
              </w:rPr>
              <w:t>同项目名称</w:t>
            </w:r>
          </w:p>
        </w:tc>
        <w:tc>
          <w:tcPr>
            <w:tcW w:w="2151" w:type="dxa"/>
            <w:vAlign w:val="center"/>
          </w:tcPr>
          <w:p w:rsidR="00446732" w:rsidRPr="00D16108" w:rsidRDefault="00D77C7B">
            <w:pPr>
              <w:widowControl w:val="0"/>
              <w:snapToGrid w:val="0"/>
              <w:spacing w:line="288" w:lineRule="auto"/>
              <w:jc w:val="center"/>
              <w:rPr>
                <w:rFonts w:ascii="宋体" w:hAnsi="宋体" w:cs="宋体"/>
                <w:color w:val="auto"/>
                <w:sz w:val="24"/>
                <w:szCs w:val="24"/>
              </w:rPr>
            </w:pPr>
            <w:r w:rsidRPr="00D16108">
              <w:rPr>
                <w:rFonts w:ascii="宋体" w:hAnsi="宋体" w:cs="宋体" w:hint="eastAsia"/>
                <w:color w:val="auto"/>
                <w:sz w:val="24"/>
                <w:szCs w:val="24"/>
              </w:rPr>
              <w:t>见“第二章第2条：标段（包）内容（范围）及服务要求”</w:t>
            </w:r>
          </w:p>
        </w:tc>
        <w:tc>
          <w:tcPr>
            <w:tcW w:w="1849" w:type="dxa"/>
            <w:vAlign w:val="center"/>
          </w:tcPr>
          <w:p w:rsidR="00446732" w:rsidRPr="00D16108" w:rsidRDefault="00D77C7B">
            <w:pPr>
              <w:widowControl w:val="0"/>
              <w:snapToGrid w:val="0"/>
              <w:spacing w:line="288" w:lineRule="auto"/>
              <w:jc w:val="center"/>
              <w:rPr>
                <w:rFonts w:ascii="宋体" w:hAnsi="宋体" w:cs="宋体"/>
                <w:color w:val="auto"/>
                <w:sz w:val="24"/>
                <w:szCs w:val="24"/>
              </w:rPr>
            </w:pPr>
            <w:r w:rsidRPr="00D16108">
              <w:rPr>
                <w:rFonts w:ascii="宋体" w:hAnsi="宋体" w:cs="宋体" w:hint="eastAsia"/>
                <w:color w:val="auto"/>
                <w:sz w:val="24"/>
                <w:szCs w:val="24"/>
              </w:rPr>
              <w:t>60</w:t>
            </w:r>
            <w:proofErr w:type="gramStart"/>
            <w:r w:rsidRPr="00D16108">
              <w:rPr>
                <w:rFonts w:ascii="宋体" w:hAnsi="宋体" w:cs="宋体" w:hint="eastAsia"/>
                <w:color w:val="auto"/>
                <w:sz w:val="24"/>
                <w:szCs w:val="24"/>
              </w:rPr>
              <w:t>日历天</w:t>
            </w:r>
            <w:proofErr w:type="gramEnd"/>
          </w:p>
        </w:tc>
        <w:tc>
          <w:tcPr>
            <w:tcW w:w="1454" w:type="dxa"/>
            <w:vAlign w:val="center"/>
          </w:tcPr>
          <w:p w:rsidR="00446732" w:rsidRPr="00D16108" w:rsidRDefault="00D77C7B">
            <w:pPr>
              <w:widowControl w:val="0"/>
              <w:snapToGrid w:val="0"/>
              <w:spacing w:line="288" w:lineRule="auto"/>
              <w:jc w:val="center"/>
              <w:rPr>
                <w:rFonts w:ascii="宋体" w:hAnsi="宋体" w:cs="宋体"/>
                <w:color w:val="auto"/>
                <w:sz w:val="24"/>
                <w:szCs w:val="24"/>
              </w:rPr>
            </w:pPr>
            <w:r w:rsidRPr="00D16108">
              <w:rPr>
                <w:rFonts w:ascii="宋体" w:hAnsi="宋体" w:cs="宋体" w:hint="eastAsia"/>
                <w:color w:val="auto"/>
                <w:sz w:val="24"/>
                <w:szCs w:val="24"/>
              </w:rPr>
              <w:t>采购人指定地点</w:t>
            </w:r>
          </w:p>
        </w:tc>
      </w:tr>
    </w:tbl>
    <w:p w:rsidR="00446732" w:rsidRPr="00D16108" w:rsidRDefault="00D77C7B">
      <w:pPr>
        <w:spacing w:line="360" w:lineRule="auto"/>
        <w:ind w:firstLineChars="200" w:firstLine="482"/>
        <w:rPr>
          <w:rFonts w:ascii="宋体" w:hAnsi="宋体" w:cs="宋体"/>
          <w:b/>
          <w:color w:val="auto"/>
          <w:sz w:val="24"/>
          <w:szCs w:val="24"/>
        </w:rPr>
      </w:pPr>
      <w:r w:rsidRPr="00D16108">
        <w:rPr>
          <w:rFonts w:ascii="宋体" w:hAnsi="宋体" w:cs="宋体" w:hint="eastAsia"/>
          <w:b/>
          <w:color w:val="auto"/>
          <w:sz w:val="24"/>
          <w:szCs w:val="24"/>
        </w:rPr>
        <w:t>1.3 磋商报价（价格构成）</w:t>
      </w:r>
    </w:p>
    <w:p w:rsidR="00446732" w:rsidRPr="00D16108" w:rsidRDefault="00D77C7B">
      <w:pPr>
        <w:widowControl w:val="0"/>
        <w:snapToGrid w:val="0"/>
        <w:spacing w:line="360" w:lineRule="auto"/>
        <w:ind w:firstLineChars="200" w:firstLine="482"/>
        <w:jc w:val="left"/>
        <w:rPr>
          <w:rFonts w:ascii="宋体" w:hAnsi="宋体" w:cs="宋体"/>
          <w:b/>
          <w:bCs/>
          <w:color w:val="auto"/>
          <w:sz w:val="24"/>
          <w:szCs w:val="24"/>
        </w:rPr>
      </w:pPr>
      <w:r w:rsidRPr="00D16108">
        <w:rPr>
          <w:rFonts w:ascii="宋体" w:hAnsi="宋体" w:cs="宋体" w:hint="eastAsia"/>
          <w:b/>
          <w:bCs/>
          <w:color w:val="auto"/>
          <w:sz w:val="24"/>
          <w:szCs w:val="24"/>
        </w:rPr>
        <w:t>1.3.1</w:t>
      </w:r>
      <w:r w:rsidRPr="00D16108">
        <w:rPr>
          <w:rFonts w:ascii="宋体" w:hAnsi="宋体" w:cs="宋体" w:hint="eastAsia"/>
          <w:color w:val="auto"/>
          <w:sz w:val="24"/>
          <w:szCs w:val="24"/>
        </w:rPr>
        <w:t>供应商的磋商报价应为施工地完工交验价，包括完成本工程所需的人工费、机械费、材料费、管理费、利润、风险费、措施项目费、其他项目费、</w:t>
      </w:r>
      <w:proofErr w:type="gramStart"/>
      <w:r w:rsidRPr="00D16108">
        <w:rPr>
          <w:rFonts w:ascii="宋体" w:hAnsi="宋体" w:cs="宋体" w:hint="eastAsia"/>
          <w:color w:val="auto"/>
          <w:sz w:val="24"/>
          <w:szCs w:val="24"/>
        </w:rPr>
        <w:t>规</w:t>
      </w:r>
      <w:proofErr w:type="gramEnd"/>
      <w:r w:rsidRPr="00D16108">
        <w:rPr>
          <w:rFonts w:ascii="宋体" w:hAnsi="宋体" w:cs="宋体" w:hint="eastAsia"/>
          <w:color w:val="auto"/>
          <w:sz w:val="24"/>
          <w:szCs w:val="24"/>
        </w:rPr>
        <w:t xml:space="preserve">费（专项费用）、税金等施工中必须发生的工程内容所需的费用。 </w:t>
      </w:r>
    </w:p>
    <w:p w:rsidR="00446732" w:rsidRPr="00D16108" w:rsidRDefault="00D77C7B">
      <w:pPr>
        <w:widowControl w:val="0"/>
        <w:snapToGrid w:val="0"/>
        <w:spacing w:line="360" w:lineRule="auto"/>
        <w:ind w:firstLineChars="200" w:firstLine="480"/>
        <w:jc w:val="left"/>
        <w:rPr>
          <w:rFonts w:ascii="宋体" w:hAnsi="宋体" w:cs="宋体"/>
          <w:color w:val="auto"/>
          <w:sz w:val="24"/>
          <w:szCs w:val="24"/>
        </w:rPr>
      </w:pPr>
      <w:r w:rsidRPr="00D16108">
        <w:rPr>
          <w:rFonts w:ascii="宋体" w:hAnsi="宋体" w:cs="宋体" w:hint="eastAsia"/>
          <w:color w:val="auto"/>
          <w:sz w:val="24"/>
          <w:szCs w:val="24"/>
        </w:rPr>
        <w:t>1.3.2本次竞争性</w:t>
      </w:r>
      <w:proofErr w:type="gramStart"/>
      <w:r w:rsidRPr="00D16108">
        <w:rPr>
          <w:rFonts w:ascii="宋体" w:hAnsi="宋体" w:cs="宋体" w:hint="eastAsia"/>
          <w:color w:val="auto"/>
          <w:sz w:val="24"/>
          <w:szCs w:val="24"/>
        </w:rPr>
        <w:t>磋商共</w:t>
      </w:r>
      <w:proofErr w:type="gramEnd"/>
      <w:r w:rsidRPr="00D16108">
        <w:rPr>
          <w:rFonts w:ascii="宋体" w:hAnsi="宋体" w:cs="宋体" w:hint="eastAsia"/>
          <w:color w:val="auto"/>
          <w:sz w:val="24"/>
          <w:szCs w:val="24"/>
        </w:rPr>
        <w:t>二次报价（</w:t>
      </w:r>
      <w:proofErr w:type="gramStart"/>
      <w:r w:rsidRPr="00D16108">
        <w:rPr>
          <w:rFonts w:ascii="宋体" w:hAnsi="宋体" w:cs="宋体" w:hint="eastAsia"/>
          <w:color w:val="auto"/>
          <w:sz w:val="24"/>
          <w:szCs w:val="24"/>
        </w:rPr>
        <w:t>含系统</w:t>
      </w:r>
      <w:proofErr w:type="gramEnd"/>
      <w:r w:rsidRPr="00D16108">
        <w:rPr>
          <w:rFonts w:ascii="宋体" w:hAnsi="宋体" w:cs="宋体" w:hint="eastAsia"/>
          <w:color w:val="auto"/>
          <w:sz w:val="24"/>
          <w:szCs w:val="24"/>
        </w:rPr>
        <w:t>中</w:t>
      </w:r>
      <w:r w:rsidR="002261EA">
        <w:rPr>
          <w:rFonts w:ascii="宋体" w:hAnsi="宋体" w:cs="宋体" w:hint="eastAsia"/>
          <w:b/>
          <w:color w:val="auto"/>
          <w:sz w:val="24"/>
          <w:szCs w:val="24"/>
        </w:rPr>
        <w:t>报价</w:t>
      </w:r>
      <w:r w:rsidRPr="00D16108">
        <w:rPr>
          <w:rFonts w:ascii="宋体" w:hAnsi="宋体" w:cs="宋体" w:hint="eastAsia"/>
          <w:b/>
          <w:color w:val="auto"/>
          <w:sz w:val="24"/>
          <w:szCs w:val="24"/>
        </w:rPr>
        <w:t>一览表</w:t>
      </w:r>
      <w:r w:rsidRPr="00D16108">
        <w:rPr>
          <w:rFonts w:ascii="宋体" w:hAnsi="宋体" w:cs="宋体" w:hint="eastAsia"/>
          <w:color w:val="auto"/>
          <w:sz w:val="24"/>
          <w:szCs w:val="24"/>
        </w:rPr>
        <w:t>报价共二次价格磋商）。磋商小组未对《磋商文件》作优化变更增加的，磋商中的报价均不应超过前次报价，供应商擅自调高报价的，磋商小组将按二次报价中的最低报价作为有效报价。供应</w:t>
      </w:r>
      <w:proofErr w:type="gramStart"/>
      <w:r w:rsidRPr="00D16108">
        <w:rPr>
          <w:rFonts w:ascii="宋体" w:hAnsi="宋体" w:cs="宋体" w:hint="eastAsia"/>
          <w:color w:val="auto"/>
          <w:sz w:val="24"/>
          <w:szCs w:val="24"/>
        </w:rPr>
        <w:t>商拒绝</w:t>
      </w:r>
      <w:proofErr w:type="gramEnd"/>
      <w:r w:rsidRPr="00D16108">
        <w:rPr>
          <w:rFonts w:ascii="宋体" w:hAnsi="宋体" w:cs="宋体" w:hint="eastAsia"/>
          <w:color w:val="auto"/>
          <w:sz w:val="24"/>
          <w:szCs w:val="24"/>
        </w:rPr>
        <w:t>接受上述意见的，磋商小组将视为变相在提交《响应文件》截止时间后撤回《响应文件》，并评定其为无效投标，依据磋商文件“第三章</w:t>
      </w:r>
      <w:r w:rsidRPr="00D16108">
        <w:rPr>
          <w:rFonts w:ascii="宋体" w:hAnsi="宋体" w:cs="宋体" w:hint="eastAsia"/>
          <w:color w:val="auto"/>
          <w:sz w:val="24"/>
          <w:szCs w:val="22"/>
        </w:rPr>
        <w:t>3.5.5 违背承诺的责任追究措施</w:t>
      </w:r>
      <w:r w:rsidRPr="00D16108">
        <w:rPr>
          <w:rFonts w:ascii="宋体" w:hAnsi="宋体" w:cs="宋体" w:hint="eastAsia"/>
          <w:color w:val="auto"/>
          <w:sz w:val="24"/>
          <w:szCs w:val="24"/>
        </w:rPr>
        <w:t>”，供应商</w:t>
      </w:r>
      <w:r w:rsidRPr="00D16108">
        <w:rPr>
          <w:rFonts w:ascii="宋体" w:hAnsi="宋体" w:cs="宋体" w:hint="eastAsia"/>
          <w:color w:val="auto"/>
          <w:sz w:val="24"/>
          <w:szCs w:val="22"/>
        </w:rPr>
        <w:t>承担相应法律责任及违约责任。</w:t>
      </w:r>
    </w:p>
    <w:p w:rsidR="00446732" w:rsidRPr="00D16108" w:rsidRDefault="00D77C7B">
      <w:pPr>
        <w:autoSpaceDE w:val="0"/>
        <w:autoSpaceDN w:val="0"/>
        <w:adjustRightInd w:val="0"/>
        <w:snapToGrid w:val="0"/>
        <w:spacing w:line="360" w:lineRule="auto"/>
        <w:ind w:firstLineChars="200" w:firstLine="482"/>
        <w:jc w:val="left"/>
        <w:rPr>
          <w:rFonts w:ascii="宋体" w:hAnsi="宋体" w:cs="宋体"/>
          <w:color w:val="auto"/>
          <w:sz w:val="24"/>
          <w:szCs w:val="24"/>
        </w:rPr>
      </w:pPr>
      <w:r w:rsidRPr="00D16108">
        <w:rPr>
          <w:rFonts w:ascii="宋体" w:hAnsi="宋体" w:cs="宋体" w:hint="eastAsia"/>
          <w:b/>
          <w:color w:val="auto"/>
          <w:sz w:val="24"/>
          <w:szCs w:val="24"/>
        </w:rPr>
        <w:t>价格磋商规则详见第四章“评审办法”第“3.4.7 价格磋商”条款。</w:t>
      </w:r>
    </w:p>
    <w:p w:rsidR="00446732" w:rsidRPr="00D16108" w:rsidRDefault="00D77C7B">
      <w:pPr>
        <w:widowControl w:val="0"/>
        <w:snapToGrid w:val="0"/>
        <w:spacing w:line="360" w:lineRule="auto"/>
        <w:ind w:firstLineChars="200" w:firstLine="480"/>
        <w:jc w:val="left"/>
        <w:rPr>
          <w:rFonts w:ascii="宋体" w:hAnsi="宋体" w:cs="宋体"/>
          <w:color w:val="auto"/>
          <w:sz w:val="24"/>
          <w:szCs w:val="24"/>
        </w:rPr>
      </w:pPr>
      <w:r w:rsidRPr="00D16108">
        <w:rPr>
          <w:rFonts w:ascii="宋体" w:hAnsi="宋体" w:cs="宋体" w:hint="eastAsia"/>
          <w:color w:val="auto"/>
          <w:sz w:val="24"/>
          <w:szCs w:val="24"/>
        </w:rPr>
        <w:t>1.3.3 如供应商的磋商报价未超过</w:t>
      </w:r>
      <w:r w:rsidRPr="00D16108">
        <w:rPr>
          <w:rFonts w:ascii="宋体" w:hAnsi="宋体" w:cs="宋体" w:hint="eastAsia"/>
          <w:bCs/>
          <w:color w:val="auto"/>
          <w:sz w:val="24"/>
          <w:lang w:val="zh-CN"/>
        </w:rPr>
        <w:t>预算金额</w:t>
      </w:r>
      <w:r w:rsidRPr="00D16108">
        <w:rPr>
          <w:rFonts w:ascii="宋体" w:hAnsi="宋体" w:cs="宋体" w:hint="eastAsia"/>
          <w:color w:val="auto"/>
          <w:sz w:val="24"/>
          <w:szCs w:val="24"/>
        </w:rPr>
        <w:t>（见竞争性磋商公告）的供应商不足三家的，该标段（包）</w:t>
      </w:r>
      <w:proofErr w:type="gramStart"/>
      <w:r w:rsidRPr="00D16108">
        <w:rPr>
          <w:rFonts w:ascii="宋体" w:hAnsi="宋体" w:cs="宋体" w:hint="eastAsia"/>
          <w:color w:val="auto"/>
          <w:sz w:val="24"/>
          <w:szCs w:val="24"/>
        </w:rPr>
        <w:t>做废</w:t>
      </w:r>
      <w:proofErr w:type="gramEnd"/>
      <w:r w:rsidRPr="00D16108">
        <w:rPr>
          <w:rFonts w:ascii="宋体" w:hAnsi="宋体" w:cs="宋体" w:hint="eastAsia"/>
          <w:color w:val="auto"/>
          <w:sz w:val="24"/>
          <w:szCs w:val="24"/>
        </w:rPr>
        <w:t>标处理。</w:t>
      </w:r>
    </w:p>
    <w:p w:rsidR="00446732" w:rsidRPr="00D16108" w:rsidRDefault="00D77C7B">
      <w:pPr>
        <w:widowControl w:val="0"/>
        <w:snapToGrid w:val="0"/>
        <w:spacing w:line="360" w:lineRule="auto"/>
        <w:ind w:firstLineChars="200" w:firstLine="482"/>
        <w:jc w:val="left"/>
        <w:outlineLvl w:val="1"/>
        <w:rPr>
          <w:rFonts w:ascii="宋体" w:hAnsi="宋体" w:cs="宋体"/>
          <w:b/>
          <w:color w:val="auto"/>
          <w:sz w:val="24"/>
          <w:szCs w:val="18"/>
        </w:rPr>
      </w:pPr>
      <w:bookmarkStart w:id="3" w:name="_Toc65744472"/>
      <w:r w:rsidRPr="00D16108">
        <w:rPr>
          <w:rFonts w:ascii="宋体" w:hAnsi="宋体" w:cs="宋体" w:hint="eastAsia"/>
          <w:b/>
          <w:color w:val="auto"/>
          <w:sz w:val="24"/>
          <w:szCs w:val="18"/>
        </w:rPr>
        <w:t>2. 标段（包）内容（范围）及服务要求</w:t>
      </w:r>
      <w:bookmarkEnd w:id="3"/>
    </w:p>
    <w:p w:rsidR="00446732" w:rsidRPr="00D16108" w:rsidRDefault="00D77C7B">
      <w:pPr>
        <w:pStyle w:val="a4"/>
        <w:spacing w:before="106" w:line="335" w:lineRule="auto"/>
        <w:ind w:left="4" w:right="3923" w:firstLine="466"/>
        <w:rPr>
          <w:rFonts w:ascii="仿宋" w:eastAsia="仿宋" w:hAnsi="仿宋" w:cs="仿宋"/>
          <w:color w:val="auto"/>
          <w:sz w:val="24"/>
          <w:szCs w:val="24"/>
        </w:rPr>
      </w:pPr>
      <w:r w:rsidRPr="00D16108">
        <w:rPr>
          <w:rFonts w:ascii="仿宋" w:eastAsia="仿宋" w:hAnsi="仿宋" w:cs="仿宋" w:hint="eastAsia"/>
          <w:b/>
          <w:bCs/>
          <w:color w:val="auto"/>
          <w:spacing w:val="-4"/>
          <w:sz w:val="24"/>
          <w:szCs w:val="24"/>
        </w:rPr>
        <w:t>2.1、施工内容及范围：</w:t>
      </w:r>
    </w:p>
    <w:p w:rsidR="00446732" w:rsidRPr="00D16108" w:rsidRDefault="00D77C7B">
      <w:pPr>
        <w:widowControl w:val="0"/>
        <w:snapToGrid w:val="0"/>
        <w:spacing w:line="360" w:lineRule="auto"/>
        <w:ind w:firstLineChars="200" w:firstLine="480"/>
        <w:jc w:val="left"/>
        <w:rPr>
          <w:rFonts w:ascii="宋体" w:hAnsi="宋体" w:cs="宋体"/>
          <w:color w:val="auto"/>
          <w:sz w:val="24"/>
          <w:szCs w:val="24"/>
        </w:rPr>
      </w:pPr>
      <w:r w:rsidRPr="00D16108">
        <w:rPr>
          <w:rFonts w:ascii="宋体" w:hAnsi="宋体" w:cs="宋体" w:hint="eastAsia"/>
          <w:color w:val="auto"/>
          <w:sz w:val="24"/>
          <w:szCs w:val="24"/>
        </w:rPr>
        <w:lastRenderedPageBreak/>
        <w:t>该工程施工地址位于河南省安阳高新技术产业开发区银杏大街街道办事处郭吴村社区、银杏社区。工程主要施工内容包括：详见图纸及工程量清单。</w:t>
      </w:r>
    </w:p>
    <w:p w:rsidR="00446732" w:rsidRPr="00D16108" w:rsidRDefault="00D77C7B">
      <w:pPr>
        <w:widowControl w:val="0"/>
        <w:snapToGrid w:val="0"/>
        <w:spacing w:line="360" w:lineRule="auto"/>
        <w:ind w:firstLineChars="200" w:firstLine="482"/>
        <w:jc w:val="left"/>
        <w:rPr>
          <w:rFonts w:ascii="宋体" w:hAnsi="宋体" w:cs="宋体"/>
          <w:b/>
          <w:bCs/>
          <w:color w:val="auto"/>
          <w:sz w:val="24"/>
          <w:szCs w:val="24"/>
        </w:rPr>
      </w:pPr>
      <w:r w:rsidRPr="00D16108">
        <w:rPr>
          <w:rFonts w:ascii="宋体" w:hAnsi="宋体" w:cs="宋体" w:hint="eastAsia"/>
          <w:b/>
          <w:bCs/>
          <w:color w:val="auto"/>
          <w:sz w:val="24"/>
          <w:szCs w:val="24"/>
        </w:rPr>
        <w:t>2.2、工程量清单（另附）</w:t>
      </w:r>
    </w:p>
    <w:p w:rsidR="00446732" w:rsidRPr="00D16108" w:rsidRDefault="00D77C7B">
      <w:pPr>
        <w:widowControl w:val="0"/>
        <w:snapToGrid w:val="0"/>
        <w:spacing w:line="360" w:lineRule="auto"/>
        <w:ind w:firstLineChars="200" w:firstLine="482"/>
        <w:jc w:val="left"/>
        <w:rPr>
          <w:rFonts w:ascii="宋体" w:hAnsi="宋体" w:cs="宋体"/>
          <w:b/>
          <w:bCs/>
          <w:color w:val="auto"/>
          <w:sz w:val="24"/>
          <w:szCs w:val="24"/>
        </w:rPr>
      </w:pPr>
      <w:r w:rsidRPr="00D16108">
        <w:rPr>
          <w:rFonts w:ascii="宋体" w:hAnsi="宋体" w:cs="宋体" w:hint="eastAsia"/>
          <w:b/>
          <w:bCs/>
          <w:color w:val="auto"/>
          <w:sz w:val="24"/>
          <w:szCs w:val="24"/>
        </w:rPr>
        <w:t>2.3、编制依据：</w:t>
      </w:r>
    </w:p>
    <w:p w:rsidR="00446732" w:rsidRPr="00D16108" w:rsidRDefault="00D77C7B">
      <w:pPr>
        <w:widowControl w:val="0"/>
        <w:snapToGrid w:val="0"/>
        <w:spacing w:line="360" w:lineRule="auto"/>
        <w:ind w:firstLineChars="200" w:firstLine="480"/>
        <w:jc w:val="left"/>
        <w:rPr>
          <w:rFonts w:ascii="宋体" w:hAnsi="宋体" w:cs="宋体"/>
          <w:color w:val="auto"/>
          <w:sz w:val="24"/>
          <w:szCs w:val="24"/>
        </w:rPr>
      </w:pPr>
      <w:r w:rsidRPr="00D16108">
        <w:rPr>
          <w:rFonts w:ascii="宋体" w:hAnsi="宋体" w:cs="宋体" w:hint="eastAsia"/>
          <w:color w:val="auto"/>
          <w:sz w:val="24"/>
          <w:szCs w:val="24"/>
        </w:rPr>
        <w:t xml:space="preserve">1、定额及取费采用： </w:t>
      </w:r>
    </w:p>
    <w:p w:rsidR="00446732" w:rsidRPr="00D16108" w:rsidRDefault="00D77C7B">
      <w:pPr>
        <w:widowControl w:val="0"/>
        <w:snapToGrid w:val="0"/>
        <w:spacing w:line="360" w:lineRule="auto"/>
        <w:ind w:firstLineChars="200" w:firstLine="480"/>
        <w:jc w:val="left"/>
        <w:rPr>
          <w:rFonts w:ascii="宋体" w:hAnsi="宋体" w:cs="宋体"/>
          <w:color w:val="auto"/>
          <w:sz w:val="24"/>
          <w:szCs w:val="24"/>
        </w:rPr>
      </w:pPr>
      <w:r w:rsidRPr="00D16108">
        <w:rPr>
          <w:rFonts w:ascii="宋体" w:hAnsi="宋体" w:cs="宋体" w:hint="eastAsia"/>
          <w:color w:val="auto"/>
          <w:sz w:val="24"/>
          <w:szCs w:val="24"/>
        </w:rPr>
        <w:t xml:space="preserve">（1）《建设工程工程量清单计价规范》GB50500-2013； </w:t>
      </w:r>
    </w:p>
    <w:p w:rsidR="00446732" w:rsidRPr="00D16108" w:rsidRDefault="00D77C7B">
      <w:pPr>
        <w:widowControl w:val="0"/>
        <w:snapToGrid w:val="0"/>
        <w:spacing w:line="360" w:lineRule="auto"/>
        <w:ind w:firstLineChars="200" w:firstLine="480"/>
        <w:jc w:val="left"/>
        <w:rPr>
          <w:rFonts w:ascii="宋体" w:hAnsi="宋体" w:cs="宋体"/>
          <w:color w:val="auto"/>
          <w:sz w:val="24"/>
          <w:szCs w:val="24"/>
        </w:rPr>
      </w:pPr>
      <w:r w:rsidRPr="00D16108">
        <w:rPr>
          <w:rFonts w:ascii="宋体" w:hAnsi="宋体" w:cs="宋体" w:hint="eastAsia"/>
          <w:color w:val="auto"/>
          <w:sz w:val="24"/>
          <w:szCs w:val="24"/>
        </w:rPr>
        <w:t xml:space="preserve">（2）《河南省房屋建筑与装饰工程预算定额》(HA 0l-31-2016)、《河南省通用安装工程预算定额》(HA02-31-2016)及相关配套文件。 </w:t>
      </w:r>
    </w:p>
    <w:p w:rsidR="00446732" w:rsidRPr="00D16108" w:rsidRDefault="00D77C7B">
      <w:pPr>
        <w:widowControl w:val="0"/>
        <w:snapToGrid w:val="0"/>
        <w:spacing w:line="360" w:lineRule="auto"/>
        <w:ind w:firstLineChars="200" w:firstLine="480"/>
        <w:jc w:val="left"/>
        <w:rPr>
          <w:rFonts w:ascii="宋体" w:hAnsi="宋体" w:cs="宋体"/>
          <w:color w:val="auto"/>
          <w:sz w:val="24"/>
          <w:szCs w:val="24"/>
        </w:rPr>
      </w:pPr>
      <w:r w:rsidRPr="00D16108">
        <w:rPr>
          <w:rFonts w:ascii="宋体" w:hAnsi="宋体" w:cs="宋体" w:hint="eastAsia"/>
          <w:color w:val="auto"/>
          <w:sz w:val="24"/>
          <w:szCs w:val="24"/>
        </w:rPr>
        <w:t xml:space="preserve">2、材料及人工等价格取定： </w:t>
      </w:r>
    </w:p>
    <w:p w:rsidR="00446732" w:rsidRPr="00D16108" w:rsidRDefault="00D77C7B">
      <w:pPr>
        <w:widowControl w:val="0"/>
        <w:snapToGrid w:val="0"/>
        <w:spacing w:line="360" w:lineRule="auto"/>
        <w:ind w:firstLineChars="200" w:firstLine="480"/>
        <w:jc w:val="left"/>
        <w:rPr>
          <w:rFonts w:ascii="宋体" w:hAnsi="宋体" w:cs="宋体"/>
          <w:color w:val="auto"/>
          <w:sz w:val="24"/>
          <w:szCs w:val="24"/>
        </w:rPr>
      </w:pPr>
      <w:r w:rsidRPr="00D16108">
        <w:rPr>
          <w:rFonts w:ascii="宋体" w:hAnsi="宋体" w:cs="宋体" w:hint="eastAsia"/>
          <w:color w:val="auto"/>
          <w:sz w:val="24"/>
          <w:szCs w:val="24"/>
        </w:rPr>
        <w:t xml:space="preserve">《安阳建设工程价格信息》2024年第1期，部分采用当期市场价；人工、机械、管理费按第14期2023年第7-12月价格指数调整； </w:t>
      </w:r>
    </w:p>
    <w:p w:rsidR="00446732" w:rsidRPr="00D16108" w:rsidRDefault="00D77C7B">
      <w:pPr>
        <w:widowControl w:val="0"/>
        <w:snapToGrid w:val="0"/>
        <w:spacing w:line="360" w:lineRule="auto"/>
        <w:ind w:firstLineChars="200" w:firstLine="480"/>
        <w:jc w:val="left"/>
        <w:rPr>
          <w:rFonts w:ascii="宋体" w:hAnsi="宋体" w:cs="宋体"/>
          <w:color w:val="auto"/>
          <w:sz w:val="24"/>
          <w:szCs w:val="24"/>
        </w:rPr>
      </w:pPr>
      <w:r w:rsidRPr="00D16108">
        <w:rPr>
          <w:rFonts w:ascii="宋体" w:hAnsi="宋体" w:cs="宋体" w:hint="eastAsia"/>
          <w:color w:val="auto"/>
          <w:sz w:val="24"/>
          <w:szCs w:val="24"/>
        </w:rPr>
        <w:t xml:space="preserve">3、依据国家、省、市相关法律、法规及文件规定。 </w:t>
      </w:r>
    </w:p>
    <w:p w:rsidR="00446732" w:rsidRPr="00D16108" w:rsidRDefault="00D77C7B">
      <w:pPr>
        <w:widowControl w:val="0"/>
        <w:snapToGrid w:val="0"/>
        <w:spacing w:line="360" w:lineRule="auto"/>
        <w:ind w:firstLineChars="200" w:firstLine="480"/>
        <w:jc w:val="left"/>
        <w:rPr>
          <w:rFonts w:ascii="宋体" w:hAnsi="宋体" w:cs="宋体"/>
          <w:color w:val="auto"/>
          <w:sz w:val="24"/>
          <w:szCs w:val="24"/>
        </w:rPr>
      </w:pPr>
      <w:r w:rsidRPr="00D16108">
        <w:rPr>
          <w:rFonts w:ascii="宋体" w:hAnsi="宋体" w:cs="宋体" w:hint="eastAsia"/>
          <w:color w:val="auto"/>
          <w:sz w:val="24"/>
          <w:szCs w:val="24"/>
        </w:rPr>
        <w:t xml:space="preserve">4、情况说明 </w:t>
      </w:r>
    </w:p>
    <w:p w:rsidR="00446732" w:rsidRPr="00D16108" w:rsidRDefault="00D77C7B">
      <w:pPr>
        <w:widowControl w:val="0"/>
        <w:snapToGrid w:val="0"/>
        <w:spacing w:line="360" w:lineRule="auto"/>
        <w:ind w:firstLineChars="200" w:firstLine="480"/>
        <w:jc w:val="left"/>
        <w:rPr>
          <w:rFonts w:ascii="宋体" w:hAnsi="宋体" w:cs="宋体"/>
          <w:color w:val="auto"/>
          <w:sz w:val="24"/>
          <w:szCs w:val="24"/>
        </w:rPr>
      </w:pPr>
      <w:r w:rsidRPr="00D16108">
        <w:rPr>
          <w:rFonts w:ascii="宋体" w:hAnsi="宋体" w:cs="宋体" w:hint="eastAsia"/>
          <w:color w:val="auto"/>
          <w:sz w:val="24"/>
          <w:szCs w:val="24"/>
        </w:rPr>
        <w:t>（1）其他措施费（费率类）夜间施工增加费、二次搬运费、冬雨季施工增加费已按文件足额计取；</w:t>
      </w:r>
    </w:p>
    <w:p w:rsidR="00446732" w:rsidRPr="00D16108" w:rsidRDefault="00D77C7B">
      <w:pPr>
        <w:widowControl w:val="0"/>
        <w:snapToGrid w:val="0"/>
        <w:spacing w:line="360" w:lineRule="auto"/>
        <w:ind w:firstLineChars="200" w:firstLine="480"/>
        <w:jc w:val="left"/>
        <w:rPr>
          <w:rFonts w:ascii="宋体" w:hAnsi="宋体" w:cs="宋体"/>
          <w:color w:val="auto"/>
          <w:sz w:val="24"/>
          <w:szCs w:val="24"/>
        </w:rPr>
      </w:pPr>
      <w:r w:rsidRPr="00D16108">
        <w:rPr>
          <w:rFonts w:ascii="宋体" w:hAnsi="宋体" w:cs="宋体" w:hint="eastAsia"/>
          <w:color w:val="auto"/>
          <w:sz w:val="24"/>
          <w:szCs w:val="24"/>
        </w:rPr>
        <w:t>（2）税金执行建</w:t>
      </w:r>
      <w:proofErr w:type="gramStart"/>
      <w:r w:rsidRPr="00D16108">
        <w:rPr>
          <w:rFonts w:ascii="宋体" w:hAnsi="宋体" w:cs="宋体" w:hint="eastAsia"/>
          <w:color w:val="auto"/>
          <w:sz w:val="24"/>
          <w:szCs w:val="24"/>
        </w:rPr>
        <w:t>办标函</w:t>
      </w:r>
      <w:proofErr w:type="gramEnd"/>
      <w:r w:rsidRPr="00D16108">
        <w:rPr>
          <w:rFonts w:ascii="宋体" w:hAnsi="宋体" w:cs="宋体" w:hint="eastAsia"/>
          <w:color w:val="auto"/>
          <w:sz w:val="24"/>
          <w:szCs w:val="24"/>
        </w:rPr>
        <w:t>【2019】193号文，按9%计入；</w:t>
      </w:r>
    </w:p>
    <w:p w:rsidR="00446732" w:rsidRPr="00D16108" w:rsidRDefault="00D77C7B">
      <w:pPr>
        <w:widowControl w:val="0"/>
        <w:snapToGrid w:val="0"/>
        <w:spacing w:line="360" w:lineRule="auto"/>
        <w:ind w:firstLineChars="200" w:firstLine="480"/>
        <w:jc w:val="left"/>
        <w:rPr>
          <w:rFonts w:ascii="宋体" w:hAnsi="宋体" w:cs="宋体"/>
          <w:color w:val="auto"/>
          <w:sz w:val="24"/>
          <w:szCs w:val="24"/>
        </w:rPr>
      </w:pPr>
      <w:r w:rsidRPr="00D16108">
        <w:rPr>
          <w:rFonts w:ascii="宋体" w:hAnsi="宋体" w:cs="宋体" w:hint="eastAsia"/>
          <w:color w:val="auto"/>
          <w:sz w:val="24"/>
          <w:szCs w:val="24"/>
        </w:rPr>
        <w:t>（3）广告磁吸版面材料价按200元/平方暂估价计取，其他零星工程按专业工程暂估价计取。</w:t>
      </w:r>
    </w:p>
    <w:p w:rsidR="00446732" w:rsidRPr="00D16108" w:rsidRDefault="00D77C7B">
      <w:pPr>
        <w:widowControl w:val="0"/>
        <w:snapToGrid w:val="0"/>
        <w:spacing w:line="360" w:lineRule="auto"/>
        <w:ind w:firstLineChars="200" w:firstLine="482"/>
        <w:jc w:val="left"/>
        <w:rPr>
          <w:rFonts w:ascii="宋体" w:hAnsi="宋体" w:cs="宋体"/>
          <w:b/>
          <w:bCs/>
          <w:color w:val="auto"/>
          <w:sz w:val="24"/>
          <w:szCs w:val="24"/>
        </w:rPr>
      </w:pPr>
      <w:r w:rsidRPr="00D16108">
        <w:rPr>
          <w:rFonts w:ascii="宋体" w:hAnsi="宋体" w:cs="宋体" w:hint="eastAsia"/>
          <w:b/>
          <w:bCs/>
          <w:color w:val="auto"/>
          <w:sz w:val="24"/>
          <w:szCs w:val="24"/>
        </w:rPr>
        <w:t>2.5采购标的需执行的国家相关标准、行业标准、地方标准或者其他标准、规范；</w:t>
      </w:r>
    </w:p>
    <w:p w:rsidR="00446732" w:rsidRPr="00D16108" w:rsidRDefault="00D77C7B">
      <w:pPr>
        <w:widowControl w:val="0"/>
        <w:snapToGrid w:val="0"/>
        <w:spacing w:line="360" w:lineRule="auto"/>
        <w:ind w:firstLineChars="200" w:firstLine="480"/>
        <w:jc w:val="left"/>
        <w:rPr>
          <w:rFonts w:ascii="宋体" w:hAnsi="宋体" w:cs="宋体"/>
          <w:b/>
          <w:color w:val="auto"/>
          <w:sz w:val="24"/>
          <w:szCs w:val="24"/>
        </w:rPr>
      </w:pPr>
      <w:r w:rsidRPr="00D16108">
        <w:rPr>
          <w:rFonts w:ascii="宋体" w:hAnsi="宋体" w:cs="宋体" w:hint="eastAsia"/>
          <w:color w:val="auto"/>
          <w:sz w:val="24"/>
          <w:szCs w:val="24"/>
        </w:rPr>
        <w:t>供应商所报响应服务（及所涉货物材料设施）应符合国家质量标准、部颁标准及行业规范的要求，符合国家各项强制性规范及安全标准，响应服务（及所涉货物材料设施）不应与第三</w:t>
      </w:r>
      <w:proofErr w:type="gramStart"/>
      <w:r w:rsidRPr="00D16108">
        <w:rPr>
          <w:rFonts w:ascii="宋体" w:hAnsi="宋体" w:cs="宋体" w:hint="eastAsia"/>
          <w:color w:val="auto"/>
          <w:sz w:val="24"/>
          <w:szCs w:val="24"/>
        </w:rPr>
        <w:t>方存在</w:t>
      </w:r>
      <w:proofErr w:type="gramEnd"/>
      <w:r w:rsidRPr="00D16108">
        <w:rPr>
          <w:rFonts w:ascii="宋体" w:hAnsi="宋体" w:cs="宋体" w:hint="eastAsia"/>
          <w:color w:val="auto"/>
          <w:sz w:val="24"/>
          <w:szCs w:val="24"/>
        </w:rPr>
        <w:t>知识产权权属问题；供应商应本着服务客户、为客户着想的宗旨，来完善服务（及所涉货物材料设施）及技术要求未尽事宜，不得以《磋商文件》未列明事项为由，来降低响应服务（及所涉货物材料设施）的质量。</w:t>
      </w:r>
    </w:p>
    <w:p w:rsidR="00446732" w:rsidRPr="00D16108" w:rsidRDefault="00D77C7B">
      <w:pPr>
        <w:adjustRightInd w:val="0"/>
        <w:snapToGrid w:val="0"/>
        <w:spacing w:line="360" w:lineRule="auto"/>
        <w:ind w:firstLineChars="200" w:firstLine="482"/>
        <w:rPr>
          <w:rFonts w:ascii="宋体" w:hAnsi="宋体" w:cs="宋体"/>
          <w:b/>
          <w:color w:val="auto"/>
          <w:sz w:val="24"/>
          <w:szCs w:val="24"/>
        </w:rPr>
      </w:pPr>
      <w:r w:rsidRPr="00D16108">
        <w:rPr>
          <w:rFonts w:ascii="宋体" w:hAnsi="宋体" w:cs="宋体" w:hint="eastAsia"/>
          <w:b/>
          <w:color w:val="auto"/>
          <w:sz w:val="24"/>
          <w:szCs w:val="24"/>
        </w:rPr>
        <w:t>2.6安全</w:t>
      </w:r>
    </w:p>
    <w:p w:rsidR="00446732" w:rsidRPr="00D16108" w:rsidRDefault="00D77C7B">
      <w:pPr>
        <w:widowControl w:val="0"/>
        <w:adjustRightInd w:val="0"/>
        <w:snapToGrid w:val="0"/>
        <w:spacing w:line="360" w:lineRule="auto"/>
        <w:ind w:firstLineChars="200" w:firstLine="480"/>
        <w:jc w:val="left"/>
        <w:rPr>
          <w:rFonts w:ascii="宋体" w:hAnsi="宋体" w:cs="宋体"/>
          <w:color w:val="auto"/>
          <w:sz w:val="24"/>
          <w:szCs w:val="24"/>
        </w:rPr>
      </w:pPr>
      <w:r w:rsidRPr="00D16108">
        <w:rPr>
          <w:rFonts w:ascii="宋体" w:hAnsi="宋体" w:cs="宋体" w:hint="eastAsia"/>
          <w:color w:val="auto"/>
          <w:sz w:val="24"/>
          <w:szCs w:val="24"/>
        </w:rPr>
        <w:t>响应服务（及所涉货物材料设施）应符合国家、行业的各项安全标准，供应商对响应服务（及所涉货物材料设施）的安全性承担全部责任。服务期内不符合保障人身、财产安全的国家标准、行业标准的服务（及所涉货物材料设施），将依法承担民事及相应刑事责任。合同履行中的安全责任</w:t>
      </w:r>
      <w:proofErr w:type="gramStart"/>
      <w:r w:rsidRPr="00D16108">
        <w:rPr>
          <w:rFonts w:ascii="宋体" w:hAnsi="宋体" w:cs="宋体" w:hint="eastAsia"/>
          <w:color w:val="auto"/>
          <w:sz w:val="24"/>
          <w:szCs w:val="24"/>
        </w:rPr>
        <w:t>由成交</w:t>
      </w:r>
      <w:proofErr w:type="gramEnd"/>
      <w:r w:rsidRPr="00D16108">
        <w:rPr>
          <w:rFonts w:ascii="宋体" w:hAnsi="宋体" w:cs="宋体" w:hint="eastAsia"/>
          <w:color w:val="auto"/>
          <w:sz w:val="24"/>
          <w:szCs w:val="24"/>
        </w:rPr>
        <w:t>供应商承担全部责任。</w:t>
      </w:r>
    </w:p>
    <w:p w:rsidR="00446732" w:rsidRPr="00D16108" w:rsidRDefault="00D77C7B">
      <w:pPr>
        <w:adjustRightInd w:val="0"/>
        <w:snapToGrid w:val="0"/>
        <w:spacing w:line="300" w:lineRule="auto"/>
        <w:ind w:firstLineChars="235" w:firstLine="566"/>
        <w:rPr>
          <w:rFonts w:ascii="宋体" w:hAnsi="宋体" w:cs="宋体"/>
          <w:b/>
          <w:color w:val="auto"/>
          <w:sz w:val="24"/>
          <w:szCs w:val="24"/>
        </w:rPr>
      </w:pPr>
      <w:r w:rsidRPr="00D16108">
        <w:rPr>
          <w:rFonts w:ascii="宋体" w:hAnsi="宋体" w:cs="宋体" w:hint="eastAsia"/>
          <w:b/>
          <w:color w:val="auto"/>
          <w:sz w:val="24"/>
          <w:szCs w:val="24"/>
        </w:rPr>
        <w:t>2.7采购标的</w:t>
      </w:r>
      <w:proofErr w:type="gramStart"/>
      <w:r w:rsidRPr="00D16108">
        <w:rPr>
          <w:rFonts w:ascii="宋体" w:hAnsi="宋体" w:cs="宋体" w:hint="eastAsia"/>
          <w:b/>
          <w:color w:val="auto"/>
          <w:sz w:val="24"/>
          <w:szCs w:val="24"/>
        </w:rPr>
        <w:t>的</w:t>
      </w:r>
      <w:proofErr w:type="gramEnd"/>
      <w:r w:rsidRPr="00D16108">
        <w:rPr>
          <w:rFonts w:ascii="宋体" w:hAnsi="宋体" w:cs="宋体" w:hint="eastAsia"/>
          <w:b/>
          <w:color w:val="auto"/>
          <w:sz w:val="24"/>
          <w:szCs w:val="24"/>
        </w:rPr>
        <w:t>其他技术、服务等要求</w:t>
      </w:r>
    </w:p>
    <w:p w:rsidR="00446732" w:rsidRPr="00D16108" w:rsidRDefault="00D77C7B">
      <w:pPr>
        <w:widowControl w:val="0"/>
        <w:snapToGrid w:val="0"/>
        <w:spacing w:line="360" w:lineRule="auto"/>
        <w:ind w:firstLineChars="200" w:firstLine="480"/>
        <w:rPr>
          <w:rFonts w:ascii="宋体" w:hAnsi="宋体" w:cs="宋体"/>
          <w:color w:val="auto"/>
          <w:sz w:val="24"/>
          <w:szCs w:val="24"/>
        </w:rPr>
      </w:pPr>
      <w:r w:rsidRPr="00D16108">
        <w:rPr>
          <w:rFonts w:ascii="宋体" w:hAnsi="宋体" w:cs="宋体" w:hint="eastAsia"/>
          <w:color w:val="auto"/>
          <w:sz w:val="24"/>
          <w:szCs w:val="24"/>
        </w:rPr>
        <w:lastRenderedPageBreak/>
        <w:t>中标服务单位工作中自行负责安全，如发生安全责任事故，因事故产生的一切法律责任及赔偿均有中标服务单位承担，采购人只负责配合中标服务单位进行事故处理。</w:t>
      </w:r>
    </w:p>
    <w:p w:rsidR="00446732" w:rsidRPr="00D16108" w:rsidRDefault="00D77C7B">
      <w:pPr>
        <w:adjustRightInd w:val="0"/>
        <w:snapToGrid w:val="0"/>
        <w:spacing w:line="300" w:lineRule="auto"/>
        <w:ind w:firstLineChars="235" w:firstLine="566"/>
        <w:rPr>
          <w:rFonts w:ascii="宋体" w:hAnsi="宋体" w:cs="宋体"/>
          <w:b/>
          <w:color w:val="auto"/>
          <w:sz w:val="24"/>
          <w:szCs w:val="24"/>
        </w:rPr>
      </w:pPr>
      <w:r w:rsidRPr="00D16108">
        <w:rPr>
          <w:rFonts w:ascii="宋体" w:hAnsi="宋体" w:cs="宋体" w:hint="eastAsia"/>
          <w:b/>
          <w:color w:val="auto"/>
          <w:sz w:val="24"/>
          <w:szCs w:val="24"/>
        </w:rPr>
        <w:t>2.8该项目中小</w:t>
      </w:r>
      <w:proofErr w:type="gramStart"/>
      <w:r w:rsidRPr="00D16108">
        <w:rPr>
          <w:rFonts w:ascii="宋体" w:hAnsi="宋体" w:cs="宋体" w:hint="eastAsia"/>
          <w:b/>
          <w:color w:val="auto"/>
          <w:sz w:val="24"/>
          <w:szCs w:val="24"/>
        </w:rPr>
        <w:t>微企业</w:t>
      </w:r>
      <w:proofErr w:type="gramEnd"/>
      <w:r w:rsidRPr="00D16108">
        <w:rPr>
          <w:rFonts w:ascii="宋体" w:hAnsi="宋体" w:cs="宋体" w:hint="eastAsia"/>
          <w:b/>
          <w:color w:val="auto"/>
          <w:sz w:val="24"/>
          <w:szCs w:val="24"/>
        </w:rPr>
        <w:t>划分标准所属行业为：建筑业。</w:t>
      </w:r>
    </w:p>
    <w:p w:rsidR="00446732" w:rsidRPr="00D16108" w:rsidRDefault="00446732">
      <w:pPr>
        <w:widowControl w:val="0"/>
        <w:snapToGrid w:val="0"/>
        <w:spacing w:line="360" w:lineRule="auto"/>
        <w:ind w:firstLineChars="200" w:firstLine="480"/>
        <w:rPr>
          <w:rFonts w:ascii="宋体" w:hAnsi="宋体" w:cs="宋体"/>
          <w:color w:val="auto"/>
          <w:sz w:val="24"/>
          <w:szCs w:val="24"/>
        </w:rPr>
      </w:pPr>
    </w:p>
    <w:p w:rsidR="00446732" w:rsidRPr="00D16108" w:rsidRDefault="00D77C7B">
      <w:pPr>
        <w:spacing w:line="560" w:lineRule="exact"/>
        <w:ind w:firstLineChars="200" w:firstLine="482"/>
        <w:rPr>
          <w:rFonts w:ascii="宋体" w:hAnsi="宋体" w:cs="宋体"/>
          <w:b/>
          <w:color w:val="auto"/>
          <w:sz w:val="24"/>
          <w:szCs w:val="24"/>
        </w:rPr>
      </w:pPr>
      <w:r w:rsidRPr="00D16108">
        <w:rPr>
          <w:rFonts w:ascii="宋体" w:hAnsi="宋体" w:cs="宋体" w:hint="eastAsia"/>
          <w:b/>
          <w:color w:val="auto"/>
          <w:sz w:val="24"/>
          <w:szCs w:val="24"/>
        </w:rPr>
        <w:br w:type="page"/>
      </w:r>
    </w:p>
    <w:p w:rsidR="00446732" w:rsidRPr="00D16108" w:rsidRDefault="00D77C7B">
      <w:pPr>
        <w:spacing w:line="360" w:lineRule="auto"/>
        <w:ind w:right="238"/>
        <w:jc w:val="center"/>
        <w:outlineLvl w:val="0"/>
        <w:rPr>
          <w:rFonts w:ascii="宋体" w:hAnsi="宋体" w:cs="宋体"/>
          <w:b/>
          <w:color w:val="auto"/>
          <w:sz w:val="36"/>
          <w:szCs w:val="36"/>
        </w:rPr>
      </w:pPr>
      <w:bookmarkStart w:id="4" w:name="_Toc65744473"/>
      <w:r w:rsidRPr="00D16108">
        <w:rPr>
          <w:rFonts w:ascii="宋体" w:hAnsi="宋体" w:cs="宋体" w:hint="eastAsia"/>
          <w:b/>
          <w:color w:val="auto"/>
          <w:sz w:val="36"/>
          <w:szCs w:val="36"/>
        </w:rPr>
        <w:lastRenderedPageBreak/>
        <w:t>第三章  供应商须知</w:t>
      </w:r>
      <w:bookmarkEnd w:id="4"/>
    </w:p>
    <w:p w:rsidR="00446732" w:rsidRPr="00D16108" w:rsidRDefault="00D77C7B">
      <w:pPr>
        <w:spacing w:line="360" w:lineRule="auto"/>
        <w:ind w:right="238"/>
        <w:jc w:val="left"/>
        <w:outlineLvl w:val="1"/>
        <w:rPr>
          <w:rFonts w:ascii="宋体" w:hAnsi="宋体" w:cs="宋体"/>
          <w:b/>
          <w:color w:val="auto"/>
          <w:sz w:val="28"/>
          <w:szCs w:val="28"/>
        </w:rPr>
      </w:pPr>
      <w:bookmarkStart w:id="5" w:name="_Toc65744474"/>
      <w:r w:rsidRPr="00D16108">
        <w:rPr>
          <w:rFonts w:ascii="宋体" w:hAnsi="宋体" w:cs="宋体" w:hint="eastAsia"/>
          <w:b/>
          <w:color w:val="auto"/>
          <w:sz w:val="28"/>
          <w:szCs w:val="28"/>
        </w:rPr>
        <w:t>供应商须知前附表</w:t>
      </w:r>
      <w:bookmarkEnd w:id="5"/>
    </w:p>
    <w:tbl>
      <w:tblPr>
        <w:tblW w:w="9753" w:type="dxa"/>
        <w:jc w:val="center"/>
        <w:tblLayout w:type="fixed"/>
        <w:tblLook w:val="04A0" w:firstRow="1" w:lastRow="0" w:firstColumn="1" w:lastColumn="0" w:noHBand="0" w:noVBand="1"/>
      </w:tblPr>
      <w:tblGrid>
        <w:gridCol w:w="508"/>
        <w:gridCol w:w="699"/>
        <w:gridCol w:w="1893"/>
        <w:gridCol w:w="6653"/>
      </w:tblGrid>
      <w:tr w:rsidR="00D16108" w:rsidRPr="00D16108">
        <w:trPr>
          <w:trHeight w:val="571"/>
          <w:jc w:val="center"/>
        </w:trPr>
        <w:tc>
          <w:tcPr>
            <w:tcW w:w="508" w:type="dxa"/>
            <w:tcBorders>
              <w:top w:val="single" w:sz="12" w:space="0" w:color="auto"/>
              <w:left w:val="single" w:sz="12" w:space="0" w:color="auto"/>
              <w:bottom w:val="single" w:sz="6" w:space="0" w:color="auto"/>
              <w:right w:val="single" w:sz="6" w:space="0" w:color="auto"/>
            </w:tcBorders>
          </w:tcPr>
          <w:p w:rsidR="00446732" w:rsidRPr="00D16108" w:rsidRDefault="00D77C7B">
            <w:pPr>
              <w:autoSpaceDE w:val="0"/>
              <w:autoSpaceDN w:val="0"/>
              <w:adjustRightInd w:val="0"/>
              <w:spacing w:line="460" w:lineRule="exact"/>
              <w:rPr>
                <w:rFonts w:ascii="宋体" w:hAnsi="宋体" w:cs="宋体"/>
                <w:b/>
                <w:bCs/>
                <w:color w:val="auto"/>
                <w:sz w:val="24"/>
                <w:lang w:val="zh-CN"/>
              </w:rPr>
            </w:pPr>
            <w:r w:rsidRPr="00D16108">
              <w:rPr>
                <w:rFonts w:ascii="宋体" w:hAnsi="宋体" w:cs="宋体" w:hint="eastAsia"/>
                <w:b/>
                <w:bCs/>
                <w:color w:val="auto"/>
                <w:sz w:val="24"/>
                <w:lang w:val="zh-CN"/>
              </w:rPr>
              <w:t>章节</w:t>
            </w:r>
          </w:p>
        </w:tc>
        <w:tc>
          <w:tcPr>
            <w:tcW w:w="699" w:type="dxa"/>
            <w:tcBorders>
              <w:top w:val="single" w:sz="12"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pacing w:line="460" w:lineRule="exact"/>
              <w:rPr>
                <w:rFonts w:ascii="宋体" w:hAnsi="宋体" w:cs="宋体"/>
                <w:b/>
                <w:bCs/>
                <w:color w:val="auto"/>
                <w:sz w:val="24"/>
                <w:lang w:val="zh-CN"/>
              </w:rPr>
            </w:pPr>
            <w:r w:rsidRPr="00D16108">
              <w:rPr>
                <w:rFonts w:ascii="宋体" w:hAnsi="宋体" w:cs="宋体" w:hint="eastAsia"/>
                <w:b/>
                <w:bCs/>
                <w:color w:val="auto"/>
                <w:sz w:val="24"/>
                <w:lang w:val="zh-CN"/>
              </w:rPr>
              <w:t>条款号</w:t>
            </w:r>
          </w:p>
        </w:tc>
        <w:tc>
          <w:tcPr>
            <w:tcW w:w="1893" w:type="dxa"/>
            <w:tcBorders>
              <w:top w:val="single" w:sz="12"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pacing w:line="460" w:lineRule="exact"/>
              <w:jc w:val="center"/>
              <w:rPr>
                <w:rFonts w:ascii="宋体" w:hAnsi="宋体" w:cs="宋体"/>
                <w:b/>
                <w:bCs/>
                <w:color w:val="auto"/>
                <w:sz w:val="24"/>
                <w:lang w:val="zh-CN"/>
              </w:rPr>
            </w:pPr>
            <w:r w:rsidRPr="00D16108">
              <w:rPr>
                <w:rFonts w:ascii="宋体" w:hAnsi="宋体" w:cs="宋体" w:hint="eastAsia"/>
                <w:b/>
                <w:bCs/>
                <w:color w:val="auto"/>
                <w:sz w:val="24"/>
                <w:lang w:val="zh-CN"/>
              </w:rPr>
              <w:t>条款名称</w:t>
            </w:r>
          </w:p>
        </w:tc>
        <w:tc>
          <w:tcPr>
            <w:tcW w:w="6653" w:type="dxa"/>
            <w:tcBorders>
              <w:top w:val="single" w:sz="12" w:space="0" w:color="auto"/>
              <w:left w:val="single" w:sz="6" w:space="0" w:color="auto"/>
              <w:bottom w:val="single" w:sz="6" w:space="0" w:color="auto"/>
              <w:right w:val="single" w:sz="12" w:space="0" w:color="auto"/>
            </w:tcBorders>
            <w:vAlign w:val="center"/>
          </w:tcPr>
          <w:p w:rsidR="00446732" w:rsidRPr="00D16108" w:rsidRDefault="00D77C7B">
            <w:pPr>
              <w:autoSpaceDE w:val="0"/>
              <w:autoSpaceDN w:val="0"/>
              <w:adjustRightInd w:val="0"/>
              <w:spacing w:line="460" w:lineRule="exact"/>
              <w:jc w:val="center"/>
              <w:rPr>
                <w:rFonts w:ascii="宋体" w:hAnsi="宋体" w:cs="宋体"/>
                <w:b/>
                <w:bCs/>
                <w:color w:val="auto"/>
                <w:sz w:val="24"/>
                <w:lang w:val="zh-CN"/>
              </w:rPr>
            </w:pPr>
            <w:r w:rsidRPr="00D16108">
              <w:rPr>
                <w:rFonts w:ascii="宋体" w:hAnsi="宋体" w:cs="宋体" w:hint="eastAsia"/>
                <w:b/>
                <w:bCs/>
                <w:color w:val="auto"/>
                <w:sz w:val="24"/>
                <w:lang w:val="zh-CN"/>
              </w:rPr>
              <w:t>编列内容</w:t>
            </w:r>
          </w:p>
        </w:tc>
      </w:tr>
      <w:tr w:rsidR="00D16108" w:rsidRPr="00D16108">
        <w:trPr>
          <w:trHeight w:val="422"/>
          <w:jc w:val="center"/>
        </w:trPr>
        <w:tc>
          <w:tcPr>
            <w:tcW w:w="508" w:type="dxa"/>
            <w:vMerge w:val="restart"/>
            <w:tcBorders>
              <w:top w:val="single" w:sz="6" w:space="0" w:color="auto"/>
              <w:left w:val="single" w:sz="12" w:space="0" w:color="auto"/>
              <w:right w:val="single" w:sz="6" w:space="0" w:color="auto"/>
            </w:tcBorders>
            <w:vAlign w:val="center"/>
          </w:tcPr>
          <w:p w:rsidR="00446732" w:rsidRPr="00D16108" w:rsidRDefault="00D77C7B">
            <w:pPr>
              <w:autoSpaceDE w:val="0"/>
              <w:autoSpaceDN w:val="0"/>
              <w:adjustRightInd w:val="0"/>
              <w:snapToGrid w:val="0"/>
              <w:spacing w:line="460" w:lineRule="exact"/>
              <w:rPr>
                <w:rFonts w:ascii="宋体" w:hAnsi="宋体" w:cs="宋体"/>
                <w:b/>
                <w:bCs/>
                <w:color w:val="auto"/>
                <w:sz w:val="24"/>
              </w:rPr>
            </w:pPr>
            <w:r w:rsidRPr="00D16108">
              <w:rPr>
                <w:rFonts w:ascii="宋体" w:hAnsi="宋体" w:cs="宋体" w:hint="eastAsia"/>
                <w:b/>
                <w:bCs/>
                <w:color w:val="auto"/>
                <w:sz w:val="24"/>
              </w:rPr>
              <w:t>第一章</w:t>
            </w: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Cs w:val="21"/>
              </w:rPr>
            </w:pPr>
            <w:r w:rsidRPr="00D16108">
              <w:rPr>
                <w:rFonts w:ascii="宋体" w:hAnsi="宋体" w:cs="宋体" w:hint="eastAsia"/>
                <w:b/>
                <w:bCs/>
                <w:color w:val="auto"/>
                <w:szCs w:val="21"/>
              </w:rPr>
              <w:t>1.2</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color w:val="auto"/>
                <w:sz w:val="24"/>
                <w:lang w:val="zh-CN"/>
              </w:rPr>
            </w:pPr>
            <w:r w:rsidRPr="00D16108">
              <w:rPr>
                <w:rFonts w:ascii="宋体" w:hAnsi="宋体" w:cs="宋体" w:hint="eastAsia"/>
                <w:b/>
                <w:bCs/>
                <w:color w:val="auto"/>
                <w:sz w:val="24"/>
              </w:rPr>
              <w:t>采购项目名称</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autoSpaceDE w:val="0"/>
              <w:autoSpaceDN w:val="0"/>
              <w:adjustRightInd w:val="0"/>
              <w:snapToGrid w:val="0"/>
              <w:spacing w:line="460" w:lineRule="exact"/>
              <w:rPr>
                <w:rFonts w:ascii="宋体" w:hAnsi="宋体" w:cs="宋体"/>
                <w:color w:val="auto"/>
                <w:sz w:val="24"/>
                <w:lang w:val="zh-CN"/>
              </w:rPr>
            </w:pPr>
            <w:r w:rsidRPr="00D16108">
              <w:rPr>
                <w:rFonts w:ascii="宋体" w:hAnsi="宋体" w:cs="宋体" w:hint="eastAsia"/>
                <w:color w:val="auto"/>
                <w:sz w:val="24"/>
                <w:szCs w:val="24"/>
              </w:rPr>
              <w:t>见“第一章竞争性磋商公告”相应条款</w:t>
            </w:r>
          </w:p>
        </w:tc>
      </w:tr>
      <w:tr w:rsidR="00D16108" w:rsidRPr="00D16108">
        <w:trPr>
          <w:trHeight w:val="422"/>
          <w:jc w:val="center"/>
        </w:trPr>
        <w:tc>
          <w:tcPr>
            <w:tcW w:w="508" w:type="dxa"/>
            <w:vMerge/>
            <w:tcBorders>
              <w:top w:val="single" w:sz="6" w:space="0" w:color="auto"/>
              <w:left w:val="single" w:sz="12" w:space="0" w:color="auto"/>
              <w:right w:val="single" w:sz="6" w:space="0" w:color="auto"/>
            </w:tcBorders>
            <w:vAlign w:val="center"/>
          </w:tcPr>
          <w:p w:rsidR="00446732" w:rsidRPr="00D16108" w:rsidRDefault="00446732">
            <w:pPr>
              <w:autoSpaceDE w:val="0"/>
              <w:autoSpaceDN w:val="0"/>
              <w:adjustRightInd w:val="0"/>
              <w:snapToGrid w:val="0"/>
              <w:spacing w:line="460" w:lineRule="exact"/>
              <w:rPr>
                <w:rFonts w:ascii="宋体" w:hAnsi="宋体" w:cs="宋体"/>
                <w:b/>
                <w:bCs/>
                <w:color w:val="auto"/>
                <w:sz w:val="24"/>
              </w:rPr>
            </w:pP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Cs w:val="21"/>
              </w:rPr>
            </w:pPr>
            <w:r w:rsidRPr="00D16108">
              <w:rPr>
                <w:rFonts w:ascii="宋体" w:hAnsi="宋体" w:cs="宋体" w:hint="eastAsia"/>
                <w:b/>
                <w:bCs/>
                <w:color w:val="auto"/>
                <w:szCs w:val="21"/>
              </w:rPr>
              <w:t>1.1</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rPr>
            </w:pPr>
            <w:r w:rsidRPr="00D16108">
              <w:rPr>
                <w:rFonts w:ascii="宋体" w:hAnsi="宋体" w:cs="宋体" w:hint="eastAsia"/>
                <w:b/>
                <w:bCs/>
                <w:color w:val="auto"/>
                <w:sz w:val="24"/>
              </w:rPr>
              <w:t>项目编号</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autoSpaceDE w:val="0"/>
              <w:autoSpaceDN w:val="0"/>
              <w:adjustRightInd w:val="0"/>
              <w:snapToGrid w:val="0"/>
              <w:spacing w:line="460" w:lineRule="exact"/>
              <w:rPr>
                <w:rFonts w:ascii="宋体" w:hAnsi="宋体" w:cs="宋体"/>
                <w:color w:val="auto"/>
                <w:sz w:val="24"/>
                <w:szCs w:val="24"/>
              </w:rPr>
            </w:pPr>
            <w:r w:rsidRPr="00D16108">
              <w:rPr>
                <w:rFonts w:ascii="宋体" w:hAnsi="宋体" w:cs="宋体" w:hint="eastAsia"/>
                <w:color w:val="auto"/>
                <w:sz w:val="24"/>
                <w:szCs w:val="24"/>
              </w:rPr>
              <w:t>见“第一章竞争性磋商公告”相应条款</w:t>
            </w:r>
          </w:p>
        </w:tc>
      </w:tr>
      <w:tr w:rsidR="00D16108" w:rsidRPr="00D16108">
        <w:trPr>
          <w:trHeight w:val="422"/>
          <w:jc w:val="center"/>
        </w:trPr>
        <w:tc>
          <w:tcPr>
            <w:tcW w:w="508" w:type="dxa"/>
            <w:vMerge/>
            <w:tcBorders>
              <w:top w:val="single" w:sz="6" w:space="0" w:color="auto"/>
              <w:left w:val="single" w:sz="12" w:space="0" w:color="auto"/>
              <w:right w:val="single" w:sz="6" w:space="0" w:color="auto"/>
            </w:tcBorders>
            <w:vAlign w:val="center"/>
          </w:tcPr>
          <w:p w:rsidR="00446732" w:rsidRPr="00D16108" w:rsidRDefault="00446732">
            <w:pPr>
              <w:autoSpaceDE w:val="0"/>
              <w:autoSpaceDN w:val="0"/>
              <w:adjustRightInd w:val="0"/>
              <w:snapToGrid w:val="0"/>
              <w:spacing w:line="460" w:lineRule="exact"/>
              <w:rPr>
                <w:rFonts w:ascii="宋体" w:hAnsi="宋体" w:cs="宋体"/>
                <w:b/>
                <w:bCs/>
                <w:color w:val="auto"/>
                <w:sz w:val="24"/>
              </w:rPr>
            </w:pP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Cs w:val="21"/>
              </w:rPr>
            </w:pPr>
            <w:r w:rsidRPr="00D16108">
              <w:rPr>
                <w:rFonts w:ascii="宋体" w:hAnsi="宋体" w:cs="宋体" w:hint="eastAsia"/>
                <w:b/>
                <w:bCs/>
                <w:color w:val="auto"/>
                <w:szCs w:val="21"/>
              </w:rPr>
              <w:t>1.3</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lang w:val="zh-CN"/>
              </w:rPr>
            </w:pPr>
            <w:r w:rsidRPr="00D16108">
              <w:rPr>
                <w:rFonts w:ascii="宋体" w:hAnsi="宋体" w:cs="宋体" w:hint="eastAsia"/>
                <w:b/>
                <w:bCs/>
                <w:color w:val="auto"/>
                <w:sz w:val="24"/>
                <w:lang w:val="zh-CN"/>
              </w:rPr>
              <w:t>采购方式</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autoSpaceDE w:val="0"/>
              <w:autoSpaceDN w:val="0"/>
              <w:adjustRightInd w:val="0"/>
              <w:snapToGrid w:val="0"/>
              <w:spacing w:line="460" w:lineRule="exact"/>
              <w:rPr>
                <w:rFonts w:ascii="宋体" w:hAnsi="宋体" w:cs="宋体"/>
                <w:color w:val="auto"/>
                <w:sz w:val="24"/>
                <w:lang w:val="zh-CN"/>
              </w:rPr>
            </w:pPr>
            <w:r w:rsidRPr="00D16108">
              <w:rPr>
                <w:rFonts w:ascii="宋体" w:hAnsi="宋体" w:cs="宋体" w:hint="eastAsia"/>
                <w:color w:val="auto"/>
                <w:sz w:val="24"/>
                <w:szCs w:val="24"/>
              </w:rPr>
              <w:t>竞争性磋商</w:t>
            </w:r>
          </w:p>
        </w:tc>
      </w:tr>
      <w:tr w:rsidR="00D16108" w:rsidRPr="00D16108">
        <w:trPr>
          <w:trHeight w:val="370"/>
          <w:jc w:val="center"/>
        </w:trPr>
        <w:tc>
          <w:tcPr>
            <w:tcW w:w="508" w:type="dxa"/>
            <w:vMerge/>
            <w:tcBorders>
              <w:left w:val="single" w:sz="12" w:space="0" w:color="auto"/>
              <w:right w:val="single" w:sz="6" w:space="0" w:color="auto"/>
            </w:tcBorders>
          </w:tcPr>
          <w:p w:rsidR="00446732" w:rsidRPr="00D16108" w:rsidRDefault="00446732">
            <w:pPr>
              <w:autoSpaceDE w:val="0"/>
              <w:autoSpaceDN w:val="0"/>
              <w:adjustRightInd w:val="0"/>
              <w:snapToGrid w:val="0"/>
              <w:spacing w:line="460" w:lineRule="exact"/>
              <w:jc w:val="center"/>
              <w:rPr>
                <w:rFonts w:ascii="宋体" w:hAnsi="宋体" w:cs="宋体"/>
                <w:b/>
                <w:bCs/>
                <w:color w:val="auto"/>
                <w:sz w:val="24"/>
                <w:lang w:val="zh-CN"/>
              </w:rPr>
            </w:pP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Cs w:val="21"/>
                <w:lang w:val="zh-CN"/>
              </w:rPr>
            </w:pPr>
            <w:r w:rsidRPr="00D16108">
              <w:rPr>
                <w:rFonts w:ascii="宋体" w:hAnsi="宋体" w:cs="宋体" w:hint="eastAsia"/>
                <w:b/>
                <w:bCs/>
                <w:color w:val="auto"/>
                <w:szCs w:val="21"/>
                <w:lang w:val="zh-CN"/>
              </w:rPr>
              <w:t>1.4</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lang w:val="zh-CN"/>
              </w:rPr>
            </w:pPr>
            <w:r w:rsidRPr="00D16108">
              <w:rPr>
                <w:rFonts w:ascii="宋体" w:hAnsi="宋体" w:cs="宋体" w:hint="eastAsia"/>
                <w:b/>
                <w:bCs/>
                <w:color w:val="auto"/>
                <w:sz w:val="24"/>
                <w:lang w:val="zh-CN"/>
              </w:rPr>
              <w:t>预算金额</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autoSpaceDE w:val="0"/>
              <w:autoSpaceDN w:val="0"/>
              <w:adjustRightInd w:val="0"/>
              <w:snapToGrid w:val="0"/>
              <w:spacing w:line="460" w:lineRule="exact"/>
              <w:rPr>
                <w:rFonts w:ascii="宋体" w:hAnsi="宋体" w:cs="宋体"/>
                <w:color w:val="auto"/>
                <w:sz w:val="24"/>
                <w:lang w:val="zh-CN"/>
              </w:rPr>
            </w:pPr>
            <w:r w:rsidRPr="00D16108">
              <w:rPr>
                <w:rFonts w:ascii="宋体" w:hAnsi="宋体" w:cs="宋体" w:hint="eastAsia"/>
                <w:color w:val="auto"/>
                <w:sz w:val="24"/>
                <w:szCs w:val="24"/>
              </w:rPr>
              <w:t>见“第一章竞争性磋商公告”相应条款。</w:t>
            </w:r>
            <w:r w:rsidRPr="00D16108">
              <w:rPr>
                <w:rFonts w:ascii="宋体" w:hAnsi="宋体" w:cs="宋体" w:hint="eastAsia"/>
                <w:b/>
                <w:color w:val="auto"/>
                <w:sz w:val="24"/>
                <w:lang w:val="zh-CN"/>
              </w:rPr>
              <w:t>注：供应商的磋商报价未超过</w:t>
            </w:r>
            <w:r w:rsidRPr="00D16108">
              <w:rPr>
                <w:rFonts w:ascii="宋体" w:hAnsi="宋体" w:cs="宋体" w:hint="eastAsia"/>
                <w:b/>
                <w:bCs/>
                <w:color w:val="auto"/>
                <w:sz w:val="24"/>
                <w:lang w:val="zh-CN"/>
              </w:rPr>
              <w:t>预算金额</w:t>
            </w:r>
            <w:r w:rsidRPr="00D16108">
              <w:rPr>
                <w:rFonts w:ascii="宋体" w:hAnsi="宋体" w:cs="宋体" w:hint="eastAsia"/>
                <w:b/>
                <w:color w:val="auto"/>
                <w:sz w:val="24"/>
                <w:lang w:val="zh-CN"/>
              </w:rPr>
              <w:t>的不足三家时，该项目（标段&lt;包&gt;）终止。</w:t>
            </w:r>
          </w:p>
        </w:tc>
      </w:tr>
      <w:tr w:rsidR="00D16108" w:rsidRPr="00D16108">
        <w:trPr>
          <w:trHeight w:val="90"/>
          <w:jc w:val="center"/>
        </w:trPr>
        <w:tc>
          <w:tcPr>
            <w:tcW w:w="508" w:type="dxa"/>
            <w:vMerge/>
            <w:tcBorders>
              <w:left w:val="single" w:sz="12" w:space="0" w:color="auto"/>
              <w:right w:val="single" w:sz="6" w:space="0" w:color="auto"/>
            </w:tcBorders>
          </w:tcPr>
          <w:p w:rsidR="00446732" w:rsidRPr="00D16108" w:rsidRDefault="00446732">
            <w:pPr>
              <w:autoSpaceDE w:val="0"/>
              <w:autoSpaceDN w:val="0"/>
              <w:adjustRightInd w:val="0"/>
              <w:snapToGrid w:val="0"/>
              <w:spacing w:line="460" w:lineRule="exact"/>
              <w:jc w:val="center"/>
              <w:rPr>
                <w:rFonts w:ascii="宋体" w:hAnsi="宋体" w:cs="宋体"/>
                <w:b/>
                <w:bCs/>
                <w:color w:val="auto"/>
                <w:sz w:val="24"/>
                <w:lang w:val="zh-CN"/>
              </w:rPr>
            </w:pP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Cs w:val="21"/>
                <w:lang w:val="zh-CN"/>
              </w:rPr>
            </w:pPr>
            <w:r w:rsidRPr="00D16108">
              <w:rPr>
                <w:rFonts w:ascii="宋体" w:hAnsi="宋体" w:cs="宋体" w:hint="eastAsia"/>
                <w:b/>
                <w:bCs/>
                <w:color w:val="auto"/>
                <w:szCs w:val="21"/>
                <w:lang w:val="zh-CN"/>
              </w:rPr>
              <w:t>2</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ind w:rightChars="-35" w:right="-73"/>
              <w:jc w:val="center"/>
              <w:rPr>
                <w:rFonts w:ascii="宋体" w:hAnsi="宋体" w:cs="宋体"/>
                <w:b/>
                <w:color w:val="auto"/>
                <w:sz w:val="24"/>
                <w:szCs w:val="24"/>
              </w:rPr>
            </w:pPr>
            <w:r w:rsidRPr="00D16108">
              <w:rPr>
                <w:rFonts w:ascii="宋体" w:hAnsi="宋体" w:cs="宋体" w:hint="eastAsia"/>
                <w:b/>
                <w:color w:val="auto"/>
                <w:sz w:val="24"/>
                <w:szCs w:val="24"/>
              </w:rPr>
              <w:t>申请人的资格要求及相关证明材料要求</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autoSpaceDE w:val="0"/>
              <w:autoSpaceDN w:val="0"/>
              <w:adjustRightInd w:val="0"/>
              <w:snapToGrid w:val="0"/>
              <w:spacing w:line="460" w:lineRule="exact"/>
              <w:rPr>
                <w:rFonts w:ascii="宋体" w:hAnsi="宋体" w:cs="宋体"/>
                <w:color w:val="auto"/>
                <w:sz w:val="24"/>
                <w:szCs w:val="24"/>
              </w:rPr>
            </w:pPr>
            <w:r w:rsidRPr="00D16108">
              <w:rPr>
                <w:rFonts w:ascii="宋体" w:hAnsi="宋体" w:cs="宋体" w:hint="eastAsia"/>
                <w:color w:val="auto"/>
                <w:sz w:val="24"/>
                <w:szCs w:val="24"/>
              </w:rPr>
              <w:t>见“第一章竞争性磋商公告”相应条款</w:t>
            </w:r>
          </w:p>
        </w:tc>
      </w:tr>
      <w:tr w:rsidR="00D16108" w:rsidRPr="00D16108">
        <w:trPr>
          <w:trHeight w:val="90"/>
          <w:jc w:val="center"/>
        </w:trPr>
        <w:tc>
          <w:tcPr>
            <w:tcW w:w="508" w:type="dxa"/>
            <w:vMerge/>
            <w:tcBorders>
              <w:left w:val="single" w:sz="12" w:space="0" w:color="auto"/>
              <w:right w:val="single" w:sz="6" w:space="0" w:color="auto"/>
            </w:tcBorders>
          </w:tcPr>
          <w:p w:rsidR="00446732" w:rsidRPr="00D16108" w:rsidRDefault="00446732">
            <w:pPr>
              <w:autoSpaceDE w:val="0"/>
              <w:autoSpaceDN w:val="0"/>
              <w:adjustRightInd w:val="0"/>
              <w:snapToGrid w:val="0"/>
              <w:spacing w:line="460" w:lineRule="exact"/>
              <w:jc w:val="center"/>
              <w:rPr>
                <w:rFonts w:ascii="宋体" w:hAnsi="宋体" w:cs="宋体"/>
                <w:b/>
                <w:bCs/>
                <w:color w:val="auto"/>
                <w:sz w:val="24"/>
                <w:lang w:val="zh-CN"/>
              </w:rPr>
            </w:pP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Cs w:val="21"/>
                <w:lang w:val="zh-CN"/>
              </w:rPr>
            </w:pPr>
            <w:r w:rsidRPr="00D16108">
              <w:rPr>
                <w:rFonts w:ascii="宋体" w:hAnsi="宋体" w:cs="宋体" w:hint="eastAsia"/>
                <w:b/>
                <w:bCs/>
                <w:color w:val="auto"/>
                <w:szCs w:val="21"/>
                <w:lang w:val="zh-CN"/>
              </w:rPr>
              <w:t>8.1</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ind w:rightChars="-35" w:right="-73"/>
              <w:jc w:val="center"/>
              <w:rPr>
                <w:rFonts w:ascii="宋体" w:hAnsi="宋体" w:cs="宋体"/>
                <w:b/>
                <w:color w:val="auto"/>
                <w:sz w:val="24"/>
                <w:szCs w:val="24"/>
              </w:rPr>
            </w:pPr>
            <w:r w:rsidRPr="00D16108">
              <w:rPr>
                <w:rFonts w:ascii="宋体" w:hAnsi="宋体" w:cs="宋体" w:hint="eastAsia"/>
                <w:b/>
                <w:color w:val="auto"/>
                <w:sz w:val="24"/>
                <w:szCs w:val="24"/>
              </w:rPr>
              <w:t>采购人</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autoSpaceDE w:val="0"/>
              <w:autoSpaceDN w:val="0"/>
              <w:adjustRightInd w:val="0"/>
              <w:snapToGrid w:val="0"/>
              <w:spacing w:line="460" w:lineRule="exact"/>
              <w:rPr>
                <w:rFonts w:ascii="宋体" w:hAnsi="宋体" w:cs="宋体"/>
                <w:color w:val="auto"/>
                <w:sz w:val="24"/>
                <w:szCs w:val="24"/>
              </w:rPr>
            </w:pPr>
            <w:r w:rsidRPr="00D16108">
              <w:rPr>
                <w:rFonts w:ascii="宋体" w:hAnsi="宋体" w:cs="宋体" w:hint="eastAsia"/>
                <w:color w:val="auto"/>
                <w:sz w:val="24"/>
                <w:szCs w:val="24"/>
              </w:rPr>
              <w:t>见“第一章竞争性磋商公告”相应条款</w:t>
            </w:r>
          </w:p>
        </w:tc>
      </w:tr>
      <w:tr w:rsidR="00D16108" w:rsidRPr="00D16108">
        <w:trPr>
          <w:trHeight w:val="90"/>
          <w:jc w:val="center"/>
        </w:trPr>
        <w:tc>
          <w:tcPr>
            <w:tcW w:w="508" w:type="dxa"/>
            <w:vMerge/>
            <w:tcBorders>
              <w:left w:val="single" w:sz="12" w:space="0" w:color="auto"/>
              <w:bottom w:val="single" w:sz="6" w:space="0" w:color="auto"/>
              <w:right w:val="single" w:sz="6" w:space="0" w:color="auto"/>
            </w:tcBorders>
          </w:tcPr>
          <w:p w:rsidR="00446732" w:rsidRPr="00D16108" w:rsidRDefault="00446732">
            <w:pPr>
              <w:autoSpaceDE w:val="0"/>
              <w:autoSpaceDN w:val="0"/>
              <w:adjustRightInd w:val="0"/>
              <w:snapToGrid w:val="0"/>
              <w:spacing w:line="460" w:lineRule="exact"/>
              <w:jc w:val="center"/>
              <w:rPr>
                <w:rFonts w:ascii="宋体" w:hAnsi="宋体" w:cs="宋体"/>
                <w:b/>
                <w:bCs/>
                <w:color w:val="auto"/>
                <w:sz w:val="24"/>
                <w:lang w:val="zh-CN"/>
              </w:rPr>
            </w:pP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Cs w:val="21"/>
                <w:lang w:val="zh-CN"/>
              </w:rPr>
            </w:pPr>
            <w:r w:rsidRPr="00D16108">
              <w:rPr>
                <w:rFonts w:ascii="宋体" w:hAnsi="宋体" w:cs="宋体" w:hint="eastAsia"/>
                <w:b/>
                <w:bCs/>
                <w:color w:val="auto"/>
                <w:szCs w:val="21"/>
                <w:lang w:val="zh-CN"/>
              </w:rPr>
              <w:t>8.2</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ind w:rightChars="-35" w:right="-73"/>
              <w:jc w:val="center"/>
              <w:rPr>
                <w:rFonts w:ascii="宋体" w:hAnsi="宋体" w:cs="宋体"/>
                <w:b/>
                <w:color w:val="auto"/>
                <w:sz w:val="24"/>
                <w:szCs w:val="24"/>
              </w:rPr>
            </w:pPr>
            <w:r w:rsidRPr="00D16108">
              <w:rPr>
                <w:rFonts w:ascii="宋体" w:hAnsi="宋体" w:cs="宋体" w:hint="eastAsia"/>
                <w:b/>
                <w:color w:val="auto"/>
                <w:sz w:val="24"/>
                <w:szCs w:val="24"/>
              </w:rPr>
              <w:t>采购代理机构</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autoSpaceDE w:val="0"/>
              <w:autoSpaceDN w:val="0"/>
              <w:adjustRightInd w:val="0"/>
              <w:snapToGrid w:val="0"/>
              <w:spacing w:line="460" w:lineRule="exact"/>
              <w:rPr>
                <w:rFonts w:ascii="宋体" w:hAnsi="宋体" w:cs="宋体"/>
                <w:color w:val="auto"/>
                <w:sz w:val="24"/>
                <w:szCs w:val="24"/>
              </w:rPr>
            </w:pPr>
            <w:r w:rsidRPr="00D16108">
              <w:rPr>
                <w:rFonts w:ascii="宋体" w:hAnsi="宋体" w:cs="宋体" w:hint="eastAsia"/>
                <w:color w:val="auto"/>
                <w:sz w:val="24"/>
                <w:szCs w:val="24"/>
              </w:rPr>
              <w:t>见“第一章竞争性磋商公告”相应条款</w:t>
            </w:r>
          </w:p>
        </w:tc>
      </w:tr>
      <w:tr w:rsidR="00D16108" w:rsidRPr="00D16108">
        <w:trPr>
          <w:trHeight w:val="90"/>
          <w:jc w:val="center"/>
        </w:trPr>
        <w:tc>
          <w:tcPr>
            <w:tcW w:w="508" w:type="dxa"/>
            <w:vMerge w:val="restart"/>
            <w:tcBorders>
              <w:top w:val="single" w:sz="6" w:space="0" w:color="auto"/>
              <w:left w:val="single" w:sz="12"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lang w:val="zh-CN"/>
              </w:rPr>
            </w:pPr>
            <w:r w:rsidRPr="00D16108">
              <w:rPr>
                <w:rFonts w:ascii="宋体" w:hAnsi="宋体" w:cs="宋体" w:hint="eastAsia"/>
                <w:b/>
                <w:bCs/>
                <w:color w:val="auto"/>
                <w:sz w:val="24"/>
                <w:lang w:val="zh-CN"/>
              </w:rPr>
              <w:t>第二章</w:t>
            </w: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Cs w:val="21"/>
                <w:lang w:val="zh-CN"/>
              </w:rPr>
            </w:pPr>
            <w:r w:rsidRPr="00D16108">
              <w:rPr>
                <w:rFonts w:ascii="宋体" w:hAnsi="宋体" w:cs="宋体" w:hint="eastAsia"/>
                <w:b/>
                <w:bCs/>
                <w:color w:val="auto"/>
                <w:szCs w:val="21"/>
                <w:lang w:val="zh-CN"/>
              </w:rPr>
              <w:t>1.2</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lang w:val="zh-CN"/>
              </w:rPr>
            </w:pPr>
            <w:r w:rsidRPr="00D16108">
              <w:rPr>
                <w:rFonts w:ascii="宋体" w:hAnsi="宋体" w:cs="宋体" w:hint="eastAsia"/>
                <w:b/>
                <w:color w:val="auto"/>
                <w:sz w:val="24"/>
                <w:szCs w:val="24"/>
              </w:rPr>
              <w:t>标段（包）划分</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autoSpaceDE w:val="0"/>
              <w:autoSpaceDN w:val="0"/>
              <w:adjustRightInd w:val="0"/>
              <w:snapToGrid w:val="0"/>
              <w:spacing w:line="460" w:lineRule="exact"/>
              <w:rPr>
                <w:rFonts w:ascii="宋体" w:hAnsi="宋体" w:cs="宋体"/>
                <w:color w:val="auto"/>
                <w:sz w:val="24"/>
                <w:lang w:val="zh-CN"/>
              </w:rPr>
            </w:pPr>
            <w:r w:rsidRPr="00D16108">
              <w:rPr>
                <w:rFonts w:ascii="宋体" w:hAnsi="宋体" w:cs="宋体" w:hint="eastAsia"/>
                <w:color w:val="auto"/>
                <w:sz w:val="24"/>
                <w:szCs w:val="24"/>
              </w:rPr>
              <w:t>见“第二章采购项目及服务要求”相应条款</w:t>
            </w:r>
          </w:p>
        </w:tc>
      </w:tr>
      <w:tr w:rsidR="00D16108" w:rsidRPr="00D16108">
        <w:trPr>
          <w:trHeight w:val="90"/>
          <w:jc w:val="center"/>
        </w:trPr>
        <w:tc>
          <w:tcPr>
            <w:tcW w:w="508" w:type="dxa"/>
            <w:vMerge/>
            <w:tcBorders>
              <w:left w:val="single" w:sz="12" w:space="0" w:color="auto"/>
              <w:right w:val="single" w:sz="6" w:space="0" w:color="auto"/>
            </w:tcBorders>
          </w:tcPr>
          <w:p w:rsidR="00446732" w:rsidRPr="00D16108" w:rsidRDefault="00446732">
            <w:pPr>
              <w:autoSpaceDE w:val="0"/>
              <w:autoSpaceDN w:val="0"/>
              <w:adjustRightInd w:val="0"/>
              <w:snapToGrid w:val="0"/>
              <w:spacing w:line="460" w:lineRule="exact"/>
              <w:jc w:val="center"/>
              <w:rPr>
                <w:rFonts w:ascii="宋体" w:hAnsi="宋体" w:cs="宋体"/>
                <w:b/>
                <w:bCs/>
                <w:color w:val="auto"/>
                <w:sz w:val="24"/>
                <w:lang w:val="zh-CN"/>
              </w:rPr>
            </w:pP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Cs w:val="21"/>
                <w:lang w:val="zh-CN"/>
              </w:rPr>
            </w:pPr>
            <w:r w:rsidRPr="00D16108">
              <w:rPr>
                <w:rFonts w:ascii="宋体" w:hAnsi="宋体" w:cs="宋体" w:hint="eastAsia"/>
                <w:b/>
                <w:bCs/>
                <w:color w:val="auto"/>
                <w:szCs w:val="21"/>
                <w:lang w:val="zh-CN"/>
              </w:rPr>
              <w:t>1.2</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lang w:val="zh-CN"/>
              </w:rPr>
            </w:pPr>
            <w:r w:rsidRPr="00D16108">
              <w:rPr>
                <w:rFonts w:ascii="宋体" w:hAnsi="宋体" w:cs="宋体" w:hint="eastAsia"/>
                <w:b/>
                <w:bCs/>
                <w:color w:val="auto"/>
                <w:sz w:val="24"/>
              </w:rPr>
              <w:t>服务期</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autoSpaceDE w:val="0"/>
              <w:autoSpaceDN w:val="0"/>
              <w:adjustRightInd w:val="0"/>
              <w:snapToGrid w:val="0"/>
              <w:spacing w:line="460" w:lineRule="exact"/>
              <w:rPr>
                <w:rFonts w:ascii="宋体" w:hAnsi="宋体" w:cs="宋体"/>
                <w:bCs/>
                <w:color w:val="auto"/>
                <w:sz w:val="24"/>
                <w:lang w:val="zh-CN"/>
              </w:rPr>
            </w:pPr>
            <w:r w:rsidRPr="00D16108">
              <w:rPr>
                <w:rFonts w:ascii="宋体" w:hAnsi="宋体" w:cs="宋体" w:hint="eastAsia"/>
                <w:color w:val="auto"/>
                <w:sz w:val="24"/>
              </w:rPr>
              <w:t>见“第二部分采购项目及服务要求”</w:t>
            </w:r>
            <w:r w:rsidRPr="00D16108">
              <w:rPr>
                <w:rFonts w:ascii="宋体" w:hAnsi="宋体" w:cs="宋体" w:hint="eastAsia"/>
                <w:color w:val="auto"/>
                <w:sz w:val="24"/>
                <w:szCs w:val="24"/>
              </w:rPr>
              <w:t>相应条款</w:t>
            </w:r>
          </w:p>
        </w:tc>
      </w:tr>
      <w:tr w:rsidR="00D16108" w:rsidRPr="00D16108">
        <w:trPr>
          <w:trHeight w:val="90"/>
          <w:jc w:val="center"/>
        </w:trPr>
        <w:tc>
          <w:tcPr>
            <w:tcW w:w="508" w:type="dxa"/>
            <w:vMerge/>
            <w:tcBorders>
              <w:left w:val="single" w:sz="12" w:space="0" w:color="auto"/>
              <w:right w:val="single" w:sz="6" w:space="0" w:color="auto"/>
            </w:tcBorders>
          </w:tcPr>
          <w:p w:rsidR="00446732" w:rsidRPr="00D16108" w:rsidRDefault="00446732">
            <w:pPr>
              <w:autoSpaceDE w:val="0"/>
              <w:autoSpaceDN w:val="0"/>
              <w:adjustRightInd w:val="0"/>
              <w:snapToGrid w:val="0"/>
              <w:spacing w:line="460" w:lineRule="exact"/>
              <w:jc w:val="center"/>
              <w:rPr>
                <w:rFonts w:ascii="宋体" w:hAnsi="宋体" w:cs="宋体"/>
                <w:b/>
                <w:bCs/>
                <w:color w:val="auto"/>
                <w:sz w:val="24"/>
                <w:lang w:val="zh-CN"/>
              </w:rPr>
            </w:pP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Cs w:val="21"/>
                <w:lang w:val="zh-CN"/>
              </w:rPr>
            </w:pPr>
            <w:r w:rsidRPr="00D16108">
              <w:rPr>
                <w:rFonts w:ascii="宋体" w:hAnsi="宋体" w:cs="宋体" w:hint="eastAsia"/>
                <w:b/>
                <w:bCs/>
                <w:color w:val="auto"/>
                <w:szCs w:val="21"/>
                <w:lang w:val="zh-CN"/>
              </w:rPr>
              <w:t>1.2</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lang w:val="zh-CN"/>
              </w:rPr>
            </w:pPr>
            <w:r w:rsidRPr="00D16108">
              <w:rPr>
                <w:rFonts w:ascii="宋体" w:hAnsi="宋体" w:cs="宋体" w:hint="eastAsia"/>
                <w:b/>
                <w:bCs/>
                <w:color w:val="auto"/>
                <w:sz w:val="24"/>
                <w:lang w:val="zh-CN"/>
              </w:rPr>
              <w:t>服务地</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autoSpaceDE w:val="0"/>
              <w:autoSpaceDN w:val="0"/>
              <w:adjustRightInd w:val="0"/>
              <w:snapToGrid w:val="0"/>
              <w:spacing w:line="460" w:lineRule="exact"/>
              <w:rPr>
                <w:rFonts w:ascii="宋体" w:hAnsi="宋体" w:cs="宋体"/>
                <w:color w:val="auto"/>
                <w:sz w:val="24"/>
                <w:lang w:val="zh-CN"/>
              </w:rPr>
            </w:pPr>
            <w:r w:rsidRPr="00D16108">
              <w:rPr>
                <w:rFonts w:ascii="宋体" w:hAnsi="宋体" w:cs="宋体" w:hint="eastAsia"/>
                <w:color w:val="auto"/>
                <w:sz w:val="24"/>
                <w:lang w:val="zh-CN"/>
              </w:rPr>
              <w:t>见“第二</w:t>
            </w:r>
            <w:r w:rsidRPr="00D16108">
              <w:rPr>
                <w:rFonts w:ascii="宋体" w:hAnsi="宋体" w:cs="宋体" w:hint="eastAsia"/>
                <w:color w:val="auto"/>
                <w:sz w:val="24"/>
                <w:szCs w:val="24"/>
              </w:rPr>
              <w:t>章</w:t>
            </w:r>
            <w:r w:rsidRPr="00D16108">
              <w:rPr>
                <w:rFonts w:ascii="宋体" w:hAnsi="宋体" w:cs="宋体" w:hint="eastAsia"/>
                <w:color w:val="auto"/>
                <w:sz w:val="24"/>
                <w:lang w:val="zh-CN"/>
              </w:rPr>
              <w:t>采购项目及服务要求”</w:t>
            </w:r>
            <w:r w:rsidRPr="00D16108">
              <w:rPr>
                <w:rFonts w:ascii="宋体" w:hAnsi="宋体" w:cs="宋体" w:hint="eastAsia"/>
                <w:color w:val="auto"/>
                <w:sz w:val="24"/>
                <w:szCs w:val="24"/>
              </w:rPr>
              <w:t>相应条款</w:t>
            </w:r>
          </w:p>
        </w:tc>
      </w:tr>
      <w:tr w:rsidR="00D16108" w:rsidRPr="00D16108">
        <w:trPr>
          <w:trHeight w:val="90"/>
          <w:jc w:val="center"/>
        </w:trPr>
        <w:tc>
          <w:tcPr>
            <w:tcW w:w="508" w:type="dxa"/>
            <w:vMerge/>
            <w:tcBorders>
              <w:left w:val="single" w:sz="12" w:space="0" w:color="auto"/>
              <w:right w:val="single" w:sz="6" w:space="0" w:color="auto"/>
            </w:tcBorders>
          </w:tcPr>
          <w:p w:rsidR="00446732" w:rsidRPr="00D16108" w:rsidRDefault="00446732">
            <w:pPr>
              <w:autoSpaceDE w:val="0"/>
              <w:autoSpaceDN w:val="0"/>
              <w:adjustRightInd w:val="0"/>
              <w:snapToGrid w:val="0"/>
              <w:spacing w:line="460" w:lineRule="exact"/>
              <w:jc w:val="center"/>
              <w:rPr>
                <w:rFonts w:ascii="宋体" w:hAnsi="宋体" w:cs="宋体"/>
                <w:b/>
                <w:bCs/>
                <w:color w:val="auto"/>
                <w:sz w:val="24"/>
                <w:lang w:val="zh-CN"/>
              </w:rPr>
            </w:pP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Cs w:val="21"/>
                <w:lang w:val="zh-CN"/>
              </w:rPr>
            </w:pPr>
            <w:r w:rsidRPr="00D16108">
              <w:rPr>
                <w:rFonts w:ascii="宋体" w:hAnsi="宋体" w:cs="宋体" w:hint="eastAsia"/>
                <w:b/>
                <w:bCs/>
                <w:color w:val="auto"/>
                <w:szCs w:val="21"/>
                <w:lang w:val="zh-CN"/>
              </w:rPr>
              <w:t>1.3</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color w:val="auto"/>
                <w:sz w:val="24"/>
                <w:szCs w:val="24"/>
              </w:rPr>
            </w:pPr>
            <w:r w:rsidRPr="00D16108">
              <w:rPr>
                <w:rFonts w:ascii="宋体" w:hAnsi="宋体" w:cs="宋体" w:hint="eastAsia"/>
                <w:b/>
                <w:color w:val="auto"/>
                <w:sz w:val="24"/>
                <w:szCs w:val="24"/>
              </w:rPr>
              <w:t>磋商报价</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autoSpaceDE w:val="0"/>
              <w:autoSpaceDN w:val="0"/>
              <w:adjustRightInd w:val="0"/>
              <w:snapToGrid w:val="0"/>
              <w:spacing w:line="460" w:lineRule="exact"/>
              <w:rPr>
                <w:rFonts w:ascii="宋体" w:hAnsi="宋体" w:cs="宋体"/>
                <w:color w:val="auto"/>
                <w:sz w:val="24"/>
                <w:szCs w:val="24"/>
              </w:rPr>
            </w:pPr>
            <w:r w:rsidRPr="00D16108">
              <w:rPr>
                <w:rFonts w:ascii="宋体" w:hAnsi="宋体" w:cs="宋体" w:hint="eastAsia"/>
                <w:color w:val="auto"/>
                <w:sz w:val="24"/>
                <w:szCs w:val="24"/>
              </w:rPr>
              <w:t>见“第二章采购项目及服务要求”相应条款</w:t>
            </w:r>
          </w:p>
        </w:tc>
      </w:tr>
      <w:tr w:rsidR="00D16108" w:rsidRPr="00D16108">
        <w:trPr>
          <w:trHeight w:val="321"/>
          <w:jc w:val="center"/>
        </w:trPr>
        <w:tc>
          <w:tcPr>
            <w:tcW w:w="508" w:type="dxa"/>
            <w:vMerge/>
            <w:tcBorders>
              <w:left w:val="single" w:sz="12" w:space="0" w:color="auto"/>
              <w:right w:val="single" w:sz="6" w:space="0" w:color="auto"/>
            </w:tcBorders>
          </w:tcPr>
          <w:p w:rsidR="00446732" w:rsidRPr="00D16108" w:rsidRDefault="00446732">
            <w:pPr>
              <w:autoSpaceDE w:val="0"/>
              <w:autoSpaceDN w:val="0"/>
              <w:adjustRightInd w:val="0"/>
              <w:snapToGrid w:val="0"/>
              <w:spacing w:line="460" w:lineRule="exact"/>
              <w:jc w:val="center"/>
              <w:rPr>
                <w:rFonts w:ascii="宋体" w:hAnsi="宋体" w:cs="宋体"/>
                <w:b/>
                <w:bCs/>
                <w:color w:val="auto"/>
                <w:sz w:val="24"/>
                <w:lang w:val="zh-CN"/>
              </w:rPr>
            </w:pP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Cs w:val="21"/>
                <w:lang w:val="zh-CN"/>
              </w:rPr>
            </w:pPr>
            <w:r w:rsidRPr="00D16108">
              <w:rPr>
                <w:rFonts w:ascii="宋体" w:hAnsi="宋体" w:cs="宋体" w:hint="eastAsia"/>
                <w:b/>
                <w:bCs/>
                <w:color w:val="auto"/>
                <w:szCs w:val="21"/>
                <w:lang w:val="zh-CN"/>
              </w:rPr>
              <w:t>2</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lang w:val="zh-CN"/>
              </w:rPr>
            </w:pPr>
            <w:r w:rsidRPr="00D16108">
              <w:rPr>
                <w:rFonts w:ascii="宋体" w:hAnsi="宋体" w:cs="宋体" w:hint="eastAsia"/>
                <w:b/>
                <w:bCs/>
                <w:color w:val="auto"/>
                <w:sz w:val="24"/>
                <w:lang w:val="zh-CN"/>
              </w:rPr>
              <w:t>标段（包）内容（范围）及服务要求</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autoSpaceDE w:val="0"/>
              <w:autoSpaceDN w:val="0"/>
              <w:adjustRightInd w:val="0"/>
              <w:snapToGrid w:val="0"/>
              <w:spacing w:line="460" w:lineRule="exact"/>
              <w:rPr>
                <w:rFonts w:ascii="宋体" w:hAnsi="宋体" w:cs="宋体"/>
                <w:color w:val="auto"/>
                <w:sz w:val="24"/>
                <w:lang w:val="zh-CN"/>
              </w:rPr>
            </w:pPr>
            <w:r w:rsidRPr="00D16108">
              <w:rPr>
                <w:rFonts w:ascii="宋体" w:hAnsi="宋体" w:cs="宋体" w:hint="eastAsia"/>
                <w:color w:val="auto"/>
                <w:sz w:val="24"/>
                <w:lang w:val="zh-CN"/>
              </w:rPr>
              <w:t>见“第二</w:t>
            </w:r>
            <w:r w:rsidRPr="00D16108">
              <w:rPr>
                <w:rFonts w:ascii="宋体" w:hAnsi="宋体" w:cs="宋体" w:hint="eastAsia"/>
                <w:color w:val="auto"/>
                <w:sz w:val="24"/>
                <w:szCs w:val="24"/>
              </w:rPr>
              <w:t>章</w:t>
            </w:r>
            <w:r w:rsidRPr="00D16108">
              <w:rPr>
                <w:rFonts w:ascii="宋体" w:hAnsi="宋体" w:cs="宋体" w:hint="eastAsia"/>
                <w:color w:val="auto"/>
                <w:sz w:val="24"/>
                <w:lang w:val="zh-CN"/>
              </w:rPr>
              <w:t>采购项目及服务要求”</w:t>
            </w:r>
            <w:r w:rsidRPr="00D16108">
              <w:rPr>
                <w:rFonts w:ascii="宋体" w:hAnsi="宋体" w:cs="宋体" w:hint="eastAsia"/>
                <w:color w:val="auto"/>
                <w:sz w:val="24"/>
                <w:szCs w:val="24"/>
              </w:rPr>
              <w:t>相应条款</w:t>
            </w:r>
          </w:p>
        </w:tc>
      </w:tr>
      <w:tr w:rsidR="00D16108" w:rsidRPr="00D16108">
        <w:trPr>
          <w:trHeight w:val="366"/>
          <w:jc w:val="center"/>
        </w:trPr>
        <w:tc>
          <w:tcPr>
            <w:tcW w:w="508" w:type="dxa"/>
            <w:vMerge w:val="restart"/>
            <w:tcBorders>
              <w:top w:val="single" w:sz="6" w:space="0" w:color="auto"/>
              <w:left w:val="single" w:sz="12" w:space="0" w:color="auto"/>
              <w:right w:val="single" w:sz="6" w:space="0" w:color="auto"/>
            </w:tcBorders>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lang w:val="zh-CN"/>
              </w:rPr>
            </w:pPr>
            <w:r w:rsidRPr="00D16108">
              <w:rPr>
                <w:rFonts w:ascii="宋体" w:hAnsi="宋体" w:cs="宋体" w:hint="eastAsia"/>
                <w:b/>
                <w:bCs/>
                <w:color w:val="auto"/>
                <w:sz w:val="24"/>
                <w:lang w:val="zh-CN"/>
              </w:rPr>
              <w:t>第三章</w:t>
            </w: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Cs w:val="21"/>
                <w:lang w:val="zh-CN"/>
              </w:rPr>
            </w:pPr>
            <w:r w:rsidRPr="00D16108">
              <w:rPr>
                <w:rFonts w:ascii="宋体" w:hAnsi="宋体" w:cs="宋体" w:hint="eastAsia"/>
                <w:b/>
                <w:bCs/>
                <w:color w:val="auto"/>
                <w:szCs w:val="21"/>
                <w:lang w:val="zh-CN"/>
              </w:rPr>
              <w:t>1.4</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lang w:val="zh-CN"/>
              </w:rPr>
            </w:pPr>
            <w:r w:rsidRPr="00D16108">
              <w:rPr>
                <w:rFonts w:ascii="宋体" w:hAnsi="宋体" w:cs="宋体" w:hint="eastAsia"/>
                <w:b/>
                <w:bCs/>
                <w:color w:val="auto"/>
                <w:sz w:val="24"/>
                <w:lang w:val="zh-CN"/>
              </w:rPr>
              <w:t>联合体投标</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autoSpaceDE w:val="0"/>
              <w:autoSpaceDN w:val="0"/>
              <w:adjustRightInd w:val="0"/>
              <w:snapToGrid w:val="0"/>
              <w:spacing w:line="460" w:lineRule="exact"/>
              <w:rPr>
                <w:rFonts w:ascii="宋体" w:hAnsi="宋体" w:cs="宋体"/>
                <w:color w:val="auto"/>
                <w:sz w:val="24"/>
                <w:lang w:val="zh-CN"/>
              </w:rPr>
            </w:pPr>
            <w:r w:rsidRPr="00D16108">
              <w:rPr>
                <w:rFonts w:ascii="宋体" w:hAnsi="宋体" w:cs="宋体" w:hint="eastAsia"/>
                <w:color w:val="auto"/>
                <w:sz w:val="24"/>
                <w:lang w:val="zh-CN"/>
              </w:rPr>
              <w:t xml:space="preserve">不接受   </w:t>
            </w:r>
          </w:p>
        </w:tc>
      </w:tr>
      <w:tr w:rsidR="00D16108" w:rsidRPr="00D16108">
        <w:trPr>
          <w:trHeight w:val="447"/>
          <w:jc w:val="center"/>
        </w:trPr>
        <w:tc>
          <w:tcPr>
            <w:tcW w:w="508" w:type="dxa"/>
            <w:vMerge/>
            <w:tcBorders>
              <w:left w:val="single" w:sz="12" w:space="0" w:color="auto"/>
              <w:right w:val="single" w:sz="6" w:space="0" w:color="auto"/>
            </w:tcBorders>
          </w:tcPr>
          <w:p w:rsidR="00446732" w:rsidRPr="00D16108" w:rsidRDefault="00446732">
            <w:pPr>
              <w:autoSpaceDE w:val="0"/>
              <w:autoSpaceDN w:val="0"/>
              <w:adjustRightInd w:val="0"/>
              <w:snapToGrid w:val="0"/>
              <w:spacing w:line="460" w:lineRule="exact"/>
              <w:jc w:val="center"/>
              <w:rPr>
                <w:rFonts w:ascii="宋体" w:hAnsi="宋体" w:cs="宋体"/>
                <w:b/>
                <w:bCs/>
                <w:color w:val="auto"/>
                <w:sz w:val="24"/>
              </w:rPr>
            </w:pP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Cs w:val="21"/>
              </w:rPr>
            </w:pPr>
            <w:r w:rsidRPr="00D16108">
              <w:rPr>
                <w:rFonts w:ascii="宋体" w:hAnsi="宋体" w:cs="宋体" w:hint="eastAsia"/>
                <w:b/>
                <w:bCs/>
                <w:color w:val="auto"/>
                <w:szCs w:val="21"/>
              </w:rPr>
              <w:t>1.10</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lang w:val="zh-CN"/>
              </w:rPr>
            </w:pPr>
            <w:r w:rsidRPr="00D16108">
              <w:rPr>
                <w:rFonts w:ascii="宋体" w:hAnsi="宋体" w:cs="宋体" w:hint="eastAsia"/>
                <w:b/>
                <w:bCs/>
                <w:color w:val="auto"/>
                <w:sz w:val="24"/>
                <w:lang w:val="zh-CN"/>
              </w:rPr>
              <w:t>踏勘现场</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autoSpaceDE w:val="0"/>
              <w:autoSpaceDN w:val="0"/>
              <w:adjustRightInd w:val="0"/>
              <w:snapToGrid w:val="0"/>
              <w:spacing w:line="460" w:lineRule="exact"/>
              <w:rPr>
                <w:rFonts w:ascii="宋体" w:hAnsi="宋体" w:cs="宋体"/>
                <w:color w:val="auto"/>
                <w:sz w:val="24"/>
                <w:lang w:val="zh-CN"/>
              </w:rPr>
            </w:pPr>
            <w:r w:rsidRPr="00D16108">
              <w:rPr>
                <w:rFonts w:ascii="宋体" w:hAnsi="宋体" w:cs="宋体" w:hint="eastAsia"/>
                <w:color w:val="auto"/>
                <w:sz w:val="24"/>
                <w:lang w:val="zh-CN"/>
              </w:rPr>
              <w:t>不组织</w:t>
            </w:r>
          </w:p>
        </w:tc>
      </w:tr>
      <w:tr w:rsidR="00D16108" w:rsidRPr="00D16108">
        <w:trPr>
          <w:trHeight w:val="447"/>
          <w:jc w:val="center"/>
        </w:trPr>
        <w:tc>
          <w:tcPr>
            <w:tcW w:w="508" w:type="dxa"/>
            <w:vMerge/>
            <w:tcBorders>
              <w:left w:val="single" w:sz="12" w:space="0" w:color="auto"/>
              <w:right w:val="single" w:sz="6" w:space="0" w:color="auto"/>
            </w:tcBorders>
          </w:tcPr>
          <w:p w:rsidR="00446732" w:rsidRPr="00D16108" w:rsidRDefault="00446732">
            <w:pPr>
              <w:autoSpaceDE w:val="0"/>
              <w:autoSpaceDN w:val="0"/>
              <w:adjustRightInd w:val="0"/>
              <w:snapToGrid w:val="0"/>
              <w:spacing w:line="460" w:lineRule="exact"/>
              <w:jc w:val="center"/>
              <w:rPr>
                <w:rFonts w:ascii="宋体" w:hAnsi="宋体" w:cs="宋体"/>
                <w:b/>
                <w:bCs/>
                <w:color w:val="auto"/>
                <w:sz w:val="24"/>
              </w:rPr>
            </w:pP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ind w:rightChars="-42" w:right="-88"/>
              <w:jc w:val="center"/>
              <w:rPr>
                <w:rFonts w:ascii="宋体" w:hAnsi="宋体" w:cs="宋体"/>
                <w:b/>
                <w:bCs/>
                <w:color w:val="auto"/>
                <w:szCs w:val="21"/>
              </w:rPr>
            </w:pPr>
            <w:r w:rsidRPr="00D16108">
              <w:rPr>
                <w:rFonts w:ascii="宋体" w:hAnsi="宋体" w:cs="宋体" w:hint="eastAsia"/>
                <w:b/>
                <w:bCs/>
                <w:color w:val="auto"/>
                <w:szCs w:val="21"/>
              </w:rPr>
              <w:t>1.11</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lang w:val="zh-CN"/>
              </w:rPr>
            </w:pPr>
            <w:r w:rsidRPr="00D16108">
              <w:rPr>
                <w:rFonts w:ascii="宋体" w:hAnsi="宋体" w:cs="宋体" w:hint="eastAsia"/>
                <w:b/>
                <w:bCs/>
                <w:color w:val="auto"/>
                <w:sz w:val="24"/>
                <w:lang w:val="zh-CN"/>
              </w:rPr>
              <w:t>投标预备会</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autoSpaceDE w:val="0"/>
              <w:autoSpaceDN w:val="0"/>
              <w:adjustRightInd w:val="0"/>
              <w:snapToGrid w:val="0"/>
              <w:spacing w:line="460" w:lineRule="exact"/>
              <w:rPr>
                <w:rFonts w:ascii="宋体" w:hAnsi="宋体" w:cs="宋体"/>
                <w:color w:val="auto"/>
                <w:sz w:val="24"/>
                <w:lang w:val="zh-CN"/>
              </w:rPr>
            </w:pPr>
            <w:r w:rsidRPr="00D16108">
              <w:rPr>
                <w:rFonts w:ascii="宋体" w:hAnsi="宋体" w:cs="宋体" w:hint="eastAsia"/>
                <w:color w:val="auto"/>
                <w:sz w:val="24"/>
                <w:lang w:val="zh-CN"/>
              </w:rPr>
              <w:t>不召开</w:t>
            </w:r>
          </w:p>
        </w:tc>
      </w:tr>
      <w:tr w:rsidR="00D16108" w:rsidRPr="00D16108">
        <w:trPr>
          <w:trHeight w:val="447"/>
          <w:jc w:val="center"/>
        </w:trPr>
        <w:tc>
          <w:tcPr>
            <w:tcW w:w="508" w:type="dxa"/>
            <w:vMerge/>
            <w:tcBorders>
              <w:left w:val="single" w:sz="12" w:space="0" w:color="auto"/>
              <w:right w:val="single" w:sz="6" w:space="0" w:color="auto"/>
            </w:tcBorders>
          </w:tcPr>
          <w:p w:rsidR="00446732" w:rsidRPr="00D16108" w:rsidRDefault="00446732">
            <w:pPr>
              <w:autoSpaceDE w:val="0"/>
              <w:autoSpaceDN w:val="0"/>
              <w:adjustRightInd w:val="0"/>
              <w:snapToGrid w:val="0"/>
              <w:spacing w:line="460" w:lineRule="exact"/>
              <w:jc w:val="center"/>
              <w:rPr>
                <w:rFonts w:ascii="宋体" w:hAnsi="宋体" w:cs="宋体"/>
                <w:b/>
                <w:bCs/>
                <w:color w:val="auto"/>
                <w:sz w:val="24"/>
              </w:rPr>
            </w:pP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ind w:rightChars="-42" w:right="-88"/>
              <w:jc w:val="center"/>
              <w:rPr>
                <w:rFonts w:ascii="宋体" w:hAnsi="宋体" w:cs="宋体"/>
                <w:b/>
                <w:bCs/>
                <w:color w:val="auto"/>
                <w:szCs w:val="21"/>
              </w:rPr>
            </w:pPr>
            <w:r w:rsidRPr="00D16108">
              <w:rPr>
                <w:rFonts w:ascii="宋体" w:hAnsi="宋体" w:cs="宋体" w:hint="eastAsia"/>
                <w:b/>
                <w:bCs/>
                <w:color w:val="auto"/>
                <w:szCs w:val="21"/>
              </w:rPr>
              <w:t>1.12</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lang w:val="zh-CN"/>
              </w:rPr>
            </w:pPr>
            <w:r w:rsidRPr="00D16108">
              <w:rPr>
                <w:rFonts w:ascii="宋体" w:hAnsi="宋体" w:cs="宋体" w:hint="eastAsia"/>
                <w:b/>
                <w:bCs/>
                <w:color w:val="auto"/>
                <w:sz w:val="24"/>
                <w:lang w:val="zh-CN"/>
              </w:rPr>
              <w:t>分包</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autoSpaceDE w:val="0"/>
              <w:autoSpaceDN w:val="0"/>
              <w:adjustRightInd w:val="0"/>
              <w:snapToGrid w:val="0"/>
              <w:spacing w:line="460" w:lineRule="exact"/>
              <w:rPr>
                <w:rFonts w:ascii="宋体" w:hAnsi="宋体" w:cs="宋体"/>
                <w:color w:val="auto"/>
                <w:sz w:val="24"/>
                <w:lang w:val="zh-CN"/>
              </w:rPr>
            </w:pPr>
            <w:r w:rsidRPr="00D16108">
              <w:rPr>
                <w:rFonts w:ascii="宋体" w:hAnsi="宋体" w:cs="宋体" w:hint="eastAsia"/>
                <w:color w:val="auto"/>
                <w:sz w:val="24"/>
                <w:lang w:val="zh-CN"/>
              </w:rPr>
              <w:t xml:space="preserve">不允许  </w:t>
            </w:r>
          </w:p>
        </w:tc>
      </w:tr>
      <w:tr w:rsidR="00D16108" w:rsidRPr="00D16108">
        <w:trPr>
          <w:trHeight w:val="447"/>
          <w:jc w:val="center"/>
        </w:trPr>
        <w:tc>
          <w:tcPr>
            <w:tcW w:w="508" w:type="dxa"/>
            <w:vMerge/>
            <w:tcBorders>
              <w:left w:val="single" w:sz="12" w:space="0" w:color="auto"/>
              <w:right w:val="single" w:sz="6" w:space="0" w:color="auto"/>
            </w:tcBorders>
          </w:tcPr>
          <w:p w:rsidR="00446732" w:rsidRPr="00D16108" w:rsidRDefault="00446732">
            <w:pPr>
              <w:autoSpaceDE w:val="0"/>
              <w:autoSpaceDN w:val="0"/>
              <w:adjustRightInd w:val="0"/>
              <w:snapToGrid w:val="0"/>
              <w:spacing w:line="460" w:lineRule="exact"/>
              <w:jc w:val="center"/>
              <w:rPr>
                <w:rFonts w:ascii="宋体" w:hAnsi="宋体" w:cs="宋体"/>
                <w:b/>
                <w:bCs/>
                <w:color w:val="auto"/>
                <w:sz w:val="24"/>
              </w:rPr>
            </w:pP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ind w:rightChars="-42" w:right="-88"/>
              <w:jc w:val="center"/>
              <w:rPr>
                <w:rFonts w:ascii="宋体" w:hAnsi="宋体" w:cs="宋体"/>
                <w:b/>
                <w:bCs/>
                <w:color w:val="auto"/>
                <w:szCs w:val="21"/>
              </w:rPr>
            </w:pPr>
            <w:r w:rsidRPr="00D16108">
              <w:rPr>
                <w:rFonts w:ascii="宋体" w:hAnsi="宋体" w:cs="宋体" w:hint="eastAsia"/>
                <w:b/>
                <w:bCs/>
                <w:color w:val="auto"/>
                <w:szCs w:val="21"/>
              </w:rPr>
              <w:t>2.1</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rPr>
            </w:pPr>
            <w:r w:rsidRPr="00D16108">
              <w:rPr>
                <w:rFonts w:ascii="宋体" w:hAnsi="宋体" w:cs="宋体" w:hint="eastAsia"/>
                <w:b/>
                <w:bCs/>
                <w:color w:val="auto"/>
                <w:sz w:val="24"/>
                <w:lang w:val="zh-CN"/>
              </w:rPr>
              <w:t>构成《磋商文件》的其他材料</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autoSpaceDE w:val="0"/>
              <w:autoSpaceDN w:val="0"/>
              <w:adjustRightInd w:val="0"/>
              <w:snapToGrid w:val="0"/>
              <w:spacing w:line="460" w:lineRule="exact"/>
              <w:rPr>
                <w:rFonts w:ascii="宋体" w:hAnsi="宋体" w:cs="宋体"/>
                <w:color w:val="auto"/>
                <w:sz w:val="24"/>
                <w:lang w:val="zh-CN"/>
              </w:rPr>
            </w:pPr>
            <w:r w:rsidRPr="00D16108">
              <w:rPr>
                <w:rFonts w:ascii="宋体" w:hAnsi="宋体" w:cs="宋体" w:hint="eastAsia"/>
                <w:color w:val="auto"/>
                <w:sz w:val="24"/>
                <w:lang w:val="zh-CN"/>
              </w:rPr>
              <w:t>见“第三章 供应商须知” 相应条款</w:t>
            </w:r>
          </w:p>
        </w:tc>
      </w:tr>
      <w:tr w:rsidR="00D16108" w:rsidRPr="00D16108">
        <w:trPr>
          <w:trHeight w:val="604"/>
          <w:jc w:val="center"/>
        </w:trPr>
        <w:tc>
          <w:tcPr>
            <w:tcW w:w="508" w:type="dxa"/>
            <w:vMerge/>
            <w:tcBorders>
              <w:left w:val="single" w:sz="12" w:space="0" w:color="auto"/>
              <w:right w:val="single" w:sz="6" w:space="0" w:color="auto"/>
            </w:tcBorders>
          </w:tcPr>
          <w:p w:rsidR="00446732" w:rsidRPr="00D16108" w:rsidRDefault="00446732">
            <w:pPr>
              <w:autoSpaceDE w:val="0"/>
              <w:autoSpaceDN w:val="0"/>
              <w:adjustRightInd w:val="0"/>
              <w:snapToGrid w:val="0"/>
              <w:spacing w:line="460" w:lineRule="exact"/>
              <w:jc w:val="center"/>
              <w:rPr>
                <w:rFonts w:ascii="宋体" w:hAnsi="宋体" w:cs="宋体"/>
                <w:b/>
                <w:bCs/>
                <w:color w:val="auto"/>
                <w:sz w:val="24"/>
              </w:rPr>
            </w:pP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ind w:leftChars="-64" w:left="-134" w:rightChars="-42" w:right="-88"/>
              <w:jc w:val="center"/>
              <w:rPr>
                <w:rFonts w:ascii="宋体" w:hAnsi="宋体" w:cs="宋体"/>
                <w:b/>
                <w:bCs/>
                <w:color w:val="auto"/>
                <w:szCs w:val="21"/>
                <w:lang w:val="zh-CN"/>
              </w:rPr>
            </w:pPr>
            <w:r w:rsidRPr="00D16108">
              <w:rPr>
                <w:rFonts w:ascii="宋体" w:hAnsi="宋体" w:cs="宋体" w:hint="eastAsia"/>
                <w:b/>
                <w:bCs/>
                <w:color w:val="auto"/>
                <w:szCs w:val="21"/>
              </w:rPr>
              <w:t xml:space="preserve">2.2.1 </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ind w:rightChars="-85" w:right="-178"/>
              <w:jc w:val="center"/>
              <w:rPr>
                <w:rFonts w:ascii="宋体" w:hAnsi="宋体" w:cs="宋体"/>
                <w:b/>
                <w:bCs/>
                <w:color w:val="auto"/>
                <w:sz w:val="24"/>
                <w:lang w:val="zh-CN"/>
              </w:rPr>
            </w:pPr>
            <w:r w:rsidRPr="00D16108">
              <w:rPr>
                <w:rFonts w:ascii="宋体" w:hAnsi="宋体" w:cs="宋体" w:hint="eastAsia"/>
                <w:b/>
                <w:bCs/>
                <w:color w:val="auto"/>
                <w:sz w:val="24"/>
                <w:lang w:val="zh-CN"/>
              </w:rPr>
              <w:t>供应商提出问题的截止时间</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autoSpaceDE w:val="0"/>
              <w:autoSpaceDN w:val="0"/>
              <w:adjustRightInd w:val="0"/>
              <w:snapToGrid w:val="0"/>
              <w:spacing w:line="460" w:lineRule="exact"/>
              <w:rPr>
                <w:rFonts w:ascii="宋体" w:hAnsi="宋体" w:cs="宋体"/>
                <w:color w:val="auto"/>
                <w:sz w:val="24"/>
                <w:lang w:val="zh-CN"/>
              </w:rPr>
            </w:pPr>
            <w:r w:rsidRPr="00D16108">
              <w:rPr>
                <w:rFonts w:ascii="宋体" w:hAnsi="宋体" w:cs="宋体" w:hint="eastAsia"/>
                <w:color w:val="auto"/>
                <w:sz w:val="24"/>
                <w:lang w:val="zh-CN"/>
              </w:rPr>
              <w:t xml:space="preserve">投标截止时间2日前  </w:t>
            </w:r>
          </w:p>
        </w:tc>
      </w:tr>
      <w:tr w:rsidR="00D16108" w:rsidRPr="00D16108">
        <w:trPr>
          <w:trHeight w:val="604"/>
          <w:jc w:val="center"/>
        </w:trPr>
        <w:tc>
          <w:tcPr>
            <w:tcW w:w="508" w:type="dxa"/>
            <w:vMerge/>
            <w:tcBorders>
              <w:left w:val="single" w:sz="12" w:space="0" w:color="auto"/>
              <w:right w:val="single" w:sz="6" w:space="0" w:color="auto"/>
            </w:tcBorders>
          </w:tcPr>
          <w:p w:rsidR="00446732" w:rsidRPr="00D16108" w:rsidRDefault="00446732">
            <w:pPr>
              <w:autoSpaceDE w:val="0"/>
              <w:autoSpaceDN w:val="0"/>
              <w:adjustRightInd w:val="0"/>
              <w:snapToGrid w:val="0"/>
              <w:spacing w:line="460" w:lineRule="exact"/>
              <w:jc w:val="center"/>
              <w:rPr>
                <w:rFonts w:ascii="宋体" w:hAnsi="宋体" w:cs="宋体"/>
                <w:b/>
                <w:bCs/>
                <w:color w:val="auto"/>
                <w:sz w:val="24"/>
              </w:rPr>
            </w:pP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ind w:rightChars="-42" w:right="-88"/>
              <w:rPr>
                <w:rFonts w:ascii="宋体" w:hAnsi="宋体" w:cs="宋体"/>
                <w:b/>
                <w:bCs/>
                <w:color w:val="auto"/>
                <w:szCs w:val="21"/>
                <w:lang w:val="zh-CN"/>
              </w:rPr>
            </w:pPr>
            <w:r w:rsidRPr="00D16108">
              <w:rPr>
                <w:rFonts w:ascii="宋体" w:hAnsi="宋体" w:cs="宋体" w:hint="eastAsia"/>
                <w:b/>
                <w:bCs/>
                <w:color w:val="auto"/>
                <w:szCs w:val="21"/>
                <w:lang w:val="zh-CN"/>
              </w:rPr>
              <w:t xml:space="preserve">2.3   </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ind w:rightChars="-85" w:right="-178"/>
              <w:jc w:val="center"/>
              <w:rPr>
                <w:rFonts w:ascii="宋体" w:hAnsi="宋体" w:cs="宋体"/>
                <w:b/>
                <w:bCs/>
                <w:color w:val="auto"/>
                <w:sz w:val="24"/>
                <w:lang w:val="zh-CN"/>
              </w:rPr>
            </w:pPr>
            <w:r w:rsidRPr="00D16108">
              <w:rPr>
                <w:rFonts w:ascii="宋体" w:hAnsi="宋体" w:cs="宋体" w:hint="eastAsia"/>
                <w:b/>
                <w:bCs/>
                <w:color w:val="auto"/>
                <w:sz w:val="24"/>
                <w:lang w:val="zh-CN"/>
              </w:rPr>
              <w:t>《磋商文件》澄清修改补充时间</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autoSpaceDE w:val="0"/>
              <w:autoSpaceDN w:val="0"/>
              <w:adjustRightInd w:val="0"/>
              <w:snapToGrid w:val="0"/>
              <w:spacing w:line="460" w:lineRule="exact"/>
              <w:rPr>
                <w:rFonts w:ascii="宋体" w:hAnsi="宋体" w:cs="宋体"/>
                <w:color w:val="auto"/>
                <w:sz w:val="24"/>
                <w:lang w:val="zh-CN"/>
              </w:rPr>
            </w:pPr>
            <w:r w:rsidRPr="00D16108">
              <w:rPr>
                <w:rFonts w:ascii="宋体" w:hAnsi="宋体" w:cs="宋体" w:hint="eastAsia"/>
                <w:color w:val="auto"/>
                <w:sz w:val="24"/>
                <w:lang w:val="zh-CN"/>
              </w:rPr>
              <w:t>投标截止时间</w:t>
            </w:r>
            <w:r w:rsidRPr="00D16108">
              <w:rPr>
                <w:rFonts w:ascii="宋体" w:hAnsi="宋体" w:cs="宋体" w:hint="eastAsia"/>
                <w:color w:val="auto"/>
                <w:sz w:val="24"/>
              </w:rPr>
              <w:t>5</w:t>
            </w:r>
            <w:r w:rsidRPr="00D16108">
              <w:rPr>
                <w:rFonts w:ascii="宋体" w:hAnsi="宋体" w:cs="宋体" w:hint="eastAsia"/>
                <w:color w:val="auto"/>
                <w:sz w:val="24"/>
                <w:lang w:val="zh-CN"/>
              </w:rPr>
              <w:t>日前。</w:t>
            </w:r>
          </w:p>
        </w:tc>
      </w:tr>
      <w:tr w:rsidR="00D16108" w:rsidRPr="00D16108">
        <w:trPr>
          <w:trHeight w:val="300"/>
          <w:jc w:val="center"/>
        </w:trPr>
        <w:tc>
          <w:tcPr>
            <w:tcW w:w="508" w:type="dxa"/>
            <w:vMerge/>
            <w:tcBorders>
              <w:left w:val="single" w:sz="12" w:space="0" w:color="auto"/>
              <w:right w:val="single" w:sz="6" w:space="0" w:color="auto"/>
            </w:tcBorders>
          </w:tcPr>
          <w:p w:rsidR="00446732" w:rsidRPr="00D16108" w:rsidRDefault="00446732">
            <w:pPr>
              <w:autoSpaceDE w:val="0"/>
              <w:autoSpaceDN w:val="0"/>
              <w:adjustRightInd w:val="0"/>
              <w:snapToGrid w:val="0"/>
              <w:spacing w:line="460" w:lineRule="exact"/>
              <w:jc w:val="center"/>
              <w:rPr>
                <w:rFonts w:ascii="宋体" w:hAnsi="宋体" w:cs="宋体"/>
                <w:b/>
                <w:bCs/>
                <w:color w:val="auto"/>
                <w:sz w:val="24"/>
                <w:lang w:val="zh-CN"/>
              </w:rPr>
            </w:pP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ind w:rightChars="-42" w:right="-88"/>
              <w:rPr>
                <w:rFonts w:ascii="宋体" w:hAnsi="宋体" w:cs="宋体"/>
                <w:b/>
                <w:bCs/>
                <w:color w:val="auto"/>
                <w:szCs w:val="21"/>
              </w:rPr>
            </w:pPr>
            <w:r w:rsidRPr="00D16108">
              <w:rPr>
                <w:rFonts w:ascii="宋体" w:hAnsi="宋体" w:cs="宋体" w:hint="eastAsia"/>
                <w:b/>
                <w:bCs/>
                <w:color w:val="auto"/>
                <w:szCs w:val="21"/>
                <w:lang w:val="zh-CN"/>
              </w:rPr>
              <w:t xml:space="preserve">2.4   </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ind w:leftChars="-60" w:left="-126" w:rightChars="-17" w:right="-36"/>
              <w:jc w:val="center"/>
              <w:rPr>
                <w:rFonts w:ascii="宋体" w:hAnsi="宋体" w:cs="宋体"/>
                <w:b/>
                <w:bCs/>
                <w:color w:val="auto"/>
                <w:szCs w:val="21"/>
                <w:lang w:val="zh-CN"/>
              </w:rPr>
            </w:pPr>
            <w:r w:rsidRPr="00D16108">
              <w:rPr>
                <w:rFonts w:ascii="宋体" w:hAnsi="宋体" w:cs="宋体" w:hint="eastAsia"/>
                <w:b/>
                <w:bCs/>
                <w:color w:val="auto"/>
                <w:szCs w:val="21"/>
                <w:lang w:val="zh-CN"/>
              </w:rPr>
              <w:t>《磋商文件》的澄清修改补充告知方式</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autoSpaceDE w:val="0"/>
              <w:autoSpaceDN w:val="0"/>
              <w:adjustRightInd w:val="0"/>
              <w:snapToGrid w:val="0"/>
              <w:spacing w:line="460" w:lineRule="exact"/>
              <w:rPr>
                <w:rFonts w:ascii="宋体" w:hAnsi="宋体" w:cs="宋体"/>
                <w:color w:val="auto"/>
                <w:sz w:val="24"/>
                <w:lang w:val="zh-CN"/>
              </w:rPr>
            </w:pPr>
            <w:r w:rsidRPr="00D16108">
              <w:rPr>
                <w:rFonts w:ascii="宋体" w:hAnsi="宋体" w:cs="宋体" w:hint="eastAsia"/>
                <w:color w:val="auto"/>
                <w:sz w:val="24"/>
                <w:lang w:val="zh-CN"/>
              </w:rPr>
              <w:t>见“第三章 供应商须知” 相应条款</w:t>
            </w:r>
          </w:p>
        </w:tc>
      </w:tr>
      <w:tr w:rsidR="00D16108" w:rsidRPr="00D16108">
        <w:trPr>
          <w:trHeight w:val="535"/>
          <w:jc w:val="center"/>
        </w:trPr>
        <w:tc>
          <w:tcPr>
            <w:tcW w:w="508" w:type="dxa"/>
            <w:vMerge/>
            <w:tcBorders>
              <w:left w:val="single" w:sz="12" w:space="0" w:color="auto"/>
              <w:bottom w:val="single" w:sz="6" w:space="0" w:color="auto"/>
              <w:right w:val="single" w:sz="6" w:space="0" w:color="auto"/>
            </w:tcBorders>
          </w:tcPr>
          <w:p w:rsidR="00446732" w:rsidRPr="00D16108" w:rsidRDefault="00446732">
            <w:pPr>
              <w:autoSpaceDE w:val="0"/>
              <w:autoSpaceDN w:val="0"/>
              <w:adjustRightInd w:val="0"/>
              <w:snapToGrid w:val="0"/>
              <w:spacing w:line="460" w:lineRule="exact"/>
              <w:jc w:val="center"/>
              <w:rPr>
                <w:rFonts w:ascii="宋体" w:hAnsi="宋体" w:cs="宋体"/>
                <w:b/>
                <w:bCs/>
                <w:color w:val="auto"/>
                <w:sz w:val="24"/>
                <w:lang w:val="zh-CN"/>
              </w:rPr>
            </w:pP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ind w:rightChars="-42" w:right="-88"/>
              <w:jc w:val="center"/>
              <w:rPr>
                <w:rFonts w:ascii="宋体" w:hAnsi="宋体" w:cs="宋体"/>
                <w:b/>
                <w:bCs/>
                <w:color w:val="auto"/>
                <w:szCs w:val="21"/>
                <w:lang w:val="zh-CN"/>
              </w:rPr>
            </w:pPr>
            <w:r w:rsidRPr="00D16108">
              <w:rPr>
                <w:rFonts w:ascii="宋体" w:hAnsi="宋体" w:cs="宋体" w:hint="eastAsia"/>
                <w:b/>
                <w:bCs/>
                <w:color w:val="auto"/>
                <w:szCs w:val="21"/>
                <w:lang w:val="zh-CN"/>
              </w:rPr>
              <w:t>3.2</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lang w:val="zh-CN"/>
              </w:rPr>
            </w:pPr>
            <w:r w:rsidRPr="00D16108">
              <w:rPr>
                <w:rFonts w:ascii="宋体" w:hAnsi="宋体" w:cs="宋体" w:hint="eastAsia"/>
                <w:b/>
                <w:bCs/>
                <w:color w:val="auto"/>
                <w:sz w:val="24"/>
                <w:lang w:val="zh-CN"/>
              </w:rPr>
              <w:t>构成《响应文件》的其他材料</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autoSpaceDE w:val="0"/>
              <w:autoSpaceDN w:val="0"/>
              <w:adjustRightInd w:val="0"/>
              <w:snapToGrid w:val="0"/>
              <w:spacing w:line="460" w:lineRule="exact"/>
              <w:rPr>
                <w:rFonts w:ascii="宋体" w:hAnsi="宋体" w:cs="宋体"/>
                <w:color w:val="auto"/>
                <w:sz w:val="24"/>
                <w:lang w:val="zh-CN"/>
              </w:rPr>
            </w:pPr>
            <w:r w:rsidRPr="00D16108">
              <w:rPr>
                <w:rFonts w:ascii="宋体" w:hAnsi="宋体" w:cs="宋体" w:hint="eastAsia"/>
                <w:color w:val="auto"/>
                <w:sz w:val="24"/>
                <w:lang w:val="zh-CN"/>
              </w:rPr>
              <w:t>见“第三章 供应商须知” 相应条款</w:t>
            </w:r>
          </w:p>
        </w:tc>
      </w:tr>
      <w:tr w:rsidR="00D16108" w:rsidRPr="00D16108">
        <w:trPr>
          <w:trHeight w:val="535"/>
          <w:jc w:val="center"/>
        </w:trPr>
        <w:tc>
          <w:tcPr>
            <w:tcW w:w="508" w:type="dxa"/>
            <w:vMerge w:val="restart"/>
            <w:tcBorders>
              <w:top w:val="single" w:sz="6" w:space="0" w:color="auto"/>
              <w:left w:val="single" w:sz="12" w:space="0" w:color="auto"/>
              <w:right w:val="single" w:sz="6" w:space="0" w:color="auto"/>
            </w:tcBorders>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lang w:val="zh-CN"/>
              </w:rPr>
            </w:pPr>
            <w:r w:rsidRPr="00D16108">
              <w:rPr>
                <w:rFonts w:ascii="宋体" w:hAnsi="宋体" w:cs="宋体" w:hint="eastAsia"/>
                <w:b/>
                <w:bCs/>
                <w:color w:val="auto"/>
                <w:sz w:val="24"/>
                <w:lang w:val="zh-CN"/>
              </w:rPr>
              <w:t>第三章</w:t>
            </w: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ind w:rightChars="-42" w:right="-88"/>
              <w:jc w:val="center"/>
              <w:rPr>
                <w:rFonts w:ascii="宋体" w:hAnsi="宋体" w:cs="宋体"/>
                <w:b/>
                <w:bCs/>
                <w:color w:val="auto"/>
                <w:szCs w:val="21"/>
                <w:lang w:val="zh-CN"/>
              </w:rPr>
            </w:pPr>
            <w:r w:rsidRPr="00D16108">
              <w:rPr>
                <w:rFonts w:ascii="宋体" w:hAnsi="宋体" w:cs="宋体" w:hint="eastAsia"/>
                <w:b/>
                <w:bCs/>
                <w:color w:val="auto"/>
                <w:szCs w:val="21"/>
                <w:lang w:val="zh-CN"/>
              </w:rPr>
              <w:t>3.4.1</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lang w:val="zh-CN"/>
              </w:rPr>
            </w:pPr>
            <w:r w:rsidRPr="00D16108">
              <w:rPr>
                <w:rFonts w:ascii="宋体" w:hAnsi="宋体" w:cs="宋体" w:hint="eastAsia"/>
                <w:b/>
                <w:bCs/>
                <w:color w:val="auto"/>
                <w:sz w:val="24"/>
                <w:lang w:val="zh-CN"/>
              </w:rPr>
              <w:t>响应有效期</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autoSpaceDE w:val="0"/>
              <w:autoSpaceDN w:val="0"/>
              <w:adjustRightInd w:val="0"/>
              <w:snapToGrid w:val="0"/>
              <w:spacing w:line="460" w:lineRule="exact"/>
              <w:rPr>
                <w:rFonts w:ascii="宋体" w:hAnsi="宋体" w:cs="宋体"/>
                <w:color w:val="auto"/>
                <w:sz w:val="24"/>
                <w:lang w:val="zh-CN"/>
              </w:rPr>
            </w:pPr>
            <w:r w:rsidRPr="00D16108">
              <w:rPr>
                <w:rFonts w:ascii="宋体" w:hAnsi="宋体" w:cs="宋体" w:hint="eastAsia"/>
                <w:color w:val="auto"/>
                <w:sz w:val="24"/>
                <w:lang w:val="zh-CN"/>
              </w:rPr>
              <w:t>从《响应文件》开启之日起，响应有效期为90</w:t>
            </w:r>
            <w:proofErr w:type="gramStart"/>
            <w:r w:rsidRPr="00D16108">
              <w:rPr>
                <w:rFonts w:ascii="宋体" w:hAnsi="宋体" w:cs="宋体" w:hint="eastAsia"/>
                <w:color w:val="auto"/>
                <w:sz w:val="24"/>
                <w:lang w:val="zh-CN"/>
              </w:rPr>
              <w:t>日历天</w:t>
            </w:r>
            <w:proofErr w:type="gramEnd"/>
          </w:p>
        </w:tc>
      </w:tr>
      <w:tr w:rsidR="00D16108" w:rsidRPr="00D16108">
        <w:trPr>
          <w:trHeight w:val="694"/>
          <w:jc w:val="center"/>
        </w:trPr>
        <w:tc>
          <w:tcPr>
            <w:tcW w:w="508" w:type="dxa"/>
            <w:vMerge/>
            <w:tcBorders>
              <w:left w:val="single" w:sz="12" w:space="0" w:color="auto"/>
              <w:right w:val="single" w:sz="6" w:space="0" w:color="auto"/>
            </w:tcBorders>
          </w:tcPr>
          <w:p w:rsidR="00446732" w:rsidRPr="00D16108" w:rsidRDefault="00446732">
            <w:pPr>
              <w:autoSpaceDE w:val="0"/>
              <w:autoSpaceDN w:val="0"/>
              <w:adjustRightInd w:val="0"/>
              <w:snapToGrid w:val="0"/>
              <w:spacing w:line="460" w:lineRule="exact"/>
              <w:jc w:val="center"/>
              <w:rPr>
                <w:rFonts w:ascii="宋体" w:hAnsi="宋体" w:cs="宋体"/>
                <w:b/>
                <w:bCs/>
                <w:color w:val="auto"/>
                <w:sz w:val="24"/>
                <w:lang w:val="zh-CN"/>
              </w:rPr>
            </w:pPr>
          </w:p>
        </w:tc>
        <w:tc>
          <w:tcPr>
            <w:tcW w:w="699" w:type="dxa"/>
            <w:tcBorders>
              <w:top w:val="single" w:sz="6" w:space="0" w:color="auto"/>
              <w:left w:val="single" w:sz="12" w:space="0" w:color="auto"/>
              <w:right w:val="single" w:sz="6" w:space="0" w:color="auto"/>
            </w:tcBorders>
            <w:vAlign w:val="center"/>
          </w:tcPr>
          <w:p w:rsidR="00446732" w:rsidRPr="00D16108" w:rsidRDefault="00D77C7B">
            <w:pPr>
              <w:autoSpaceDE w:val="0"/>
              <w:autoSpaceDN w:val="0"/>
              <w:adjustRightInd w:val="0"/>
              <w:snapToGrid w:val="0"/>
              <w:spacing w:line="460" w:lineRule="exact"/>
              <w:ind w:rightChars="-42" w:right="-88"/>
              <w:jc w:val="center"/>
              <w:rPr>
                <w:rFonts w:ascii="宋体" w:hAnsi="宋体" w:cs="宋体"/>
                <w:b/>
                <w:bCs/>
                <w:color w:val="auto"/>
                <w:szCs w:val="21"/>
                <w:lang w:val="zh-CN"/>
              </w:rPr>
            </w:pPr>
            <w:r w:rsidRPr="00D16108">
              <w:rPr>
                <w:rFonts w:ascii="宋体" w:hAnsi="宋体" w:cs="宋体" w:hint="eastAsia"/>
                <w:b/>
                <w:bCs/>
                <w:color w:val="auto"/>
                <w:szCs w:val="21"/>
                <w:lang w:val="zh-CN"/>
              </w:rPr>
              <w:t>3.5</w:t>
            </w:r>
          </w:p>
        </w:tc>
        <w:tc>
          <w:tcPr>
            <w:tcW w:w="1893" w:type="dxa"/>
            <w:tcBorders>
              <w:top w:val="single" w:sz="6" w:space="0" w:color="auto"/>
              <w:left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lang w:val="zh-CN"/>
              </w:rPr>
            </w:pPr>
            <w:r w:rsidRPr="00D16108">
              <w:rPr>
                <w:rFonts w:ascii="宋体" w:hAnsi="宋体" w:cs="宋体" w:hint="eastAsia"/>
                <w:b/>
                <w:bCs/>
                <w:color w:val="auto"/>
                <w:sz w:val="24"/>
                <w:lang w:val="zh-CN"/>
              </w:rPr>
              <w:t>投标承诺函</w:t>
            </w:r>
          </w:p>
          <w:p w:rsidR="00446732" w:rsidRPr="00D16108" w:rsidRDefault="00D77C7B">
            <w:pPr>
              <w:autoSpaceDE w:val="0"/>
              <w:autoSpaceDN w:val="0"/>
              <w:adjustRightInd w:val="0"/>
              <w:snapToGrid w:val="0"/>
              <w:spacing w:line="460" w:lineRule="exact"/>
              <w:jc w:val="center"/>
              <w:rPr>
                <w:rFonts w:ascii="宋体" w:hAnsi="宋体" w:cs="宋体"/>
                <w:b/>
                <w:bCs/>
                <w:color w:val="auto"/>
                <w:sz w:val="24"/>
                <w:lang w:val="zh-CN"/>
              </w:rPr>
            </w:pPr>
            <w:r w:rsidRPr="00D16108">
              <w:rPr>
                <w:rFonts w:ascii="宋体" w:hAnsi="宋体" w:cs="宋体" w:hint="eastAsia"/>
                <w:b/>
                <w:bCs/>
                <w:color w:val="auto"/>
                <w:sz w:val="24"/>
                <w:lang w:val="zh-CN"/>
              </w:rPr>
              <w:t>（替代投标保证金）</w:t>
            </w:r>
          </w:p>
        </w:tc>
        <w:tc>
          <w:tcPr>
            <w:tcW w:w="6653" w:type="dxa"/>
            <w:tcBorders>
              <w:top w:val="single" w:sz="6" w:space="0" w:color="auto"/>
              <w:left w:val="single" w:sz="6" w:space="0" w:color="auto"/>
              <w:right w:val="single" w:sz="12" w:space="0" w:color="auto"/>
            </w:tcBorders>
            <w:vAlign w:val="center"/>
          </w:tcPr>
          <w:p w:rsidR="00446732" w:rsidRPr="00D16108" w:rsidRDefault="00D77C7B">
            <w:pPr>
              <w:widowControl w:val="0"/>
              <w:snapToGrid w:val="0"/>
              <w:spacing w:line="460" w:lineRule="exact"/>
              <w:rPr>
                <w:rFonts w:ascii="宋体" w:hAnsi="宋体" w:cs="宋体"/>
                <w:color w:val="auto"/>
                <w:sz w:val="24"/>
                <w:szCs w:val="24"/>
              </w:rPr>
            </w:pPr>
            <w:r w:rsidRPr="00D16108">
              <w:rPr>
                <w:rFonts w:ascii="宋体" w:hAnsi="宋体" w:cs="宋体" w:hint="eastAsia"/>
                <w:color w:val="auto"/>
                <w:sz w:val="24"/>
                <w:szCs w:val="24"/>
              </w:rPr>
              <w:t>以投标承诺</w:t>
            </w:r>
            <w:proofErr w:type="gramStart"/>
            <w:r w:rsidRPr="00D16108">
              <w:rPr>
                <w:rFonts w:ascii="宋体" w:hAnsi="宋体" w:cs="宋体" w:hint="eastAsia"/>
                <w:color w:val="auto"/>
                <w:sz w:val="24"/>
                <w:szCs w:val="24"/>
              </w:rPr>
              <w:t>函形式</w:t>
            </w:r>
            <w:proofErr w:type="gramEnd"/>
            <w:r w:rsidRPr="00D16108">
              <w:rPr>
                <w:rFonts w:ascii="宋体" w:hAnsi="宋体" w:cs="宋体" w:hint="eastAsia"/>
                <w:color w:val="auto"/>
                <w:sz w:val="24"/>
                <w:szCs w:val="24"/>
              </w:rPr>
              <w:t>替代投标保证金。</w:t>
            </w:r>
          </w:p>
          <w:p w:rsidR="00446732" w:rsidRPr="00D16108" w:rsidRDefault="00D77C7B">
            <w:pPr>
              <w:widowControl w:val="0"/>
              <w:snapToGrid w:val="0"/>
              <w:spacing w:line="460" w:lineRule="exact"/>
              <w:rPr>
                <w:rFonts w:ascii="宋体" w:hAnsi="宋体" w:cs="宋体"/>
                <w:color w:val="auto"/>
                <w:sz w:val="24"/>
                <w:szCs w:val="24"/>
              </w:rPr>
            </w:pPr>
            <w:r w:rsidRPr="00D16108">
              <w:rPr>
                <w:rFonts w:ascii="宋体" w:hAnsi="宋体" w:cs="宋体" w:hint="eastAsia"/>
                <w:color w:val="auto"/>
                <w:sz w:val="24"/>
                <w:szCs w:val="24"/>
              </w:rPr>
              <w:t>供应商应按附件格式进行投标承诺、违背承诺的责任追究。</w:t>
            </w:r>
          </w:p>
        </w:tc>
      </w:tr>
      <w:tr w:rsidR="00D16108" w:rsidRPr="00D16108">
        <w:trPr>
          <w:trHeight w:val="577"/>
          <w:jc w:val="center"/>
        </w:trPr>
        <w:tc>
          <w:tcPr>
            <w:tcW w:w="508" w:type="dxa"/>
            <w:vMerge/>
            <w:tcBorders>
              <w:left w:val="single" w:sz="12" w:space="0" w:color="auto"/>
              <w:right w:val="single" w:sz="6" w:space="0" w:color="auto"/>
            </w:tcBorders>
          </w:tcPr>
          <w:p w:rsidR="00446732" w:rsidRPr="00D16108" w:rsidRDefault="00446732">
            <w:pPr>
              <w:autoSpaceDE w:val="0"/>
              <w:autoSpaceDN w:val="0"/>
              <w:adjustRightInd w:val="0"/>
              <w:snapToGrid w:val="0"/>
              <w:spacing w:line="460" w:lineRule="exact"/>
              <w:jc w:val="center"/>
              <w:rPr>
                <w:rFonts w:ascii="宋体" w:hAnsi="宋体" w:cs="宋体"/>
                <w:b/>
                <w:bCs/>
                <w:color w:val="auto"/>
                <w:sz w:val="24"/>
                <w:lang w:val="zh-CN"/>
              </w:rPr>
            </w:pPr>
          </w:p>
        </w:tc>
        <w:tc>
          <w:tcPr>
            <w:tcW w:w="699" w:type="dxa"/>
            <w:tcBorders>
              <w:top w:val="single" w:sz="4"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ind w:rightChars="-42" w:right="-88"/>
              <w:jc w:val="center"/>
              <w:rPr>
                <w:rFonts w:ascii="宋体" w:hAnsi="宋体" w:cs="宋体"/>
                <w:b/>
                <w:bCs/>
                <w:color w:val="auto"/>
                <w:szCs w:val="21"/>
                <w:lang w:val="zh-CN"/>
              </w:rPr>
            </w:pPr>
            <w:r w:rsidRPr="00D16108">
              <w:rPr>
                <w:rFonts w:ascii="宋体" w:hAnsi="宋体" w:cs="宋体" w:hint="eastAsia"/>
                <w:b/>
                <w:bCs/>
                <w:color w:val="auto"/>
                <w:szCs w:val="21"/>
                <w:lang w:val="zh-CN"/>
              </w:rPr>
              <w:t>3.7.3</w:t>
            </w:r>
          </w:p>
        </w:tc>
        <w:tc>
          <w:tcPr>
            <w:tcW w:w="1893" w:type="dxa"/>
            <w:tcBorders>
              <w:top w:val="single" w:sz="4"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lang w:val="zh-CN"/>
              </w:rPr>
            </w:pPr>
            <w:r w:rsidRPr="00D16108">
              <w:rPr>
                <w:rFonts w:ascii="宋体" w:hAnsi="宋体" w:cs="宋体" w:hint="eastAsia"/>
                <w:b/>
                <w:bCs/>
                <w:color w:val="auto"/>
                <w:sz w:val="24"/>
                <w:lang w:val="zh-CN"/>
              </w:rPr>
              <w:t>偏差描述</w:t>
            </w:r>
          </w:p>
        </w:tc>
        <w:tc>
          <w:tcPr>
            <w:tcW w:w="6653" w:type="dxa"/>
            <w:tcBorders>
              <w:top w:val="single" w:sz="4" w:space="0" w:color="auto"/>
              <w:left w:val="single" w:sz="6" w:space="0" w:color="auto"/>
              <w:bottom w:val="single" w:sz="6" w:space="0" w:color="auto"/>
              <w:right w:val="single" w:sz="12" w:space="0" w:color="auto"/>
            </w:tcBorders>
            <w:vAlign w:val="center"/>
          </w:tcPr>
          <w:p w:rsidR="00446732" w:rsidRPr="00D16108" w:rsidRDefault="00D77C7B">
            <w:pPr>
              <w:widowControl w:val="0"/>
              <w:snapToGrid w:val="0"/>
              <w:spacing w:line="460" w:lineRule="exact"/>
              <w:rPr>
                <w:rFonts w:ascii="宋体" w:hAnsi="宋体" w:cs="宋体"/>
                <w:b/>
                <w:color w:val="auto"/>
                <w:sz w:val="24"/>
                <w:szCs w:val="24"/>
              </w:rPr>
            </w:pPr>
            <w:r w:rsidRPr="00D16108">
              <w:rPr>
                <w:rFonts w:ascii="宋体" w:hAnsi="宋体" w:cs="宋体" w:hint="eastAsia"/>
                <w:color w:val="auto"/>
                <w:sz w:val="24"/>
                <w:lang w:val="zh-CN"/>
              </w:rPr>
              <w:t>见“第三章 供应商须知” 相应条款</w:t>
            </w:r>
          </w:p>
        </w:tc>
      </w:tr>
      <w:tr w:rsidR="00D16108" w:rsidRPr="00D16108">
        <w:trPr>
          <w:trHeight w:val="65"/>
          <w:jc w:val="center"/>
        </w:trPr>
        <w:tc>
          <w:tcPr>
            <w:tcW w:w="508" w:type="dxa"/>
            <w:vMerge/>
            <w:tcBorders>
              <w:left w:val="single" w:sz="12" w:space="0" w:color="auto"/>
              <w:right w:val="single" w:sz="6" w:space="0" w:color="auto"/>
            </w:tcBorders>
          </w:tcPr>
          <w:p w:rsidR="00446732" w:rsidRPr="00D16108" w:rsidRDefault="00446732">
            <w:pPr>
              <w:autoSpaceDE w:val="0"/>
              <w:autoSpaceDN w:val="0"/>
              <w:adjustRightInd w:val="0"/>
              <w:snapToGrid w:val="0"/>
              <w:spacing w:line="460" w:lineRule="exact"/>
              <w:jc w:val="center"/>
              <w:rPr>
                <w:rFonts w:ascii="宋体" w:hAnsi="宋体" w:cs="宋体"/>
                <w:b/>
                <w:bCs/>
                <w:color w:val="auto"/>
                <w:sz w:val="24"/>
              </w:rPr>
            </w:pP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ind w:rightChars="-42" w:right="-88"/>
              <w:rPr>
                <w:rFonts w:ascii="宋体" w:hAnsi="宋体" w:cs="宋体"/>
                <w:b/>
                <w:bCs/>
                <w:color w:val="auto"/>
                <w:szCs w:val="21"/>
                <w:lang w:val="zh-CN"/>
              </w:rPr>
            </w:pPr>
            <w:r w:rsidRPr="00D16108">
              <w:rPr>
                <w:rFonts w:ascii="宋体" w:hAnsi="宋体" w:cs="宋体" w:hint="eastAsia"/>
                <w:b/>
                <w:bCs/>
                <w:color w:val="auto"/>
                <w:szCs w:val="21"/>
              </w:rPr>
              <w:t>3.7.4</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lang w:val="zh-CN"/>
              </w:rPr>
            </w:pPr>
            <w:r w:rsidRPr="00D16108">
              <w:rPr>
                <w:rFonts w:ascii="宋体" w:hAnsi="宋体" w:cs="宋体" w:hint="eastAsia"/>
                <w:b/>
                <w:bCs/>
                <w:color w:val="auto"/>
                <w:sz w:val="24"/>
                <w:lang w:val="zh-CN"/>
              </w:rPr>
              <w:t>签字或盖章要求</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autoSpaceDE w:val="0"/>
              <w:autoSpaceDN w:val="0"/>
              <w:adjustRightInd w:val="0"/>
              <w:snapToGrid w:val="0"/>
              <w:spacing w:line="460" w:lineRule="exact"/>
              <w:rPr>
                <w:rFonts w:ascii="宋体" w:hAnsi="宋体" w:cs="宋体"/>
                <w:color w:val="auto"/>
                <w:sz w:val="24"/>
                <w:lang w:val="zh-CN"/>
              </w:rPr>
            </w:pPr>
            <w:r w:rsidRPr="00D16108">
              <w:rPr>
                <w:rFonts w:ascii="宋体" w:hAnsi="宋体" w:cs="宋体" w:hint="eastAsia"/>
                <w:color w:val="auto"/>
                <w:sz w:val="24"/>
                <w:lang w:val="zh-CN"/>
              </w:rPr>
              <w:t>见“第三章 供应商须知” 相应条款</w:t>
            </w:r>
          </w:p>
        </w:tc>
      </w:tr>
      <w:tr w:rsidR="00D16108" w:rsidRPr="00D16108">
        <w:trPr>
          <w:trHeight w:val="343"/>
          <w:jc w:val="center"/>
        </w:trPr>
        <w:tc>
          <w:tcPr>
            <w:tcW w:w="508" w:type="dxa"/>
            <w:vMerge/>
            <w:tcBorders>
              <w:left w:val="single" w:sz="12" w:space="0" w:color="auto"/>
              <w:right w:val="single" w:sz="6" w:space="0" w:color="auto"/>
            </w:tcBorders>
          </w:tcPr>
          <w:p w:rsidR="00446732" w:rsidRPr="00D16108" w:rsidRDefault="00446732">
            <w:pPr>
              <w:autoSpaceDE w:val="0"/>
              <w:autoSpaceDN w:val="0"/>
              <w:adjustRightInd w:val="0"/>
              <w:snapToGrid w:val="0"/>
              <w:spacing w:line="460" w:lineRule="exact"/>
              <w:jc w:val="center"/>
              <w:rPr>
                <w:rFonts w:ascii="宋体" w:hAnsi="宋体" w:cs="宋体"/>
                <w:b/>
                <w:bCs/>
                <w:color w:val="auto"/>
                <w:sz w:val="24"/>
              </w:rPr>
            </w:pP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ind w:rightChars="-42" w:right="-88"/>
              <w:rPr>
                <w:rFonts w:ascii="宋体" w:hAnsi="宋体" w:cs="宋体"/>
                <w:b/>
                <w:bCs/>
                <w:color w:val="auto"/>
                <w:szCs w:val="21"/>
                <w:lang w:val="zh-CN"/>
              </w:rPr>
            </w:pPr>
            <w:r w:rsidRPr="00D16108">
              <w:rPr>
                <w:rFonts w:ascii="宋体" w:hAnsi="宋体" w:cs="宋体" w:hint="eastAsia"/>
                <w:b/>
                <w:bCs/>
                <w:color w:val="auto"/>
                <w:szCs w:val="21"/>
              </w:rPr>
              <w:t>4.2.4</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lang w:val="zh-CN"/>
              </w:rPr>
            </w:pPr>
            <w:r w:rsidRPr="00D16108">
              <w:rPr>
                <w:rFonts w:ascii="宋体" w:hAnsi="宋体" w:cs="宋体" w:hint="eastAsia"/>
                <w:b/>
                <w:bCs/>
                <w:color w:val="auto"/>
                <w:sz w:val="24"/>
                <w:lang w:val="zh-CN"/>
              </w:rPr>
              <w:t>是否退还《响应文件》</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autoSpaceDE w:val="0"/>
              <w:autoSpaceDN w:val="0"/>
              <w:adjustRightInd w:val="0"/>
              <w:snapToGrid w:val="0"/>
              <w:spacing w:line="460" w:lineRule="exact"/>
              <w:rPr>
                <w:rFonts w:ascii="宋体" w:hAnsi="宋体" w:cs="宋体"/>
                <w:color w:val="auto"/>
                <w:sz w:val="24"/>
                <w:lang w:val="zh-CN"/>
              </w:rPr>
            </w:pPr>
            <w:r w:rsidRPr="00D16108">
              <w:rPr>
                <w:rFonts w:ascii="宋体" w:hAnsi="宋体" w:cs="宋体" w:hint="eastAsia"/>
                <w:color w:val="auto"/>
                <w:sz w:val="24"/>
                <w:lang w:val="zh-CN"/>
              </w:rPr>
              <w:t>否</w:t>
            </w:r>
          </w:p>
        </w:tc>
      </w:tr>
      <w:tr w:rsidR="00D16108" w:rsidRPr="00D16108">
        <w:trPr>
          <w:trHeight w:val="507"/>
          <w:jc w:val="center"/>
        </w:trPr>
        <w:tc>
          <w:tcPr>
            <w:tcW w:w="508" w:type="dxa"/>
            <w:vMerge/>
            <w:tcBorders>
              <w:left w:val="single" w:sz="12" w:space="0" w:color="auto"/>
              <w:bottom w:val="single" w:sz="6" w:space="0" w:color="auto"/>
              <w:right w:val="single" w:sz="6" w:space="0" w:color="auto"/>
            </w:tcBorders>
          </w:tcPr>
          <w:p w:rsidR="00446732" w:rsidRPr="00D16108" w:rsidRDefault="00446732">
            <w:pPr>
              <w:autoSpaceDE w:val="0"/>
              <w:autoSpaceDN w:val="0"/>
              <w:adjustRightInd w:val="0"/>
              <w:snapToGrid w:val="0"/>
              <w:spacing w:line="460" w:lineRule="exact"/>
              <w:jc w:val="center"/>
              <w:rPr>
                <w:rFonts w:ascii="宋体" w:hAnsi="宋体" w:cs="宋体"/>
                <w:b/>
                <w:bCs/>
                <w:color w:val="auto"/>
                <w:sz w:val="24"/>
              </w:rPr>
            </w:pP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ind w:leftChars="-64" w:left="-134" w:rightChars="-42" w:right="-88"/>
              <w:jc w:val="center"/>
              <w:rPr>
                <w:rFonts w:ascii="宋体" w:hAnsi="宋体" w:cs="宋体"/>
                <w:b/>
                <w:bCs/>
                <w:color w:val="auto"/>
                <w:szCs w:val="21"/>
                <w:lang w:val="zh-CN"/>
              </w:rPr>
            </w:pPr>
            <w:r w:rsidRPr="00D16108">
              <w:rPr>
                <w:rFonts w:ascii="宋体" w:hAnsi="宋体" w:cs="宋体" w:hint="eastAsia"/>
                <w:b/>
                <w:bCs/>
                <w:color w:val="auto"/>
                <w:szCs w:val="21"/>
              </w:rPr>
              <w:t>6.1</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lang w:val="zh-CN"/>
              </w:rPr>
            </w:pPr>
            <w:r w:rsidRPr="00D16108">
              <w:rPr>
                <w:rFonts w:ascii="宋体" w:hAnsi="宋体" w:cs="宋体" w:hint="eastAsia"/>
                <w:b/>
                <w:bCs/>
                <w:color w:val="auto"/>
                <w:sz w:val="24"/>
                <w:lang w:val="zh-CN"/>
              </w:rPr>
              <w:t>磋商小组的组建</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autoSpaceDE w:val="0"/>
              <w:autoSpaceDN w:val="0"/>
              <w:adjustRightInd w:val="0"/>
              <w:snapToGrid w:val="0"/>
              <w:spacing w:line="460" w:lineRule="exact"/>
              <w:rPr>
                <w:rFonts w:ascii="宋体" w:hAnsi="宋体" w:cs="宋体"/>
                <w:color w:val="auto"/>
                <w:sz w:val="24"/>
                <w:lang w:val="zh-CN"/>
              </w:rPr>
            </w:pPr>
            <w:r w:rsidRPr="00D16108">
              <w:rPr>
                <w:rFonts w:ascii="宋体" w:hAnsi="宋体" w:cs="宋体" w:hint="eastAsia"/>
                <w:color w:val="auto"/>
                <w:sz w:val="24"/>
                <w:lang w:val="zh-CN"/>
              </w:rPr>
              <w:t>见“第三章 供应商须知” 相应条款</w:t>
            </w:r>
          </w:p>
        </w:tc>
      </w:tr>
      <w:tr w:rsidR="00D16108" w:rsidRPr="00D16108">
        <w:trPr>
          <w:trHeight w:val="543"/>
          <w:jc w:val="center"/>
        </w:trPr>
        <w:tc>
          <w:tcPr>
            <w:tcW w:w="508" w:type="dxa"/>
            <w:vMerge w:val="restart"/>
            <w:tcBorders>
              <w:left w:val="single" w:sz="12" w:space="0" w:color="auto"/>
              <w:right w:val="single" w:sz="6" w:space="0" w:color="auto"/>
            </w:tcBorders>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rPr>
            </w:pPr>
            <w:r w:rsidRPr="00D16108">
              <w:rPr>
                <w:rFonts w:ascii="宋体" w:hAnsi="宋体" w:cs="宋体" w:hint="eastAsia"/>
                <w:b/>
                <w:bCs/>
                <w:color w:val="auto"/>
                <w:sz w:val="24"/>
              </w:rPr>
              <w:t>第三章</w:t>
            </w: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ind w:leftChars="-64" w:left="-134" w:rightChars="-42" w:right="-88"/>
              <w:jc w:val="center"/>
              <w:rPr>
                <w:rFonts w:ascii="宋体" w:hAnsi="宋体" w:cs="宋体"/>
                <w:b/>
                <w:bCs/>
                <w:color w:val="auto"/>
                <w:szCs w:val="21"/>
              </w:rPr>
            </w:pPr>
            <w:r w:rsidRPr="00D16108">
              <w:rPr>
                <w:rFonts w:ascii="宋体" w:hAnsi="宋体" w:cs="宋体" w:hint="eastAsia"/>
                <w:b/>
                <w:bCs/>
                <w:color w:val="auto"/>
                <w:szCs w:val="21"/>
              </w:rPr>
              <w:t>7.1</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color w:val="auto"/>
                <w:sz w:val="24"/>
              </w:rPr>
            </w:pPr>
            <w:r w:rsidRPr="00D16108">
              <w:rPr>
                <w:rFonts w:ascii="宋体" w:hAnsi="宋体" w:cs="宋体" w:hint="eastAsia"/>
                <w:b/>
                <w:color w:val="auto"/>
                <w:sz w:val="24"/>
              </w:rPr>
              <w:t>是否</w:t>
            </w:r>
            <w:proofErr w:type="gramStart"/>
            <w:r w:rsidRPr="00D16108">
              <w:rPr>
                <w:rFonts w:ascii="宋体" w:hAnsi="宋体" w:cs="宋体" w:hint="eastAsia"/>
                <w:b/>
                <w:color w:val="auto"/>
                <w:sz w:val="24"/>
              </w:rPr>
              <w:t>授权磋商</w:t>
            </w:r>
            <w:proofErr w:type="gramEnd"/>
            <w:r w:rsidRPr="00D16108">
              <w:rPr>
                <w:rFonts w:ascii="宋体" w:hAnsi="宋体" w:cs="宋体" w:hint="eastAsia"/>
                <w:b/>
                <w:color w:val="auto"/>
                <w:sz w:val="24"/>
              </w:rPr>
              <w:t>小组确定成交供应商</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adjustRightInd w:val="0"/>
              <w:snapToGrid w:val="0"/>
              <w:spacing w:line="460" w:lineRule="exact"/>
              <w:rPr>
                <w:rFonts w:ascii="宋体" w:hAnsi="宋体" w:cs="宋体"/>
                <w:color w:val="auto"/>
                <w:sz w:val="24"/>
              </w:rPr>
            </w:pPr>
            <w:r w:rsidRPr="00D16108">
              <w:rPr>
                <w:rFonts w:ascii="宋体" w:hAnsi="宋体" w:cs="宋体" w:hint="eastAsia"/>
                <w:color w:val="auto"/>
                <w:sz w:val="24"/>
              </w:rPr>
              <w:t>是。按照评审得分由高到低顺序推荐3名成交候选供应商，并确定排名第一的成交候选人为成交供应商。</w:t>
            </w:r>
          </w:p>
        </w:tc>
      </w:tr>
      <w:tr w:rsidR="00D16108" w:rsidRPr="00D16108">
        <w:trPr>
          <w:trHeight w:val="453"/>
          <w:jc w:val="center"/>
        </w:trPr>
        <w:tc>
          <w:tcPr>
            <w:tcW w:w="508" w:type="dxa"/>
            <w:vMerge/>
            <w:tcBorders>
              <w:left w:val="single" w:sz="12" w:space="0" w:color="auto"/>
              <w:right w:val="single" w:sz="6" w:space="0" w:color="auto"/>
            </w:tcBorders>
          </w:tcPr>
          <w:p w:rsidR="00446732" w:rsidRPr="00D16108" w:rsidRDefault="00446732">
            <w:pPr>
              <w:autoSpaceDE w:val="0"/>
              <w:autoSpaceDN w:val="0"/>
              <w:adjustRightInd w:val="0"/>
              <w:snapToGrid w:val="0"/>
              <w:spacing w:line="460" w:lineRule="exact"/>
              <w:jc w:val="center"/>
              <w:rPr>
                <w:rFonts w:ascii="宋体" w:hAnsi="宋体" w:cs="宋体"/>
                <w:b/>
                <w:bCs/>
                <w:color w:val="auto"/>
                <w:sz w:val="24"/>
              </w:rPr>
            </w:pP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rPr>
            </w:pPr>
            <w:r w:rsidRPr="00D16108">
              <w:rPr>
                <w:rFonts w:ascii="宋体" w:hAnsi="宋体" w:cs="宋体" w:hint="eastAsia"/>
                <w:b/>
                <w:bCs/>
                <w:color w:val="auto"/>
                <w:sz w:val="24"/>
              </w:rPr>
              <w:t>7.2</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color w:val="auto"/>
                <w:sz w:val="24"/>
              </w:rPr>
            </w:pPr>
            <w:r w:rsidRPr="00D16108">
              <w:rPr>
                <w:rFonts w:ascii="宋体" w:hAnsi="宋体" w:cs="宋体" w:hint="eastAsia"/>
                <w:b/>
                <w:color w:val="auto"/>
                <w:sz w:val="24"/>
              </w:rPr>
              <w:t>成交结果公告</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adjustRightInd w:val="0"/>
              <w:snapToGrid w:val="0"/>
              <w:spacing w:line="460" w:lineRule="exact"/>
              <w:rPr>
                <w:rFonts w:ascii="宋体" w:hAnsi="宋体" w:cs="宋体"/>
                <w:color w:val="auto"/>
                <w:sz w:val="24"/>
              </w:rPr>
            </w:pPr>
            <w:r w:rsidRPr="00D16108">
              <w:rPr>
                <w:rFonts w:ascii="宋体" w:hAnsi="宋体" w:cs="宋体" w:hint="eastAsia"/>
                <w:color w:val="auto"/>
                <w:sz w:val="24"/>
              </w:rPr>
              <w:t>本次竞争性磋商的成交结果将在成交供应商确定当天，在竞争性磋商公告所述媒介公告1个工作日。</w:t>
            </w:r>
          </w:p>
        </w:tc>
      </w:tr>
      <w:tr w:rsidR="00D16108" w:rsidRPr="00D16108">
        <w:trPr>
          <w:trHeight w:val="453"/>
          <w:jc w:val="center"/>
        </w:trPr>
        <w:tc>
          <w:tcPr>
            <w:tcW w:w="508" w:type="dxa"/>
            <w:vMerge/>
            <w:tcBorders>
              <w:left w:val="single" w:sz="12" w:space="0" w:color="auto"/>
              <w:right w:val="single" w:sz="6" w:space="0" w:color="auto"/>
            </w:tcBorders>
          </w:tcPr>
          <w:p w:rsidR="00446732" w:rsidRPr="00D16108" w:rsidRDefault="00446732">
            <w:pPr>
              <w:autoSpaceDE w:val="0"/>
              <w:autoSpaceDN w:val="0"/>
              <w:adjustRightInd w:val="0"/>
              <w:snapToGrid w:val="0"/>
              <w:spacing w:line="460" w:lineRule="exact"/>
              <w:jc w:val="center"/>
              <w:rPr>
                <w:rFonts w:ascii="宋体" w:hAnsi="宋体" w:cs="宋体"/>
                <w:b/>
                <w:bCs/>
                <w:color w:val="auto"/>
                <w:sz w:val="24"/>
              </w:rPr>
            </w:pP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rPr>
            </w:pPr>
            <w:r w:rsidRPr="00D16108">
              <w:rPr>
                <w:rFonts w:ascii="宋体" w:hAnsi="宋体" w:cs="宋体" w:hint="eastAsia"/>
                <w:b/>
                <w:bCs/>
                <w:color w:val="auto"/>
                <w:sz w:val="24"/>
              </w:rPr>
              <w:t>7.3</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rPr>
            </w:pPr>
            <w:r w:rsidRPr="00D16108">
              <w:rPr>
                <w:rFonts w:ascii="宋体" w:hAnsi="宋体" w:cs="宋体" w:hint="eastAsia"/>
                <w:b/>
                <w:bCs/>
                <w:color w:val="auto"/>
                <w:sz w:val="24"/>
              </w:rPr>
              <w:t>质疑</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spacing w:line="460" w:lineRule="exact"/>
              <w:rPr>
                <w:rFonts w:ascii="宋体" w:hAnsi="宋体" w:cs="宋体"/>
                <w:color w:val="auto"/>
                <w:sz w:val="24"/>
              </w:rPr>
            </w:pPr>
            <w:r w:rsidRPr="00D16108">
              <w:rPr>
                <w:rFonts w:ascii="宋体" w:hAnsi="宋体" w:cs="宋体" w:hint="eastAsia"/>
                <w:color w:val="auto"/>
                <w:sz w:val="24"/>
              </w:rPr>
              <w:t>参与本次采购活动的供应商如有异议，可在各环节法定质疑期内向采购代理机构一次性提出针对该采购程序环节的书面质疑函，书面原件送达至磋商文件列示的采购代理机构及采购单位联系人处；依据法规规定，质疑</w:t>
            </w:r>
            <w:proofErr w:type="gramStart"/>
            <w:r w:rsidRPr="00D16108">
              <w:rPr>
                <w:rFonts w:ascii="宋体" w:hAnsi="宋体" w:cs="宋体" w:hint="eastAsia"/>
                <w:color w:val="auto"/>
                <w:sz w:val="24"/>
              </w:rPr>
              <w:t>函应当</w:t>
            </w:r>
            <w:proofErr w:type="gramEnd"/>
            <w:r w:rsidRPr="00D16108">
              <w:rPr>
                <w:rFonts w:ascii="宋体" w:hAnsi="宋体" w:cs="宋体" w:hint="eastAsia"/>
                <w:color w:val="auto"/>
                <w:sz w:val="24"/>
              </w:rPr>
              <w:t>有明确的请求和必要的证明材料，应当包括下列内容：1、供应商的姓名或者名称、地址、邮编、联系人及联系电话；2、质疑项目的名称、编号；3、具体、明确的质疑事项和与质疑事项相关的请求；4、事实</w:t>
            </w:r>
            <w:r w:rsidRPr="00D16108">
              <w:rPr>
                <w:rFonts w:ascii="宋体" w:hAnsi="宋体" w:cs="宋体" w:hint="eastAsia"/>
                <w:color w:val="auto"/>
                <w:sz w:val="24"/>
              </w:rPr>
              <w:lastRenderedPageBreak/>
              <w:t>依据；5、必要的法律依据；6、提出质</w:t>
            </w:r>
            <w:r w:rsidRPr="00D16108">
              <w:rPr>
                <w:rFonts w:ascii="宋体" w:hAnsi="宋体" w:cs="宋体" w:hint="eastAsia"/>
                <w:bCs/>
                <w:color w:val="auto"/>
                <w:sz w:val="24"/>
                <w:szCs w:val="24"/>
              </w:rPr>
              <w:t>疑的日期。供应商为自然人的，应当由本人签字；供应商为法人或者其他组织的，应当由法定代表人、主要负责人，或者其授权代表签字或者盖章，并加盖公章。</w:t>
            </w:r>
            <w:r w:rsidRPr="00D16108">
              <w:rPr>
                <w:rFonts w:ascii="宋体" w:hAnsi="宋体" w:cs="宋体" w:hint="eastAsia"/>
                <w:color w:val="auto"/>
                <w:sz w:val="24"/>
              </w:rPr>
              <w:t>如对采购代理机构的答复仍有异议的，可向同级财政局政府采购监督管理办公室提出书面投诉。（具体程序按照《政府采购质疑和投诉办法》执行）。</w:t>
            </w:r>
          </w:p>
        </w:tc>
      </w:tr>
      <w:tr w:rsidR="00D16108" w:rsidRPr="00D16108">
        <w:trPr>
          <w:trHeight w:val="453"/>
          <w:jc w:val="center"/>
        </w:trPr>
        <w:tc>
          <w:tcPr>
            <w:tcW w:w="508" w:type="dxa"/>
            <w:vMerge/>
            <w:tcBorders>
              <w:left w:val="single" w:sz="12" w:space="0" w:color="auto"/>
              <w:right w:val="single" w:sz="6" w:space="0" w:color="auto"/>
            </w:tcBorders>
          </w:tcPr>
          <w:p w:rsidR="00446732" w:rsidRPr="00D16108" w:rsidRDefault="00446732">
            <w:pPr>
              <w:autoSpaceDE w:val="0"/>
              <w:autoSpaceDN w:val="0"/>
              <w:adjustRightInd w:val="0"/>
              <w:snapToGrid w:val="0"/>
              <w:spacing w:line="460" w:lineRule="exact"/>
              <w:jc w:val="center"/>
              <w:rPr>
                <w:rFonts w:ascii="宋体" w:hAnsi="宋体" w:cs="宋体"/>
                <w:b/>
                <w:bCs/>
                <w:color w:val="auto"/>
                <w:sz w:val="24"/>
              </w:rPr>
            </w:pP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rPr>
            </w:pPr>
            <w:r w:rsidRPr="00D16108">
              <w:rPr>
                <w:rFonts w:ascii="宋体" w:hAnsi="宋体" w:cs="宋体" w:hint="eastAsia"/>
                <w:b/>
                <w:bCs/>
                <w:color w:val="auto"/>
                <w:sz w:val="24"/>
              </w:rPr>
              <w:t>7.4</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rPr>
            </w:pPr>
            <w:r w:rsidRPr="00D16108">
              <w:rPr>
                <w:rFonts w:ascii="宋体" w:hAnsi="宋体" w:cs="宋体" w:hint="eastAsia"/>
                <w:b/>
                <w:bCs/>
                <w:color w:val="auto"/>
                <w:sz w:val="24"/>
              </w:rPr>
              <w:t>成交通知书</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adjustRightInd w:val="0"/>
              <w:snapToGrid w:val="0"/>
              <w:spacing w:line="460" w:lineRule="exact"/>
              <w:rPr>
                <w:rFonts w:ascii="宋体" w:hAnsi="宋体" w:cs="宋体"/>
                <w:color w:val="auto"/>
                <w:sz w:val="24"/>
                <w:lang w:val="zh-CN"/>
              </w:rPr>
            </w:pPr>
            <w:r w:rsidRPr="00D16108">
              <w:rPr>
                <w:rFonts w:ascii="宋体" w:hAnsi="宋体" w:cs="宋体" w:hint="eastAsia"/>
                <w:color w:val="auto"/>
                <w:sz w:val="24"/>
                <w:lang w:val="zh-CN"/>
              </w:rPr>
              <w:t>采购代理机构在成交供应商确定当天，向成交供应商发出成交通知书。</w:t>
            </w:r>
          </w:p>
        </w:tc>
      </w:tr>
      <w:tr w:rsidR="00D16108" w:rsidRPr="00D16108">
        <w:trPr>
          <w:trHeight w:val="453"/>
          <w:jc w:val="center"/>
        </w:trPr>
        <w:tc>
          <w:tcPr>
            <w:tcW w:w="508" w:type="dxa"/>
            <w:vMerge w:val="restart"/>
            <w:tcBorders>
              <w:left w:val="single" w:sz="12" w:space="0" w:color="auto"/>
              <w:right w:val="single" w:sz="6" w:space="0" w:color="auto"/>
            </w:tcBorders>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lang w:val="zh-CN"/>
              </w:rPr>
            </w:pPr>
            <w:r w:rsidRPr="00D16108">
              <w:rPr>
                <w:rFonts w:ascii="宋体" w:hAnsi="宋体" w:cs="宋体" w:hint="eastAsia"/>
                <w:b/>
                <w:bCs/>
                <w:color w:val="auto"/>
                <w:sz w:val="24"/>
                <w:lang w:val="zh-CN"/>
              </w:rPr>
              <w:t>第三章</w:t>
            </w: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lang w:val="zh-CN"/>
              </w:rPr>
            </w:pPr>
            <w:r w:rsidRPr="00D16108">
              <w:rPr>
                <w:rFonts w:ascii="宋体" w:hAnsi="宋体" w:cs="宋体" w:hint="eastAsia"/>
                <w:b/>
                <w:bCs/>
                <w:color w:val="auto"/>
                <w:sz w:val="24"/>
                <w:lang w:val="zh-CN"/>
              </w:rPr>
              <w:t>7.5</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lang w:val="zh-CN"/>
              </w:rPr>
            </w:pPr>
            <w:r w:rsidRPr="00D16108">
              <w:rPr>
                <w:rFonts w:ascii="宋体" w:hAnsi="宋体" w:cs="宋体" w:hint="eastAsia"/>
                <w:b/>
                <w:bCs/>
                <w:color w:val="auto"/>
                <w:sz w:val="24"/>
                <w:lang w:val="zh-CN"/>
              </w:rPr>
              <w:t>履约保证金</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adjustRightInd w:val="0"/>
              <w:snapToGrid w:val="0"/>
              <w:spacing w:line="460" w:lineRule="exact"/>
              <w:rPr>
                <w:rFonts w:ascii="宋体" w:hAnsi="宋体" w:cs="宋体"/>
                <w:color w:val="auto"/>
                <w:sz w:val="24"/>
                <w:lang w:val="zh-CN"/>
              </w:rPr>
            </w:pPr>
            <w:r w:rsidRPr="00D16108">
              <w:rPr>
                <w:rFonts w:ascii="宋体" w:hAnsi="宋体" w:cs="宋体" w:hint="eastAsia"/>
                <w:color w:val="auto"/>
                <w:sz w:val="24"/>
                <w:lang w:val="zh-CN"/>
              </w:rPr>
              <w:t>不需缴纳</w:t>
            </w:r>
          </w:p>
        </w:tc>
      </w:tr>
      <w:tr w:rsidR="00D16108" w:rsidRPr="00D16108">
        <w:trPr>
          <w:trHeight w:val="453"/>
          <w:jc w:val="center"/>
        </w:trPr>
        <w:tc>
          <w:tcPr>
            <w:tcW w:w="508" w:type="dxa"/>
            <w:vMerge/>
            <w:tcBorders>
              <w:left w:val="single" w:sz="12" w:space="0" w:color="auto"/>
              <w:right w:val="single" w:sz="6" w:space="0" w:color="auto"/>
            </w:tcBorders>
          </w:tcPr>
          <w:p w:rsidR="00446732" w:rsidRPr="00D16108" w:rsidRDefault="00446732">
            <w:pPr>
              <w:autoSpaceDE w:val="0"/>
              <w:autoSpaceDN w:val="0"/>
              <w:adjustRightInd w:val="0"/>
              <w:snapToGrid w:val="0"/>
              <w:spacing w:line="460" w:lineRule="exact"/>
              <w:jc w:val="center"/>
              <w:rPr>
                <w:rFonts w:ascii="宋体" w:hAnsi="宋体" w:cs="宋体"/>
                <w:b/>
                <w:bCs/>
                <w:color w:val="auto"/>
                <w:sz w:val="24"/>
                <w:lang w:val="zh-CN"/>
              </w:rPr>
            </w:pP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lang w:val="zh-CN"/>
              </w:rPr>
            </w:pPr>
            <w:r w:rsidRPr="00D16108">
              <w:rPr>
                <w:rFonts w:ascii="宋体" w:hAnsi="宋体" w:cs="宋体" w:hint="eastAsia"/>
                <w:b/>
                <w:bCs/>
                <w:color w:val="auto"/>
                <w:sz w:val="24"/>
                <w:lang w:val="zh-CN"/>
              </w:rPr>
              <w:t>8</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lang w:val="zh-CN"/>
              </w:rPr>
            </w:pPr>
            <w:r w:rsidRPr="00D16108">
              <w:rPr>
                <w:rFonts w:ascii="宋体" w:hAnsi="宋体" w:cs="宋体" w:hint="eastAsia"/>
                <w:b/>
                <w:bCs/>
                <w:color w:val="auto"/>
                <w:sz w:val="24"/>
                <w:lang w:val="zh-CN"/>
              </w:rPr>
              <w:t>验收</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adjustRightInd w:val="0"/>
              <w:snapToGrid w:val="0"/>
              <w:spacing w:line="460" w:lineRule="exact"/>
              <w:rPr>
                <w:rFonts w:ascii="宋体" w:hAnsi="宋体" w:cs="宋体"/>
                <w:color w:val="auto"/>
                <w:sz w:val="24"/>
                <w:lang w:val="zh-CN"/>
              </w:rPr>
            </w:pPr>
            <w:r w:rsidRPr="00D16108">
              <w:rPr>
                <w:rFonts w:ascii="宋体" w:hAnsi="宋体" w:cs="宋体" w:hint="eastAsia"/>
                <w:color w:val="auto"/>
                <w:sz w:val="24"/>
                <w:lang w:val="zh-CN"/>
              </w:rPr>
              <w:t>见“第三章供应商须知”相应条款</w:t>
            </w:r>
          </w:p>
        </w:tc>
      </w:tr>
      <w:tr w:rsidR="00D16108" w:rsidRPr="00D16108">
        <w:trPr>
          <w:trHeight w:val="453"/>
          <w:jc w:val="center"/>
        </w:trPr>
        <w:tc>
          <w:tcPr>
            <w:tcW w:w="508" w:type="dxa"/>
            <w:vMerge/>
            <w:tcBorders>
              <w:left w:val="single" w:sz="12" w:space="0" w:color="auto"/>
              <w:right w:val="single" w:sz="6" w:space="0" w:color="auto"/>
            </w:tcBorders>
          </w:tcPr>
          <w:p w:rsidR="00446732" w:rsidRPr="00D16108" w:rsidRDefault="00446732">
            <w:pPr>
              <w:autoSpaceDE w:val="0"/>
              <w:autoSpaceDN w:val="0"/>
              <w:adjustRightInd w:val="0"/>
              <w:spacing w:line="460" w:lineRule="exact"/>
              <w:rPr>
                <w:rFonts w:ascii="宋体" w:hAnsi="宋体" w:cs="宋体"/>
                <w:b/>
                <w:bCs/>
                <w:color w:val="auto"/>
                <w:sz w:val="24"/>
              </w:rPr>
            </w:pP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pacing w:line="460" w:lineRule="exact"/>
              <w:jc w:val="center"/>
              <w:rPr>
                <w:rFonts w:ascii="宋体" w:hAnsi="宋体" w:cs="宋体"/>
                <w:b/>
                <w:bCs/>
                <w:color w:val="auto"/>
                <w:sz w:val="24"/>
              </w:rPr>
            </w:pPr>
            <w:r w:rsidRPr="00D16108">
              <w:rPr>
                <w:rFonts w:ascii="宋体" w:hAnsi="宋体" w:cs="宋体" w:hint="eastAsia"/>
                <w:b/>
                <w:bCs/>
                <w:color w:val="auto"/>
                <w:sz w:val="24"/>
              </w:rPr>
              <w:t>9</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bCs/>
                <w:color w:val="auto"/>
                <w:sz w:val="24"/>
                <w:lang w:val="zh-CN"/>
              </w:rPr>
            </w:pPr>
            <w:r w:rsidRPr="00D16108">
              <w:rPr>
                <w:rFonts w:ascii="宋体" w:hAnsi="宋体" w:cs="宋体" w:hint="eastAsia"/>
                <w:b/>
                <w:bCs/>
                <w:color w:val="auto"/>
                <w:sz w:val="24"/>
                <w:lang w:val="zh-CN"/>
              </w:rPr>
              <w:t>付款</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adjustRightInd w:val="0"/>
              <w:snapToGrid w:val="0"/>
              <w:spacing w:line="460" w:lineRule="exact"/>
              <w:rPr>
                <w:rFonts w:ascii="宋体" w:hAnsi="宋体" w:cs="宋体"/>
                <w:color w:val="auto"/>
                <w:sz w:val="24"/>
                <w:lang w:val="zh-CN"/>
              </w:rPr>
            </w:pPr>
            <w:r w:rsidRPr="00D16108">
              <w:rPr>
                <w:rFonts w:ascii="宋体" w:hAnsi="宋体" w:cs="宋体" w:hint="eastAsia"/>
                <w:color w:val="auto"/>
                <w:sz w:val="24"/>
                <w:lang w:val="zh-CN"/>
              </w:rPr>
              <w:t>为优化政府采购营商环境，根据安财购﹝2022﹞8号文件落实政府采购预付款的规定，采购人可在政府采购合同履约前向成交供应商预付不低于50%合同资金，成交供应商应向采购人提交预付款保函，未提供保函的，视同其放弃项目预付款的支付。项目竣工验收合格后支付至合同金额的97%，质保期满后，无质量问题无息拨付剩余3%质保金。</w:t>
            </w:r>
          </w:p>
        </w:tc>
      </w:tr>
      <w:tr w:rsidR="00D16108" w:rsidRPr="00D16108">
        <w:trPr>
          <w:trHeight w:val="453"/>
          <w:jc w:val="center"/>
        </w:trPr>
        <w:tc>
          <w:tcPr>
            <w:tcW w:w="508" w:type="dxa"/>
            <w:tcBorders>
              <w:left w:val="single" w:sz="12" w:space="0" w:color="auto"/>
              <w:right w:val="single" w:sz="6" w:space="0" w:color="auto"/>
            </w:tcBorders>
          </w:tcPr>
          <w:p w:rsidR="00446732" w:rsidRPr="00D16108" w:rsidRDefault="00446732">
            <w:pPr>
              <w:autoSpaceDE w:val="0"/>
              <w:autoSpaceDN w:val="0"/>
              <w:adjustRightInd w:val="0"/>
              <w:spacing w:line="460" w:lineRule="exact"/>
              <w:rPr>
                <w:rFonts w:ascii="宋体" w:hAnsi="宋体" w:cs="宋体"/>
                <w:b/>
                <w:bCs/>
                <w:color w:val="auto"/>
                <w:sz w:val="24"/>
              </w:rPr>
            </w:pPr>
          </w:p>
        </w:tc>
        <w:tc>
          <w:tcPr>
            <w:tcW w:w="699" w:type="dxa"/>
            <w:tcBorders>
              <w:top w:val="single" w:sz="6" w:space="0" w:color="auto"/>
              <w:left w:val="single" w:sz="12" w:space="0" w:color="auto"/>
              <w:bottom w:val="single" w:sz="6" w:space="0" w:color="auto"/>
              <w:right w:val="single" w:sz="6" w:space="0" w:color="auto"/>
            </w:tcBorders>
            <w:vAlign w:val="center"/>
          </w:tcPr>
          <w:p w:rsidR="00446732" w:rsidRPr="00D16108" w:rsidRDefault="00D77C7B">
            <w:pPr>
              <w:autoSpaceDE w:val="0"/>
              <w:autoSpaceDN w:val="0"/>
              <w:adjustRightInd w:val="0"/>
              <w:spacing w:line="460" w:lineRule="exact"/>
              <w:jc w:val="center"/>
              <w:rPr>
                <w:rFonts w:ascii="宋体" w:hAnsi="宋体" w:cs="宋体"/>
                <w:b/>
                <w:bCs/>
                <w:color w:val="auto"/>
                <w:sz w:val="24"/>
              </w:rPr>
            </w:pPr>
            <w:r w:rsidRPr="00D16108">
              <w:rPr>
                <w:rFonts w:ascii="宋体" w:hAnsi="宋体" w:cs="宋体" w:hint="eastAsia"/>
                <w:b/>
                <w:bCs/>
                <w:color w:val="auto"/>
                <w:sz w:val="24"/>
              </w:rPr>
              <w:t>10.1</w:t>
            </w:r>
          </w:p>
        </w:tc>
        <w:tc>
          <w:tcPr>
            <w:tcW w:w="1893" w:type="dxa"/>
            <w:tcBorders>
              <w:top w:val="single" w:sz="6" w:space="0" w:color="auto"/>
              <w:left w:val="single" w:sz="6" w:space="0" w:color="auto"/>
              <w:bottom w:val="single" w:sz="6" w:space="0" w:color="auto"/>
              <w:right w:val="single" w:sz="6" w:space="0" w:color="auto"/>
            </w:tcBorders>
            <w:vAlign w:val="center"/>
          </w:tcPr>
          <w:p w:rsidR="00446732" w:rsidRPr="00D16108" w:rsidRDefault="00D77C7B">
            <w:pPr>
              <w:autoSpaceDE w:val="0"/>
              <w:autoSpaceDN w:val="0"/>
              <w:adjustRightInd w:val="0"/>
              <w:snapToGrid w:val="0"/>
              <w:spacing w:line="460" w:lineRule="exact"/>
              <w:jc w:val="center"/>
              <w:rPr>
                <w:rFonts w:ascii="宋体" w:hAnsi="宋体" w:cs="宋体"/>
                <w:b/>
                <w:color w:val="auto"/>
                <w:sz w:val="24"/>
              </w:rPr>
            </w:pPr>
            <w:r w:rsidRPr="00D16108">
              <w:rPr>
                <w:rFonts w:ascii="宋体" w:hAnsi="宋体" w:cs="宋体" w:hint="eastAsia"/>
                <w:b/>
                <w:color w:val="auto"/>
                <w:sz w:val="24"/>
              </w:rPr>
              <w:t>代理服务费</w:t>
            </w:r>
          </w:p>
        </w:tc>
        <w:tc>
          <w:tcPr>
            <w:tcW w:w="6653" w:type="dxa"/>
            <w:tcBorders>
              <w:top w:val="single" w:sz="6" w:space="0" w:color="auto"/>
              <w:left w:val="single" w:sz="6" w:space="0" w:color="auto"/>
              <w:bottom w:val="single" w:sz="6" w:space="0" w:color="auto"/>
              <w:right w:val="single" w:sz="12" w:space="0" w:color="auto"/>
            </w:tcBorders>
            <w:vAlign w:val="center"/>
          </w:tcPr>
          <w:p w:rsidR="00446732" w:rsidRPr="00D16108" w:rsidRDefault="00D77C7B">
            <w:pPr>
              <w:adjustRightInd w:val="0"/>
              <w:snapToGrid w:val="0"/>
              <w:spacing w:line="460" w:lineRule="exact"/>
              <w:rPr>
                <w:rFonts w:ascii="宋体" w:hAnsi="宋体" w:cs="宋体"/>
                <w:b/>
                <w:color w:val="auto"/>
                <w:sz w:val="24"/>
              </w:rPr>
            </w:pPr>
            <w:r w:rsidRPr="00D16108">
              <w:rPr>
                <w:rFonts w:ascii="宋体" w:hAnsi="宋体" w:cs="宋体" w:hint="eastAsia"/>
                <w:color w:val="auto"/>
                <w:sz w:val="24"/>
              </w:rPr>
              <w:t>招标代理服务费</w:t>
            </w:r>
            <w:r w:rsidRPr="00D16108">
              <w:rPr>
                <w:rFonts w:ascii="宋体" w:hAnsi="宋体" w:hint="eastAsia"/>
                <w:color w:val="auto"/>
                <w:sz w:val="24"/>
              </w:rPr>
              <w:t>参照“河南省招投标协会《河南省招标代理服务收费指导意见》（豫招协【2023】002号）文件计取，招标代理服务费由中标(成交)供应商支 付（不含税）。</w:t>
            </w:r>
          </w:p>
        </w:tc>
      </w:tr>
    </w:tbl>
    <w:p w:rsidR="00446732" w:rsidRPr="00D16108" w:rsidRDefault="00D77C7B">
      <w:pPr>
        <w:autoSpaceDE w:val="0"/>
        <w:autoSpaceDN w:val="0"/>
        <w:adjustRightInd w:val="0"/>
        <w:spacing w:line="360" w:lineRule="auto"/>
        <w:ind w:firstLine="539"/>
        <w:rPr>
          <w:rFonts w:ascii="宋体" w:hAnsi="宋体" w:cs="宋体"/>
          <w:color w:val="auto"/>
        </w:rPr>
      </w:pPr>
      <w:r w:rsidRPr="00D16108">
        <w:rPr>
          <w:rFonts w:ascii="宋体" w:hAnsi="宋体" w:cs="宋体" w:hint="eastAsia"/>
          <w:color w:val="auto"/>
        </w:rPr>
        <w:br w:type="page"/>
      </w:r>
    </w:p>
    <w:p w:rsidR="00446732" w:rsidRPr="00D16108" w:rsidRDefault="00D77C7B">
      <w:pPr>
        <w:autoSpaceDE w:val="0"/>
        <w:autoSpaceDN w:val="0"/>
        <w:adjustRightInd w:val="0"/>
        <w:snapToGrid w:val="0"/>
        <w:spacing w:line="460" w:lineRule="exact"/>
        <w:ind w:firstLine="539"/>
        <w:outlineLvl w:val="1"/>
        <w:rPr>
          <w:rFonts w:ascii="宋体" w:hAnsi="宋体" w:cs="宋体"/>
          <w:color w:val="auto"/>
          <w:sz w:val="28"/>
          <w:szCs w:val="28"/>
          <w:lang w:val="zh-CN"/>
        </w:rPr>
      </w:pPr>
      <w:bookmarkStart w:id="6" w:name="_Toc65744475"/>
      <w:r w:rsidRPr="00D16108">
        <w:rPr>
          <w:rFonts w:ascii="宋体" w:hAnsi="宋体" w:cs="宋体" w:hint="eastAsia"/>
          <w:b/>
          <w:bCs/>
          <w:color w:val="auto"/>
          <w:sz w:val="28"/>
          <w:szCs w:val="28"/>
          <w:lang w:val="zh-CN"/>
        </w:rPr>
        <w:lastRenderedPageBreak/>
        <w:t>1. 总</w:t>
      </w:r>
      <w:r w:rsidRPr="00D16108">
        <w:rPr>
          <w:rFonts w:ascii="宋体" w:hAnsi="宋体" w:cs="宋体" w:hint="eastAsia"/>
          <w:b/>
          <w:bCs/>
          <w:color w:val="auto"/>
          <w:sz w:val="28"/>
          <w:szCs w:val="28"/>
        </w:rPr>
        <w:t xml:space="preserve"> </w:t>
      </w:r>
      <w:r w:rsidRPr="00D16108">
        <w:rPr>
          <w:rFonts w:ascii="宋体" w:hAnsi="宋体" w:cs="宋体" w:hint="eastAsia"/>
          <w:b/>
          <w:bCs/>
          <w:color w:val="auto"/>
          <w:sz w:val="28"/>
          <w:szCs w:val="28"/>
          <w:lang w:val="zh-CN"/>
        </w:rPr>
        <w:t>则</w:t>
      </w:r>
      <w:bookmarkEnd w:id="6"/>
    </w:p>
    <w:p w:rsidR="00446732" w:rsidRPr="00D16108" w:rsidRDefault="00D77C7B">
      <w:pPr>
        <w:autoSpaceDE w:val="0"/>
        <w:autoSpaceDN w:val="0"/>
        <w:adjustRightInd w:val="0"/>
        <w:snapToGrid w:val="0"/>
        <w:spacing w:line="460" w:lineRule="exact"/>
        <w:ind w:firstLine="539"/>
        <w:rPr>
          <w:rFonts w:ascii="宋体" w:hAnsi="宋体" w:cs="宋体"/>
          <w:color w:val="auto"/>
          <w:sz w:val="24"/>
          <w:szCs w:val="24"/>
        </w:rPr>
      </w:pPr>
      <w:r w:rsidRPr="00D16108">
        <w:rPr>
          <w:rFonts w:ascii="宋体" w:hAnsi="宋体" w:cs="宋体" w:hint="eastAsia"/>
          <w:b/>
          <w:color w:val="auto"/>
          <w:sz w:val="24"/>
          <w:lang w:val="zh-CN"/>
        </w:rPr>
        <w:t xml:space="preserve">1.1  </w:t>
      </w:r>
      <w:r w:rsidRPr="00D16108">
        <w:rPr>
          <w:rFonts w:ascii="宋体" w:hAnsi="宋体" w:cs="宋体" w:hint="eastAsia"/>
          <w:color w:val="auto"/>
          <w:sz w:val="24"/>
          <w:szCs w:val="24"/>
        </w:rPr>
        <w:t>根据《中华人民共和国政府采购法》、《中华人民共和国政府采购法实施条例》、《政府采购竞争性磋商采购方式管理暂行办法》及相关政府采购法律法规等制定本文件。</w:t>
      </w:r>
    </w:p>
    <w:p w:rsidR="00446732" w:rsidRPr="00D16108" w:rsidRDefault="00D77C7B">
      <w:pPr>
        <w:adjustRightInd w:val="0"/>
        <w:snapToGrid w:val="0"/>
        <w:spacing w:line="460" w:lineRule="exact"/>
        <w:ind w:right="240" w:firstLineChars="200" w:firstLine="482"/>
        <w:rPr>
          <w:rFonts w:ascii="宋体" w:hAnsi="宋体" w:cs="宋体"/>
          <w:b/>
          <w:color w:val="auto"/>
          <w:sz w:val="24"/>
        </w:rPr>
      </w:pPr>
      <w:r w:rsidRPr="00D16108">
        <w:rPr>
          <w:rFonts w:ascii="宋体" w:hAnsi="宋体" w:cs="宋体" w:hint="eastAsia"/>
          <w:b/>
          <w:color w:val="auto"/>
          <w:sz w:val="24"/>
        </w:rPr>
        <w:t xml:space="preserve">1.2  </w:t>
      </w:r>
      <w:r w:rsidRPr="00D16108">
        <w:rPr>
          <w:rFonts w:ascii="宋体" w:hAnsi="宋体" w:cs="宋体" w:hint="eastAsia"/>
          <w:b/>
          <w:color w:val="auto"/>
          <w:sz w:val="24"/>
          <w:lang w:val="zh-CN"/>
        </w:rPr>
        <w:t>《磋商文件》的法律适用及法律效力</w:t>
      </w:r>
    </w:p>
    <w:p w:rsidR="00446732" w:rsidRPr="00D16108" w:rsidRDefault="00D77C7B">
      <w:pPr>
        <w:adjustRightInd w:val="0"/>
        <w:snapToGrid w:val="0"/>
        <w:spacing w:line="460" w:lineRule="exact"/>
        <w:ind w:right="240" w:firstLineChars="228" w:firstLine="547"/>
        <w:rPr>
          <w:rFonts w:ascii="宋体" w:hAnsi="宋体" w:cs="宋体"/>
          <w:color w:val="auto"/>
          <w:sz w:val="24"/>
          <w:szCs w:val="24"/>
        </w:rPr>
      </w:pPr>
      <w:r w:rsidRPr="00D16108">
        <w:rPr>
          <w:rFonts w:ascii="宋体" w:hAnsi="宋体" w:cs="宋体" w:hint="eastAsia"/>
          <w:color w:val="auto"/>
          <w:sz w:val="24"/>
          <w:szCs w:val="24"/>
        </w:rPr>
        <w:t>1.2.1本《磋商文件》所述内容，仅适用于本次项目采购。</w:t>
      </w:r>
    </w:p>
    <w:p w:rsidR="00446732" w:rsidRPr="00D16108" w:rsidRDefault="00D77C7B">
      <w:pPr>
        <w:adjustRightInd w:val="0"/>
        <w:snapToGrid w:val="0"/>
        <w:spacing w:line="460" w:lineRule="exact"/>
        <w:ind w:right="240" w:firstLineChars="228" w:firstLine="547"/>
        <w:rPr>
          <w:rFonts w:ascii="宋体" w:hAnsi="宋体" w:cs="宋体"/>
          <w:color w:val="auto"/>
          <w:sz w:val="24"/>
          <w:szCs w:val="24"/>
        </w:rPr>
      </w:pPr>
      <w:r w:rsidRPr="00D16108">
        <w:rPr>
          <w:rFonts w:ascii="宋体" w:hAnsi="宋体" w:cs="宋体" w:hint="eastAsia"/>
          <w:color w:val="auto"/>
          <w:sz w:val="24"/>
          <w:szCs w:val="24"/>
        </w:rPr>
        <w:t>1.2.2 《磋商文件》的修改性文件、补充文件、澄清文件或说明具有同等法律效力。</w:t>
      </w:r>
    </w:p>
    <w:p w:rsidR="00446732" w:rsidRPr="00D16108" w:rsidRDefault="00D77C7B">
      <w:pPr>
        <w:adjustRightInd w:val="0"/>
        <w:snapToGrid w:val="0"/>
        <w:spacing w:line="460" w:lineRule="exact"/>
        <w:ind w:right="240" w:firstLineChars="228" w:firstLine="547"/>
        <w:rPr>
          <w:rFonts w:ascii="宋体" w:hAnsi="宋体" w:cs="宋体"/>
          <w:color w:val="auto"/>
          <w:sz w:val="24"/>
          <w:szCs w:val="24"/>
        </w:rPr>
      </w:pPr>
      <w:r w:rsidRPr="00D16108">
        <w:rPr>
          <w:rFonts w:ascii="宋体" w:hAnsi="宋体" w:cs="宋体" w:hint="eastAsia"/>
          <w:color w:val="auto"/>
          <w:sz w:val="24"/>
          <w:szCs w:val="24"/>
        </w:rPr>
        <w:t>1.2.3 本《磋商文件》适用于并执行《政府采购法》和其它相关的法律、法规。</w:t>
      </w:r>
    </w:p>
    <w:p w:rsidR="00446732" w:rsidRPr="00D16108" w:rsidRDefault="00D77C7B">
      <w:pPr>
        <w:adjustRightInd w:val="0"/>
        <w:snapToGrid w:val="0"/>
        <w:spacing w:line="460" w:lineRule="exact"/>
        <w:ind w:right="240" w:firstLineChars="250" w:firstLine="600"/>
        <w:rPr>
          <w:rFonts w:ascii="宋体" w:hAnsi="宋体" w:cs="宋体"/>
          <w:color w:val="auto"/>
          <w:sz w:val="24"/>
          <w:szCs w:val="24"/>
        </w:rPr>
      </w:pPr>
      <w:r w:rsidRPr="00D16108">
        <w:rPr>
          <w:rFonts w:ascii="宋体" w:hAnsi="宋体" w:cs="宋体" w:hint="eastAsia"/>
          <w:color w:val="auto"/>
          <w:sz w:val="24"/>
          <w:szCs w:val="24"/>
        </w:rPr>
        <w:t>1.2.4 本《磋商文件》的解释权属采购人及代理机构。</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1.3  合格的供应商</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1.3.1 凡符合《磋商文件》规定，承认本《磋商文件》所有内容的供应商为合格的供应商。</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1.3.2 单位负责人为同一人或者存在直接控股、管理关系的不同供应商，不得参加同一合同项下的政府采购活动，须提供完整的《国家企业信用信息公示系统》本公司企业信用信息公示报告。</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1.3.3 为采购项目提供整体设计、规范编制或者项目管理、监理、检测等服务的供应商，不得再参加该采购项目的其他采购活动。</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1.3.4 如供应商代表是法定代表人，响应文件须提供法定代表人身份证明，不是法定代表人，响应文件须提供《法定代表人授权委托书及法定代表人身份证明》。</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1.3.5</w:t>
      </w:r>
      <w:r w:rsidRPr="00D16108">
        <w:rPr>
          <w:rFonts w:ascii="宋体" w:hAnsi="宋体" w:cs="宋体" w:hint="eastAsia"/>
          <w:color w:val="auto"/>
          <w:sz w:val="24"/>
        </w:rPr>
        <w:t xml:space="preserve"> </w:t>
      </w:r>
      <w:r w:rsidRPr="00D16108">
        <w:rPr>
          <w:rFonts w:ascii="宋体" w:hAnsi="宋体" w:cs="宋体" w:hint="eastAsia"/>
          <w:color w:val="auto"/>
          <w:sz w:val="24"/>
          <w:lang w:val="zh-CN"/>
        </w:rPr>
        <w:t>供应商应遵守国家法律、法规和《磋商文件》的规定。</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1.4  联合体</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如供应商须知前附表规定接受联合体投标的，应遵守以下规定：</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1）两个以上的自然人、法人或者其他组织组成一个联合体，以一个供应商的身份共同参加政府采购活动的，应当对所有的联合体成员进行信用记录查询，联合体成员存在不良信用记录的，视同联合体存在不良信用记录。</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（2）两个以上供应商可以组成一个投标联合体，以一个供应商的身份投标，但必须确定其中一个单位为投标的全权代表参加投标活动，并承担投标及履约中应承担的全部责任和义务。</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lastRenderedPageBreak/>
        <w:t>（3）以联合体形</w:t>
      </w:r>
      <w:proofErr w:type="gramStart"/>
      <w:r w:rsidRPr="00D16108">
        <w:rPr>
          <w:rFonts w:ascii="宋体" w:hAnsi="宋体" w:cs="宋体" w:hint="eastAsia"/>
          <w:color w:val="auto"/>
          <w:sz w:val="24"/>
          <w:lang w:val="zh-CN"/>
        </w:rPr>
        <w:t>式参加</w:t>
      </w:r>
      <w:proofErr w:type="gramEnd"/>
      <w:r w:rsidRPr="00D16108">
        <w:rPr>
          <w:rFonts w:ascii="宋体" w:hAnsi="宋体" w:cs="宋体" w:hint="eastAsia"/>
          <w:color w:val="auto"/>
          <w:sz w:val="24"/>
          <w:lang w:val="zh-CN"/>
        </w:rPr>
        <w:t>投标的，应</w:t>
      </w:r>
      <w:proofErr w:type="gramStart"/>
      <w:r w:rsidRPr="00D16108">
        <w:rPr>
          <w:rFonts w:ascii="宋体" w:hAnsi="宋体" w:cs="宋体" w:hint="eastAsia"/>
          <w:color w:val="auto"/>
          <w:sz w:val="24"/>
          <w:lang w:val="zh-CN"/>
        </w:rPr>
        <w:t>符供应</w:t>
      </w:r>
      <w:proofErr w:type="gramEnd"/>
      <w:r w:rsidRPr="00D16108">
        <w:rPr>
          <w:rFonts w:ascii="宋体" w:hAnsi="宋体" w:cs="宋体" w:hint="eastAsia"/>
          <w:color w:val="auto"/>
          <w:sz w:val="24"/>
          <w:lang w:val="zh-CN"/>
        </w:rPr>
        <w:t>商须知前附表的要求，联合体各方均应当符合政府采购法第二十二条第一款规定的条件，联合体各方均应当具备承担采购项目（标段&lt;包&gt;）的相应能力、具备规定的相应资格条件。</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（4）联合体中有同类资质的供应</w:t>
      </w:r>
      <w:proofErr w:type="gramStart"/>
      <w:r w:rsidRPr="00D16108">
        <w:rPr>
          <w:rFonts w:ascii="宋体" w:hAnsi="宋体" w:cs="宋体" w:hint="eastAsia"/>
          <w:color w:val="auto"/>
          <w:sz w:val="24"/>
          <w:lang w:val="zh-CN"/>
        </w:rPr>
        <w:t>商按照</w:t>
      </w:r>
      <w:proofErr w:type="gramEnd"/>
      <w:r w:rsidRPr="00D16108">
        <w:rPr>
          <w:rFonts w:ascii="宋体" w:hAnsi="宋体" w:cs="宋体" w:hint="eastAsia"/>
          <w:color w:val="auto"/>
          <w:sz w:val="24"/>
          <w:lang w:val="zh-CN"/>
        </w:rPr>
        <w:t>联合体分工承担相同工作的，应当按照资质等级较低的供应商确定资质等级。</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（5）联合体各方之间应当签订联合投标协议，明确约定联合体各方承担的工作和相应的责任，并将联合投标协议连同《响应文件》一并提交采购代理机构。</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（6）联合体各方签订联合投标协议后，不得再以自己名义单独在同一项目中投标，也不得组成新的联合体参加同一项目投标。</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（7）联合体中标（成交）的，联合体各方应当共同与采购人签订合同，就中标（成交）项目（标段&lt;包&gt;）向采购人承担连带责任。</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（8）预留中小企业份额项目中，</w:t>
      </w:r>
      <w:r w:rsidRPr="00D16108">
        <w:rPr>
          <w:rFonts w:ascii="宋体" w:hAnsi="宋体" w:cs="宋体" w:hint="eastAsia"/>
          <w:color w:val="auto"/>
          <w:sz w:val="24"/>
          <w:szCs w:val="24"/>
        </w:rPr>
        <w:t>组成联合体的中小企业与联合体内其他企业不得存在直接控股、管理关系。</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1.5  知识产权</w:t>
      </w:r>
    </w:p>
    <w:p w:rsidR="00446732" w:rsidRPr="00D16108" w:rsidRDefault="00D77C7B">
      <w:pPr>
        <w:spacing w:line="460" w:lineRule="exact"/>
        <w:ind w:firstLineChars="200" w:firstLine="480"/>
        <w:rPr>
          <w:rFonts w:ascii="宋体" w:hAnsi="宋体" w:cs="宋体"/>
          <w:color w:val="auto"/>
          <w:sz w:val="24"/>
        </w:rPr>
      </w:pPr>
      <w:r w:rsidRPr="00D16108">
        <w:rPr>
          <w:rFonts w:ascii="宋体" w:hAnsi="宋体" w:cs="宋体" w:hint="eastAsia"/>
          <w:color w:val="auto"/>
          <w:sz w:val="24"/>
          <w:lang w:val="zh-CN"/>
        </w:rPr>
        <w:t>1.5.1 供应商须保证采购人使用投标货物、资料、技术、服务或其任何一部分时，享有不受限制的无偿使用权，不会产生因第三方提出侵犯其专利权、商标权或其它知识产权而引起的法律或经济纠纷。</w:t>
      </w:r>
      <w:r w:rsidRPr="00D16108">
        <w:rPr>
          <w:rFonts w:ascii="宋体" w:hAnsi="宋体" w:cs="宋体" w:hint="eastAsia"/>
          <w:color w:val="auto"/>
          <w:sz w:val="24"/>
        </w:rPr>
        <w:t>如因专利权、商标权或其它知识产权而引起法律和经济纠纷，由供应商承担所有相关责任。</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如供应商不拥有相应的知识产权，则在投标报价中必须包括合法获取该知识产权的一切相关费用。如因此导致采购人损失的，供应商须承担全部赔偿责任。</w:t>
      </w:r>
    </w:p>
    <w:p w:rsidR="00446732" w:rsidRPr="00D16108" w:rsidRDefault="00D77C7B">
      <w:pPr>
        <w:spacing w:line="460" w:lineRule="exact"/>
        <w:ind w:firstLineChars="200" w:firstLine="480"/>
        <w:jc w:val="left"/>
        <w:rPr>
          <w:rFonts w:ascii="宋体" w:hAnsi="宋体" w:cs="宋体"/>
          <w:color w:val="auto"/>
          <w:sz w:val="24"/>
        </w:rPr>
      </w:pPr>
      <w:r w:rsidRPr="00D16108">
        <w:rPr>
          <w:rFonts w:ascii="宋体" w:hAnsi="宋体" w:cs="宋体" w:hint="eastAsia"/>
          <w:color w:val="auto"/>
          <w:sz w:val="24"/>
        </w:rPr>
        <w:t>1.5.2供应商将在采购项目实施过程中采用自有或者第三</w:t>
      </w:r>
      <w:proofErr w:type="gramStart"/>
      <w:r w:rsidRPr="00D16108">
        <w:rPr>
          <w:rFonts w:ascii="宋体" w:hAnsi="宋体" w:cs="宋体" w:hint="eastAsia"/>
          <w:color w:val="auto"/>
          <w:sz w:val="24"/>
        </w:rPr>
        <w:t>方知识</w:t>
      </w:r>
      <w:proofErr w:type="gramEnd"/>
      <w:r w:rsidRPr="00D16108">
        <w:rPr>
          <w:rFonts w:ascii="宋体" w:hAnsi="宋体" w:cs="宋体" w:hint="eastAsia"/>
          <w:color w:val="auto"/>
          <w:sz w:val="24"/>
        </w:rPr>
        <w:t>成果的，应当在投标文件中载明，并提供相关知识产权证明文件。使用</w:t>
      </w:r>
      <w:proofErr w:type="gramStart"/>
      <w:r w:rsidRPr="00D16108">
        <w:rPr>
          <w:rFonts w:ascii="宋体" w:hAnsi="宋体" w:cs="宋体" w:hint="eastAsia"/>
          <w:color w:val="auto"/>
          <w:sz w:val="24"/>
        </w:rPr>
        <w:t>该知识</w:t>
      </w:r>
      <w:proofErr w:type="gramEnd"/>
      <w:r w:rsidRPr="00D16108">
        <w:rPr>
          <w:rFonts w:ascii="宋体" w:hAnsi="宋体" w:cs="宋体" w:hint="eastAsia"/>
          <w:color w:val="auto"/>
          <w:sz w:val="24"/>
        </w:rPr>
        <w:t>成果后，供应商需提供开发接口和开发手册等技术资料，并承诺提供无限期支持，采购人享有使用权（含采购人委托第三方在该项目后续开发的使用权）。</w:t>
      </w:r>
    </w:p>
    <w:p w:rsidR="00446732" w:rsidRPr="00D16108" w:rsidRDefault="00D77C7B">
      <w:pPr>
        <w:autoSpaceDE w:val="0"/>
        <w:autoSpaceDN w:val="0"/>
        <w:adjustRightInd w:val="0"/>
        <w:snapToGrid w:val="0"/>
        <w:spacing w:line="460" w:lineRule="exact"/>
        <w:ind w:firstLine="539"/>
        <w:rPr>
          <w:rFonts w:ascii="宋体" w:hAnsi="宋体" w:cs="宋体"/>
          <w:color w:val="auto"/>
          <w:sz w:val="24"/>
        </w:rPr>
      </w:pPr>
      <w:r w:rsidRPr="00D16108">
        <w:rPr>
          <w:rFonts w:ascii="宋体" w:hAnsi="宋体" w:cs="宋体" w:hint="eastAsia"/>
          <w:color w:val="auto"/>
          <w:sz w:val="24"/>
        </w:rPr>
        <w:t>1.5.3 除非磋商文件特别规定，采购人享有本项目实施过程中产生的知识成果及知识产权。</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1.6  费用</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无论磋商过程中的做法和结果如何，无论何种原因的磋商失败或终止，供应商应自行承担所有与准备和参加磋商有关的全部费用（类比商业采购中的客户洽谈费用），采购代理机构在任何情况下均无义务和责任承担供应商的任何费用。</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lastRenderedPageBreak/>
        <w:t>1.7 保密</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1.7.1 参与竞争性磋商活动的各方应对《磋商文件》和《响应文件》中的商业和技术等秘密保密，供应商应在《响应文件》中对需保密事项予以书面声明，否则视为非保密事项。</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1.7.2 依据政府采购成交结果及合同公告规定，成交（合同）标的名称、规格型号、单价及成交（合同）金额等内容不得作为商业秘密。</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1.8 语言文字</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除专用术语外，与竞争性磋商有关的语言均使用中文。必要时专用术语应附有中文注释。如果《响应文件》或与投标有关的其它文件、信件及来往函电以其它语言书写，供应商应将其译成中文，并对中文译稿的真实、准确、完整承担责任。</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1.9 计量单位</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所有计量均采用中华人民共和国法定计量单位。</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1.10 踏勘现场</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1.10.1供应商踏勘现场发生的费用自理，供应商自行负责在踏勘现场中所发生的人员伤亡和财产损失。</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1.10.2供应商须知前附表规定组织踏勘现场的，采购人及代理机构</w:t>
      </w:r>
      <w:proofErr w:type="gramStart"/>
      <w:r w:rsidRPr="00D16108">
        <w:rPr>
          <w:rFonts w:ascii="宋体" w:hAnsi="宋体" w:cs="宋体" w:hint="eastAsia"/>
          <w:color w:val="auto"/>
          <w:sz w:val="24"/>
          <w:lang w:val="zh-CN"/>
        </w:rPr>
        <w:t>按供应</w:t>
      </w:r>
      <w:proofErr w:type="gramEnd"/>
      <w:r w:rsidRPr="00D16108">
        <w:rPr>
          <w:rFonts w:ascii="宋体" w:hAnsi="宋体" w:cs="宋体" w:hint="eastAsia"/>
          <w:color w:val="auto"/>
          <w:sz w:val="24"/>
          <w:lang w:val="zh-CN"/>
        </w:rPr>
        <w:t>商须知前附表规定的时间、地点组织供应商踏勘项目现场。采购人及代理机构在踏勘现场中介绍的交验安装条件和相关的周边环境情况，供应商在编制《响应文件》时参考，采购人及代理机构不对供应商据此</w:t>
      </w:r>
      <w:proofErr w:type="gramStart"/>
      <w:r w:rsidRPr="00D16108">
        <w:rPr>
          <w:rFonts w:ascii="宋体" w:hAnsi="宋体" w:cs="宋体" w:hint="eastAsia"/>
          <w:color w:val="auto"/>
          <w:sz w:val="24"/>
          <w:lang w:val="zh-CN"/>
        </w:rPr>
        <w:t>作出</w:t>
      </w:r>
      <w:proofErr w:type="gramEnd"/>
      <w:r w:rsidRPr="00D16108">
        <w:rPr>
          <w:rFonts w:ascii="宋体" w:hAnsi="宋体" w:cs="宋体" w:hint="eastAsia"/>
          <w:color w:val="auto"/>
          <w:sz w:val="24"/>
          <w:lang w:val="zh-CN"/>
        </w:rPr>
        <w:t>的判断和决策负责。</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1.10.3  供应商须知前附表规定不组织踏勘现场的，《磋商文件》不单独提供交验地自然环境、气候条件、交验安装条件等情况说明，供应商被视为熟悉前述与履行合同有关的一切情况，供应商可自行踏勘现场并自行了解相关情况。</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1.11 投标预备会</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1.11.1 供应商须知前附表规定召开投标预备会的，采购人及代理机构</w:t>
      </w:r>
      <w:proofErr w:type="gramStart"/>
      <w:r w:rsidRPr="00D16108">
        <w:rPr>
          <w:rFonts w:ascii="宋体" w:hAnsi="宋体" w:cs="宋体" w:hint="eastAsia"/>
          <w:color w:val="auto"/>
          <w:sz w:val="24"/>
          <w:lang w:val="zh-CN"/>
        </w:rPr>
        <w:t>按供应</w:t>
      </w:r>
      <w:proofErr w:type="gramEnd"/>
      <w:r w:rsidRPr="00D16108">
        <w:rPr>
          <w:rFonts w:ascii="宋体" w:hAnsi="宋体" w:cs="宋体" w:hint="eastAsia"/>
          <w:color w:val="auto"/>
          <w:sz w:val="24"/>
          <w:lang w:val="zh-CN"/>
        </w:rPr>
        <w:t>商须知前附表规定的时间和地点召开投标预备会，澄清供应商提出的问题。</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1.11.2 供应商应在供应商须知前附表规定的时间前，以书面形式将提出的问题送达采购人及代理机构，以便采购人及代理机构在会议期间澄清。</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1.11.3 投标预备会后，采购人及代理机构在供应商须知前附表规定的时间内，将对供应商所提问题的澄清，以本章2.3.2项方式通告潜在供应商。该澄清内容为《磋商文件》的组成部分。</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lastRenderedPageBreak/>
        <w:t>1.12 分包</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供应商拟在成交后将成交项目(标段&lt;包&gt;)的部分非主体、非关键性工作进行分包的，应符合供应商须知前附表规定的分包内容、分包金额和接受分包的第三人资质要求等限制性条件。</w:t>
      </w:r>
    </w:p>
    <w:p w:rsidR="00446732" w:rsidRPr="00D16108" w:rsidRDefault="00D77C7B">
      <w:pPr>
        <w:autoSpaceDE w:val="0"/>
        <w:autoSpaceDN w:val="0"/>
        <w:adjustRightInd w:val="0"/>
        <w:snapToGrid w:val="0"/>
        <w:spacing w:line="460" w:lineRule="exact"/>
        <w:ind w:firstLine="539"/>
        <w:rPr>
          <w:rFonts w:ascii="宋体" w:hAnsi="宋体" w:cs="宋体"/>
          <w:color w:val="auto"/>
          <w:sz w:val="24"/>
          <w:szCs w:val="24"/>
        </w:rPr>
      </w:pPr>
      <w:r w:rsidRPr="00D16108">
        <w:rPr>
          <w:rFonts w:ascii="宋体" w:hAnsi="宋体" w:cs="宋体" w:hint="eastAsia"/>
          <w:color w:val="auto"/>
          <w:sz w:val="24"/>
          <w:lang w:val="zh-CN"/>
        </w:rPr>
        <w:t>预留中小企业份额项目中，</w:t>
      </w:r>
      <w:r w:rsidRPr="00D16108">
        <w:rPr>
          <w:rFonts w:ascii="宋体" w:hAnsi="宋体" w:cs="宋体" w:hint="eastAsia"/>
          <w:color w:val="auto"/>
          <w:sz w:val="24"/>
          <w:szCs w:val="24"/>
        </w:rPr>
        <w:t>接受分包合同的中小企业与分包企业之间不得存在直接控股、管理关系</w:t>
      </w:r>
    </w:p>
    <w:p w:rsidR="00446732" w:rsidRPr="00D16108" w:rsidRDefault="00D77C7B">
      <w:pPr>
        <w:autoSpaceDE w:val="0"/>
        <w:autoSpaceDN w:val="0"/>
        <w:adjustRightInd w:val="0"/>
        <w:snapToGrid w:val="0"/>
        <w:spacing w:line="460" w:lineRule="exact"/>
        <w:ind w:firstLine="539"/>
        <w:rPr>
          <w:rFonts w:ascii="宋体" w:hAnsi="宋体" w:cs="宋体"/>
          <w:color w:val="auto"/>
          <w:sz w:val="24"/>
        </w:rPr>
      </w:pPr>
      <w:r w:rsidRPr="00D16108">
        <w:rPr>
          <w:rFonts w:ascii="宋体" w:hAnsi="宋体" w:cs="宋体" w:hint="eastAsia"/>
          <w:color w:val="auto"/>
          <w:sz w:val="24"/>
        </w:rPr>
        <w:t>依法享受扶持政策获得政府采购合同的，小</w:t>
      </w:r>
      <w:proofErr w:type="gramStart"/>
      <w:r w:rsidRPr="00D16108">
        <w:rPr>
          <w:rFonts w:ascii="宋体" w:hAnsi="宋体" w:cs="宋体" w:hint="eastAsia"/>
          <w:color w:val="auto"/>
          <w:sz w:val="24"/>
        </w:rPr>
        <w:t>微企业</w:t>
      </w:r>
      <w:proofErr w:type="gramEnd"/>
      <w:r w:rsidRPr="00D16108">
        <w:rPr>
          <w:rFonts w:ascii="宋体" w:hAnsi="宋体" w:cs="宋体" w:hint="eastAsia"/>
          <w:color w:val="auto"/>
          <w:sz w:val="24"/>
        </w:rPr>
        <w:t>不得将合同分包给大中型企业，中型企业不得将合同分包给大型企业。</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1.13 偏离</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《磋商文件》允许《响应文件》偏离《磋商文件》某些要求的，偏离应当符合《磋商文件》规定的偏离范围和幅度。</w:t>
      </w:r>
    </w:p>
    <w:p w:rsidR="00446732" w:rsidRPr="00D16108" w:rsidRDefault="00D77C7B">
      <w:pPr>
        <w:autoSpaceDE w:val="0"/>
        <w:autoSpaceDN w:val="0"/>
        <w:adjustRightInd w:val="0"/>
        <w:snapToGrid w:val="0"/>
        <w:spacing w:line="460" w:lineRule="exact"/>
        <w:ind w:firstLine="539"/>
        <w:outlineLvl w:val="1"/>
        <w:rPr>
          <w:rFonts w:ascii="宋体" w:hAnsi="宋体" w:cs="宋体"/>
          <w:b/>
          <w:bCs/>
          <w:color w:val="auto"/>
          <w:sz w:val="28"/>
          <w:szCs w:val="28"/>
          <w:lang w:val="zh-CN"/>
        </w:rPr>
      </w:pPr>
      <w:bookmarkStart w:id="7" w:name="_Toc65744476"/>
      <w:r w:rsidRPr="00D16108">
        <w:rPr>
          <w:rFonts w:ascii="宋体" w:hAnsi="宋体" w:cs="宋体" w:hint="eastAsia"/>
          <w:b/>
          <w:bCs/>
          <w:color w:val="auto"/>
          <w:sz w:val="28"/>
          <w:szCs w:val="28"/>
          <w:lang w:val="zh-CN"/>
        </w:rPr>
        <w:t>2. 《磋商文件》</w:t>
      </w:r>
      <w:bookmarkEnd w:id="7"/>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b/>
          <w:color w:val="auto"/>
          <w:sz w:val="24"/>
          <w:lang w:val="zh-CN"/>
        </w:rPr>
        <w:t>2.1《磋商文件》的组成</w:t>
      </w:r>
      <w:r w:rsidRPr="00D16108">
        <w:rPr>
          <w:rFonts w:ascii="宋体" w:hAnsi="宋体" w:cs="宋体" w:hint="eastAsia"/>
          <w:color w:val="auto"/>
          <w:sz w:val="24"/>
          <w:lang w:val="zh-CN"/>
        </w:rPr>
        <w:t>：</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2.1.1 《磋商文件》用以阐明采购项目的内容、程序和合同主要条款。《磋商文件》由下述部分组成：</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（1）竞争性磋商公告</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（2）采购项目及技术、服务要求</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（3）供应商须知</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（4）评审办法</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（5）合同主要条款</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（6）《响应文件》格式</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2.1.2 根据本章第1.11款、第2.2款和第2.3款、对《磋商文件》的澄清、修改、补充书构成《磋商文件》的组成部分，并取代《磋商文件》中被澄清、修改处，对所有供应商均有约束力。</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2.1.3 当《磋商文件》、《磋商文件》的澄清、修改、补充等在同一内容的表述上不一致时，以最后发出（发布）的文件为准。</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2.1.4 供应商与任何人的口头协议不影响《磋商文件》的任何条款和内容。</w:t>
      </w:r>
    </w:p>
    <w:p w:rsidR="00446732" w:rsidRPr="00D16108" w:rsidRDefault="00D77C7B">
      <w:pPr>
        <w:autoSpaceDE w:val="0"/>
        <w:autoSpaceDN w:val="0"/>
        <w:adjustRightInd w:val="0"/>
        <w:snapToGrid w:val="0"/>
        <w:spacing w:line="460" w:lineRule="exact"/>
        <w:ind w:firstLine="539"/>
        <w:rPr>
          <w:rFonts w:ascii="宋体" w:hAnsi="宋体" w:cs="宋体"/>
          <w:color w:val="auto"/>
          <w:sz w:val="24"/>
        </w:rPr>
      </w:pPr>
      <w:r w:rsidRPr="00D16108">
        <w:rPr>
          <w:rFonts w:ascii="宋体" w:hAnsi="宋体" w:cs="宋体" w:hint="eastAsia"/>
          <w:color w:val="auto"/>
          <w:sz w:val="24"/>
        </w:rPr>
        <w:t>2.1.5供应商应仔细阅读和检查《磋商文件》的全部内容是否齐全，如发现缺页或附件不全等遗漏，应及时向采购代理机构提出并索取补齐，否则责任及风险自负。</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2.2 《磋商文件》的澄清</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lastRenderedPageBreak/>
        <w:t>2.2.1 合</w:t>
      </w:r>
      <w:proofErr w:type="gramStart"/>
      <w:r w:rsidRPr="00D16108">
        <w:rPr>
          <w:rFonts w:ascii="宋体" w:hAnsi="宋体" w:cs="宋体" w:hint="eastAsia"/>
          <w:color w:val="auto"/>
          <w:sz w:val="24"/>
          <w:lang w:val="zh-CN"/>
        </w:rPr>
        <w:t>规</w:t>
      </w:r>
      <w:proofErr w:type="gramEnd"/>
      <w:r w:rsidRPr="00D16108">
        <w:rPr>
          <w:rFonts w:ascii="宋体" w:hAnsi="宋体" w:cs="宋体" w:hint="eastAsia"/>
          <w:color w:val="auto"/>
          <w:sz w:val="24"/>
          <w:lang w:val="zh-CN"/>
        </w:rPr>
        <w:t>获取《磋商文件》的所有潜在供应商对《磋商文件》如有需澄清的疑问，应在供应商须知前附表规定的时间内按竞争性磋商公告中载明的地址以纸质书面形式通知到采购代理机构。在规定的时间内未提出疑问的，将视为对《磋商文件》的完全认可。</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2.2.2 采购代理机构对潜在供应商在规定的时间内提出的疑问，将视情况以书面形式予以答复，并在其认为必要时，将不标明查询来源的书面答复，在“竞争性磋商公告”所述媒体通告所有潜在供应商。</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2.2.3 《磋商文件》中如有不符合国家有关强制性规定、不符合国家标准及行业标准的，供应商应在投标阶段或成交实施阶段予以纠正或尽提醒义务。如作为有经验的供应商（成交供应商）应当知道而未尽提醒义务的，执行指令而造成的损失及风险由供应商（成交供应商）承担。</w:t>
      </w:r>
    </w:p>
    <w:p w:rsidR="00446732" w:rsidRPr="00D16108" w:rsidRDefault="00D77C7B">
      <w:pPr>
        <w:adjustRightInd w:val="0"/>
        <w:snapToGrid w:val="0"/>
        <w:spacing w:line="460" w:lineRule="exact"/>
        <w:ind w:firstLineChars="200" w:firstLine="480"/>
        <w:jc w:val="left"/>
        <w:rPr>
          <w:rFonts w:ascii="宋体" w:hAnsi="宋体" w:cs="宋体"/>
          <w:color w:val="auto"/>
          <w:sz w:val="24"/>
          <w:lang w:val="zh-CN"/>
        </w:rPr>
      </w:pPr>
      <w:r w:rsidRPr="00D16108">
        <w:rPr>
          <w:rFonts w:ascii="宋体" w:hAnsi="宋体" w:cs="宋体" w:hint="eastAsia"/>
          <w:color w:val="auto"/>
          <w:sz w:val="24"/>
          <w:lang w:val="zh-CN"/>
        </w:rPr>
        <w:t>2.2.4采购代理机构可视情况在投标截止前答疑。</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2.3 《磋商文件》的澄清、修改、补充</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2.3.1 采购人、代理机构在投标截止时间前有权澄清修改、补充已发售的《磋商文件》。</w:t>
      </w:r>
    </w:p>
    <w:p w:rsidR="00446732" w:rsidRPr="00D16108" w:rsidRDefault="00D77C7B">
      <w:pPr>
        <w:autoSpaceDE w:val="0"/>
        <w:autoSpaceDN w:val="0"/>
        <w:adjustRightInd w:val="0"/>
        <w:snapToGrid w:val="0"/>
        <w:spacing w:line="460" w:lineRule="exact"/>
        <w:ind w:firstLine="539"/>
        <w:rPr>
          <w:rFonts w:ascii="宋体" w:hAnsi="宋体" w:cs="宋体"/>
          <w:color w:val="auto"/>
          <w:sz w:val="24"/>
        </w:rPr>
      </w:pPr>
      <w:r w:rsidRPr="00D16108">
        <w:rPr>
          <w:rFonts w:ascii="宋体" w:hAnsi="宋体" w:cs="宋体" w:hint="eastAsia"/>
          <w:color w:val="auto"/>
          <w:sz w:val="24"/>
          <w:lang w:val="zh-CN"/>
        </w:rPr>
        <w:t>2.3.</w:t>
      </w:r>
      <w:r w:rsidRPr="00D16108">
        <w:rPr>
          <w:rFonts w:ascii="宋体" w:hAnsi="宋体" w:cs="宋体" w:hint="eastAsia"/>
          <w:color w:val="auto"/>
          <w:sz w:val="24"/>
        </w:rPr>
        <w:t>2 磋商过程中对《磋商文件》的变动见第四章评审办法3.4款磋商规则。</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b/>
          <w:color w:val="auto"/>
          <w:sz w:val="24"/>
          <w:lang w:val="zh-CN"/>
        </w:rPr>
        <w:t>2.4 《磋商文件》的澄清、修改、补充的通知，及相应时间变更</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color w:val="auto"/>
          <w:sz w:val="24"/>
          <w:lang w:val="zh-CN"/>
        </w:rPr>
        <w:t xml:space="preserve">2.4.1 </w:t>
      </w:r>
      <w:r w:rsidRPr="00D16108">
        <w:rPr>
          <w:rFonts w:ascii="宋体" w:hAnsi="宋体" w:cs="宋体" w:hint="eastAsia"/>
          <w:color w:val="auto"/>
          <w:sz w:val="24"/>
        </w:rPr>
        <w:t>《磋商文件》</w:t>
      </w:r>
      <w:r w:rsidRPr="00D16108">
        <w:rPr>
          <w:rFonts w:ascii="宋体" w:hAnsi="宋体" w:cs="宋体" w:hint="eastAsia"/>
          <w:color w:val="auto"/>
          <w:sz w:val="24"/>
          <w:lang w:val="zh-CN"/>
        </w:rPr>
        <w:t>在递交截止时间前的所有澄清、修改（包括时间变更等）、补充事项，均在“竞争性磋商公告”所述媒体予以公告。</w:t>
      </w:r>
      <w:r w:rsidRPr="00D16108">
        <w:rPr>
          <w:rFonts w:ascii="宋体" w:hAnsi="宋体" w:cs="宋体" w:hint="eastAsia"/>
          <w:b/>
          <w:color w:val="auto"/>
          <w:sz w:val="24"/>
          <w:lang w:val="zh-CN"/>
        </w:rPr>
        <w:t>澄清或修改公告一经在法定网站以公告形式发布，依法视为书面通知，不再另行通知。</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基于网上电子交易的特点—-无权限获知或通知潜在供应商，潜在供应商应随时关注“竞争性磋商公告”所述媒体相关项目信息（为免各部门网站出现维护等情况，潜在供应商应对“竞争性磋商公告”所述媒体逐一查阅），如有遗漏，后果自负。</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 xml:space="preserve">2.4.2 </w:t>
      </w:r>
      <w:r w:rsidRPr="00D16108">
        <w:rPr>
          <w:rFonts w:ascii="宋体" w:hAnsi="宋体" w:cs="宋体" w:hint="eastAsia"/>
          <w:color w:val="auto"/>
          <w:sz w:val="24"/>
        </w:rPr>
        <w:t>《磋商文件》</w:t>
      </w:r>
      <w:r w:rsidRPr="00D16108">
        <w:rPr>
          <w:rFonts w:ascii="宋体" w:hAnsi="宋体" w:cs="宋体" w:hint="eastAsia"/>
          <w:color w:val="auto"/>
          <w:sz w:val="24"/>
          <w:lang w:val="zh-CN"/>
        </w:rPr>
        <w:t>的澄清、修改、补充书构成</w:t>
      </w:r>
      <w:r w:rsidRPr="00D16108">
        <w:rPr>
          <w:rFonts w:ascii="宋体" w:hAnsi="宋体" w:cs="宋体" w:hint="eastAsia"/>
          <w:color w:val="auto"/>
          <w:sz w:val="24"/>
        </w:rPr>
        <w:t>《磋商文件》</w:t>
      </w:r>
      <w:r w:rsidRPr="00D16108">
        <w:rPr>
          <w:rFonts w:ascii="宋体" w:hAnsi="宋体" w:cs="宋体" w:hint="eastAsia"/>
          <w:color w:val="auto"/>
          <w:sz w:val="24"/>
          <w:lang w:val="zh-CN"/>
        </w:rPr>
        <w:t>的组成部分，并取代</w:t>
      </w:r>
      <w:r w:rsidRPr="00D16108">
        <w:rPr>
          <w:rFonts w:ascii="宋体" w:hAnsi="宋体" w:cs="宋体" w:hint="eastAsia"/>
          <w:color w:val="auto"/>
          <w:sz w:val="24"/>
        </w:rPr>
        <w:t>《磋商文件》</w:t>
      </w:r>
      <w:r w:rsidRPr="00D16108">
        <w:rPr>
          <w:rFonts w:ascii="宋体" w:hAnsi="宋体" w:cs="宋体" w:hint="eastAsia"/>
          <w:color w:val="auto"/>
          <w:sz w:val="24"/>
          <w:lang w:val="zh-CN"/>
        </w:rPr>
        <w:t>中被澄清、修改处，对所有供应商均有约束力。</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2.4.3 如果提交首次《响应文件》截止时间前的澄清修改补充发出的时间不满足供应商须知前附表规定时间，并且澄清修改补充内容影响《响应文件》编制的，代理机构可视采购具体情况延长投标截止时间和开标时间，并将在“竞争性磋商公告”所述媒体予以公告。</w:t>
      </w:r>
    </w:p>
    <w:p w:rsidR="00446732" w:rsidRPr="00D16108" w:rsidRDefault="00D77C7B">
      <w:pPr>
        <w:autoSpaceDE w:val="0"/>
        <w:autoSpaceDN w:val="0"/>
        <w:adjustRightInd w:val="0"/>
        <w:snapToGrid w:val="0"/>
        <w:spacing w:line="460" w:lineRule="exact"/>
        <w:ind w:firstLine="539"/>
        <w:outlineLvl w:val="1"/>
        <w:rPr>
          <w:rFonts w:ascii="宋体" w:hAnsi="宋体" w:cs="宋体"/>
          <w:b/>
          <w:bCs/>
          <w:color w:val="auto"/>
          <w:sz w:val="28"/>
          <w:szCs w:val="28"/>
          <w:lang w:val="zh-CN"/>
        </w:rPr>
      </w:pPr>
      <w:bookmarkStart w:id="8" w:name="_Toc65744477"/>
      <w:r w:rsidRPr="00D16108">
        <w:rPr>
          <w:rFonts w:ascii="宋体" w:hAnsi="宋体" w:cs="宋体" w:hint="eastAsia"/>
          <w:b/>
          <w:bCs/>
          <w:color w:val="auto"/>
          <w:sz w:val="28"/>
          <w:szCs w:val="28"/>
          <w:lang w:val="zh-CN"/>
        </w:rPr>
        <w:t>3. 《响应文件》</w:t>
      </w:r>
      <w:bookmarkEnd w:id="8"/>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b/>
          <w:color w:val="auto"/>
          <w:sz w:val="24"/>
          <w:lang w:val="zh-CN"/>
        </w:rPr>
        <w:lastRenderedPageBreak/>
        <w:t>3.1</w:t>
      </w:r>
      <w:r w:rsidRPr="00D16108">
        <w:rPr>
          <w:rFonts w:ascii="宋体" w:hAnsi="宋体" w:cs="宋体" w:hint="eastAsia"/>
          <w:color w:val="auto"/>
          <w:sz w:val="24"/>
          <w:lang w:val="zh-CN"/>
        </w:rPr>
        <w:t xml:space="preserve">　供应商应仔细阅读《磋商文件》的所有内容，按《磋商文件》的要求提供《响应文件》，并保证所提供全部资料的真实性。《响应文件》应对《磋商文件》实质性要求</w:t>
      </w:r>
      <w:proofErr w:type="gramStart"/>
      <w:r w:rsidRPr="00D16108">
        <w:rPr>
          <w:rFonts w:ascii="宋体" w:hAnsi="宋体" w:cs="宋体" w:hint="eastAsia"/>
          <w:color w:val="auto"/>
          <w:sz w:val="24"/>
          <w:lang w:val="zh-CN"/>
        </w:rPr>
        <w:t>作出</w:t>
      </w:r>
      <w:proofErr w:type="gramEnd"/>
      <w:r w:rsidRPr="00D16108">
        <w:rPr>
          <w:rFonts w:ascii="宋体" w:hAnsi="宋体" w:cs="宋体" w:hint="eastAsia"/>
          <w:color w:val="auto"/>
          <w:sz w:val="24"/>
          <w:lang w:val="zh-CN"/>
        </w:rPr>
        <w:t>实质性响应。磋商小组对《响应文件》的有效性、完整性和响应程度进行审查，不满足实质性要求的为</w:t>
      </w:r>
      <w:r w:rsidRPr="00D16108">
        <w:rPr>
          <w:rFonts w:ascii="宋体" w:hAnsi="宋体" w:cs="宋体" w:hint="eastAsia"/>
          <w:b/>
          <w:color w:val="auto"/>
          <w:sz w:val="24"/>
          <w:lang w:val="zh-CN"/>
        </w:rPr>
        <w:t>无效文件</w:t>
      </w:r>
      <w:r w:rsidRPr="00D16108">
        <w:rPr>
          <w:rFonts w:ascii="宋体" w:hAnsi="宋体" w:cs="宋体" w:hint="eastAsia"/>
          <w:color w:val="auto"/>
          <w:sz w:val="24"/>
          <w:lang w:val="zh-CN"/>
        </w:rPr>
        <w:t>。</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3.2 《响应文件》的组成</w:t>
      </w:r>
    </w:p>
    <w:p w:rsidR="00446732" w:rsidRPr="00D16108" w:rsidRDefault="00D77C7B">
      <w:pPr>
        <w:adjustRightInd w:val="0"/>
        <w:snapToGrid w:val="0"/>
        <w:spacing w:line="460" w:lineRule="exact"/>
        <w:ind w:firstLine="539"/>
        <w:textAlignment w:val="top"/>
        <w:rPr>
          <w:rFonts w:ascii="宋体" w:hAnsi="宋体" w:cs="宋体"/>
          <w:color w:val="auto"/>
          <w:sz w:val="24"/>
          <w:lang w:val="zh-CN"/>
        </w:rPr>
      </w:pPr>
      <w:r w:rsidRPr="00D16108">
        <w:rPr>
          <w:rFonts w:ascii="宋体" w:hAnsi="宋体" w:cs="宋体" w:hint="eastAsia"/>
          <w:color w:val="auto"/>
          <w:sz w:val="24"/>
          <w:lang w:val="zh-CN"/>
        </w:rPr>
        <w:t>3.2.1 《响应文件》组成如有缺项，磋商小组按照实质性判断原则（实质性要求和实质性响应两因素）、有权视情况将其作无效响应处理，供应商自负此项风险；《响应文件》组成内容未对《磋商文件》实质性要求</w:t>
      </w:r>
      <w:proofErr w:type="gramStart"/>
      <w:r w:rsidRPr="00D16108">
        <w:rPr>
          <w:rFonts w:ascii="宋体" w:hAnsi="宋体" w:cs="宋体" w:hint="eastAsia"/>
          <w:color w:val="auto"/>
          <w:sz w:val="24"/>
          <w:lang w:val="zh-CN"/>
        </w:rPr>
        <w:t>作出</w:t>
      </w:r>
      <w:proofErr w:type="gramEnd"/>
      <w:r w:rsidRPr="00D16108">
        <w:rPr>
          <w:rFonts w:ascii="宋体" w:hAnsi="宋体" w:cs="宋体" w:hint="eastAsia"/>
          <w:color w:val="auto"/>
          <w:sz w:val="24"/>
          <w:lang w:val="zh-CN"/>
        </w:rPr>
        <w:t>实质性响应，磋商小组按照实质性判断原则、视情况将其作无效响应处理，供应商自负此项风险</w:t>
      </w:r>
    </w:p>
    <w:p w:rsidR="00446732" w:rsidRPr="00D16108" w:rsidRDefault="00D77C7B">
      <w:pPr>
        <w:adjustRightInd w:val="0"/>
        <w:snapToGrid w:val="0"/>
        <w:spacing w:line="460" w:lineRule="exact"/>
        <w:ind w:firstLine="539"/>
        <w:textAlignment w:val="top"/>
        <w:rPr>
          <w:rFonts w:ascii="宋体" w:hAnsi="宋体" w:cs="宋体"/>
          <w:color w:val="auto"/>
          <w:sz w:val="24"/>
          <w:szCs w:val="24"/>
        </w:rPr>
      </w:pPr>
      <w:r w:rsidRPr="00D16108">
        <w:rPr>
          <w:rFonts w:ascii="宋体" w:hAnsi="宋体" w:cs="宋体" w:hint="eastAsia"/>
          <w:color w:val="auto"/>
          <w:sz w:val="24"/>
          <w:szCs w:val="24"/>
        </w:rPr>
        <w:t>3.2..2《响应文件》应包括下列内容：</w:t>
      </w:r>
    </w:p>
    <w:p w:rsidR="00446732" w:rsidRPr="00D16108" w:rsidRDefault="00D77C7B">
      <w:pPr>
        <w:adjustRightInd w:val="0"/>
        <w:snapToGrid w:val="0"/>
        <w:spacing w:line="300" w:lineRule="auto"/>
        <w:ind w:firstLine="539"/>
        <w:textAlignment w:val="top"/>
        <w:rPr>
          <w:rFonts w:ascii="宋体" w:hAnsi="宋体" w:cs="宋体"/>
          <w:color w:val="auto"/>
          <w:sz w:val="24"/>
        </w:rPr>
      </w:pPr>
      <w:r w:rsidRPr="00D16108">
        <w:rPr>
          <w:rFonts w:ascii="宋体" w:hAnsi="宋体" w:cs="宋体" w:hint="eastAsia"/>
          <w:color w:val="auto"/>
          <w:sz w:val="24"/>
        </w:rPr>
        <w:t>（1）投标书。</w:t>
      </w:r>
    </w:p>
    <w:p w:rsidR="00446732" w:rsidRPr="00D16108" w:rsidRDefault="00D77C7B">
      <w:pPr>
        <w:adjustRightInd w:val="0"/>
        <w:snapToGrid w:val="0"/>
        <w:spacing w:line="300" w:lineRule="auto"/>
        <w:ind w:firstLine="539"/>
        <w:textAlignment w:val="top"/>
        <w:rPr>
          <w:rFonts w:ascii="宋体" w:hAnsi="宋体" w:cs="宋体"/>
          <w:color w:val="auto"/>
          <w:sz w:val="24"/>
        </w:rPr>
      </w:pPr>
      <w:r w:rsidRPr="00D16108">
        <w:rPr>
          <w:rFonts w:ascii="宋体" w:hAnsi="宋体" w:cs="宋体" w:hint="eastAsia"/>
          <w:color w:val="auto"/>
          <w:sz w:val="24"/>
          <w:lang w:val="zh-CN"/>
        </w:rPr>
        <w:t>（2）</w:t>
      </w:r>
      <w:r w:rsidR="002261EA">
        <w:rPr>
          <w:rFonts w:ascii="宋体" w:hAnsi="宋体" w:cs="宋体" w:hint="eastAsia"/>
          <w:color w:val="auto"/>
          <w:sz w:val="24"/>
        </w:rPr>
        <w:t>报价</w:t>
      </w:r>
      <w:r w:rsidRPr="00D16108">
        <w:rPr>
          <w:rFonts w:ascii="宋体" w:hAnsi="宋体" w:cs="宋体" w:hint="eastAsia"/>
          <w:color w:val="auto"/>
          <w:sz w:val="24"/>
        </w:rPr>
        <w:t>一览表</w:t>
      </w:r>
    </w:p>
    <w:p w:rsidR="00446732" w:rsidRPr="00D16108" w:rsidRDefault="00D77C7B">
      <w:pPr>
        <w:adjustRightInd w:val="0"/>
        <w:snapToGrid w:val="0"/>
        <w:spacing w:line="300" w:lineRule="auto"/>
        <w:ind w:firstLine="539"/>
        <w:textAlignment w:val="top"/>
        <w:rPr>
          <w:rFonts w:ascii="宋体" w:hAnsi="宋体" w:cs="宋体"/>
          <w:color w:val="auto"/>
          <w:sz w:val="24"/>
        </w:rPr>
      </w:pPr>
      <w:r w:rsidRPr="00D16108">
        <w:rPr>
          <w:rFonts w:ascii="宋体" w:hAnsi="宋体" w:cs="宋体" w:hint="eastAsia"/>
          <w:color w:val="auto"/>
          <w:sz w:val="24"/>
          <w:lang w:val="zh-CN"/>
        </w:rPr>
        <w:t>（3）</w:t>
      </w:r>
      <w:r w:rsidRPr="00D16108">
        <w:rPr>
          <w:rFonts w:ascii="宋体" w:hAnsi="宋体" w:cs="宋体" w:hint="eastAsia"/>
          <w:color w:val="auto"/>
          <w:sz w:val="24"/>
        </w:rPr>
        <w:t>已标价工程量清单</w:t>
      </w:r>
    </w:p>
    <w:p w:rsidR="00446732" w:rsidRPr="00D16108" w:rsidRDefault="00D77C7B">
      <w:pPr>
        <w:adjustRightInd w:val="0"/>
        <w:snapToGrid w:val="0"/>
        <w:spacing w:line="300" w:lineRule="auto"/>
        <w:ind w:firstLine="539"/>
        <w:textAlignment w:val="top"/>
        <w:rPr>
          <w:rFonts w:ascii="宋体" w:hAnsi="宋体" w:cs="宋体"/>
          <w:color w:val="auto"/>
          <w:sz w:val="24"/>
          <w:lang w:val="zh-CN"/>
        </w:rPr>
      </w:pPr>
      <w:r w:rsidRPr="00D16108">
        <w:rPr>
          <w:rFonts w:ascii="宋体" w:hAnsi="宋体" w:cs="宋体" w:hint="eastAsia"/>
          <w:color w:val="auto"/>
          <w:sz w:val="24"/>
          <w:lang w:val="zh-CN"/>
        </w:rPr>
        <w:t>（4）服务方案及服务质量承诺</w:t>
      </w:r>
    </w:p>
    <w:p w:rsidR="00446732" w:rsidRPr="00D16108" w:rsidRDefault="00D77C7B">
      <w:pPr>
        <w:adjustRightInd w:val="0"/>
        <w:snapToGrid w:val="0"/>
        <w:spacing w:line="300" w:lineRule="auto"/>
        <w:ind w:firstLine="539"/>
        <w:textAlignment w:val="top"/>
        <w:rPr>
          <w:rFonts w:ascii="宋体" w:hAnsi="宋体" w:cs="宋体"/>
          <w:color w:val="auto"/>
          <w:sz w:val="24"/>
          <w:lang w:val="zh-CN"/>
        </w:rPr>
      </w:pPr>
      <w:r w:rsidRPr="00D16108">
        <w:rPr>
          <w:rFonts w:ascii="宋体" w:hAnsi="宋体" w:cs="宋体" w:hint="eastAsia"/>
          <w:color w:val="auto"/>
          <w:sz w:val="24"/>
          <w:lang w:val="zh-CN"/>
        </w:rPr>
        <w:t>（5）服务拟投入设备清单及其技术参数</w:t>
      </w:r>
    </w:p>
    <w:p w:rsidR="00446732" w:rsidRPr="00D16108" w:rsidRDefault="00D77C7B">
      <w:pPr>
        <w:adjustRightInd w:val="0"/>
        <w:snapToGrid w:val="0"/>
        <w:spacing w:line="300" w:lineRule="auto"/>
        <w:ind w:firstLine="539"/>
        <w:textAlignment w:val="top"/>
        <w:rPr>
          <w:rFonts w:ascii="宋体" w:hAnsi="宋体" w:cs="宋体"/>
          <w:color w:val="auto"/>
          <w:sz w:val="24"/>
          <w:lang w:val="zh-CN"/>
        </w:rPr>
      </w:pPr>
      <w:r w:rsidRPr="00D16108">
        <w:rPr>
          <w:rFonts w:ascii="宋体" w:hAnsi="宋体" w:cs="宋体" w:hint="eastAsia"/>
          <w:color w:val="auto"/>
          <w:sz w:val="24"/>
          <w:lang w:val="zh-CN"/>
        </w:rPr>
        <w:t>（6）服务拟投入的人员情况表</w:t>
      </w:r>
    </w:p>
    <w:p w:rsidR="00446732" w:rsidRPr="00D16108" w:rsidRDefault="00D77C7B">
      <w:pPr>
        <w:adjustRightInd w:val="0"/>
        <w:snapToGrid w:val="0"/>
        <w:spacing w:line="300" w:lineRule="auto"/>
        <w:ind w:firstLine="539"/>
        <w:textAlignment w:val="top"/>
        <w:rPr>
          <w:rFonts w:ascii="宋体" w:hAnsi="宋体" w:cs="宋体"/>
          <w:color w:val="auto"/>
          <w:sz w:val="24"/>
          <w:lang w:val="zh-CN"/>
        </w:rPr>
      </w:pPr>
      <w:r w:rsidRPr="00D16108">
        <w:rPr>
          <w:rFonts w:ascii="宋体" w:hAnsi="宋体" w:cs="宋体" w:hint="eastAsia"/>
          <w:color w:val="auto"/>
          <w:sz w:val="24"/>
          <w:lang w:val="zh-CN"/>
        </w:rPr>
        <w:t>（7）偏差表</w:t>
      </w:r>
    </w:p>
    <w:p w:rsidR="00446732" w:rsidRPr="00D16108" w:rsidRDefault="00D77C7B">
      <w:pPr>
        <w:adjustRightInd w:val="0"/>
        <w:snapToGrid w:val="0"/>
        <w:spacing w:line="300" w:lineRule="auto"/>
        <w:ind w:firstLine="539"/>
        <w:rPr>
          <w:rFonts w:ascii="宋体" w:hAnsi="宋体" w:cs="宋体"/>
          <w:color w:val="auto"/>
          <w:sz w:val="24"/>
        </w:rPr>
      </w:pPr>
      <w:r w:rsidRPr="00D16108">
        <w:rPr>
          <w:rFonts w:ascii="宋体" w:hAnsi="宋体" w:cs="宋体" w:hint="eastAsia"/>
          <w:color w:val="auto"/>
          <w:sz w:val="24"/>
          <w:lang w:val="zh-CN"/>
        </w:rPr>
        <w:t>（8）</w:t>
      </w:r>
      <w:r w:rsidRPr="00D16108">
        <w:rPr>
          <w:rFonts w:ascii="宋体" w:hAnsi="宋体" w:cs="宋体" w:hint="eastAsia"/>
          <w:color w:val="auto"/>
          <w:sz w:val="24"/>
        </w:rPr>
        <w:t>关于资格的声明函</w:t>
      </w:r>
    </w:p>
    <w:p w:rsidR="00446732" w:rsidRPr="00D16108" w:rsidRDefault="00D77C7B">
      <w:pPr>
        <w:adjustRightInd w:val="0"/>
        <w:snapToGrid w:val="0"/>
        <w:spacing w:line="300" w:lineRule="auto"/>
        <w:ind w:firstLine="539"/>
        <w:rPr>
          <w:rFonts w:ascii="宋体" w:hAnsi="宋体" w:cs="宋体"/>
          <w:color w:val="auto"/>
          <w:sz w:val="24"/>
        </w:rPr>
      </w:pPr>
      <w:r w:rsidRPr="00D16108">
        <w:rPr>
          <w:rFonts w:ascii="宋体" w:hAnsi="宋体" w:cs="宋体" w:hint="eastAsia"/>
          <w:color w:val="auto"/>
          <w:sz w:val="24"/>
          <w:lang w:val="zh-CN"/>
        </w:rPr>
        <w:t>（9）</w:t>
      </w:r>
      <w:r w:rsidRPr="00D16108">
        <w:rPr>
          <w:rFonts w:ascii="宋体" w:hAnsi="宋体" w:cs="宋体" w:hint="eastAsia"/>
          <w:color w:val="auto"/>
          <w:sz w:val="24"/>
        </w:rPr>
        <w:t>反商业贿赂承诺书。</w:t>
      </w:r>
    </w:p>
    <w:p w:rsidR="00446732" w:rsidRPr="00D16108" w:rsidRDefault="00D77C7B">
      <w:pPr>
        <w:adjustRightInd w:val="0"/>
        <w:snapToGrid w:val="0"/>
        <w:spacing w:line="300" w:lineRule="auto"/>
        <w:ind w:firstLine="539"/>
        <w:rPr>
          <w:rFonts w:ascii="宋体" w:hAnsi="宋体" w:cs="宋体"/>
          <w:color w:val="auto"/>
          <w:sz w:val="24"/>
        </w:rPr>
      </w:pPr>
      <w:r w:rsidRPr="00D16108">
        <w:rPr>
          <w:rFonts w:ascii="宋体" w:hAnsi="宋体" w:cs="宋体" w:hint="eastAsia"/>
          <w:color w:val="auto"/>
          <w:sz w:val="24"/>
          <w:lang w:val="zh-CN"/>
        </w:rPr>
        <w:t>（10）</w:t>
      </w:r>
      <w:r w:rsidRPr="00D16108">
        <w:rPr>
          <w:rFonts w:ascii="宋体" w:hAnsi="宋体" w:cs="宋体" w:hint="eastAsia"/>
          <w:color w:val="auto"/>
          <w:sz w:val="24"/>
        </w:rPr>
        <w:t>履约承诺书。</w:t>
      </w:r>
    </w:p>
    <w:p w:rsidR="00446732" w:rsidRPr="00D16108" w:rsidRDefault="00D77C7B">
      <w:pPr>
        <w:widowControl w:val="0"/>
        <w:adjustRightInd w:val="0"/>
        <w:snapToGrid w:val="0"/>
        <w:spacing w:line="300" w:lineRule="auto"/>
        <w:ind w:firstLine="539"/>
        <w:textAlignment w:val="top"/>
        <w:rPr>
          <w:rFonts w:ascii="宋体" w:hAnsi="宋体" w:cs="宋体"/>
          <w:color w:val="auto"/>
          <w:sz w:val="24"/>
        </w:rPr>
      </w:pPr>
      <w:r w:rsidRPr="00D16108">
        <w:rPr>
          <w:rFonts w:ascii="宋体" w:hAnsi="宋体" w:cs="宋体" w:hint="eastAsia"/>
          <w:color w:val="auto"/>
          <w:sz w:val="24"/>
        </w:rPr>
        <w:t>（11）资格要求相关证明材料（文件）</w:t>
      </w:r>
    </w:p>
    <w:p w:rsidR="00446732" w:rsidRPr="00D16108" w:rsidRDefault="00D77C7B">
      <w:pPr>
        <w:widowControl w:val="0"/>
        <w:adjustRightInd w:val="0"/>
        <w:snapToGrid w:val="0"/>
        <w:spacing w:line="300" w:lineRule="auto"/>
        <w:ind w:firstLine="539"/>
        <w:textAlignment w:val="top"/>
        <w:rPr>
          <w:rFonts w:ascii="宋体" w:hAnsi="宋体" w:cs="宋体"/>
          <w:color w:val="auto"/>
          <w:sz w:val="24"/>
        </w:rPr>
      </w:pPr>
      <w:r w:rsidRPr="00D16108">
        <w:rPr>
          <w:rFonts w:ascii="宋体" w:hAnsi="宋体" w:cs="宋体" w:hint="eastAsia"/>
          <w:color w:val="auto"/>
          <w:sz w:val="24"/>
        </w:rPr>
        <w:t>（12）采购项目及服务要求所需的其他材料（按条款需要）</w:t>
      </w:r>
    </w:p>
    <w:p w:rsidR="00446732" w:rsidRPr="00D16108" w:rsidRDefault="00D77C7B">
      <w:pPr>
        <w:widowControl w:val="0"/>
        <w:adjustRightInd w:val="0"/>
        <w:snapToGrid w:val="0"/>
        <w:spacing w:line="300" w:lineRule="auto"/>
        <w:ind w:firstLine="539"/>
        <w:textAlignment w:val="top"/>
        <w:rPr>
          <w:rFonts w:ascii="宋体" w:hAnsi="宋体" w:cs="宋体"/>
          <w:color w:val="auto"/>
          <w:sz w:val="24"/>
        </w:rPr>
      </w:pPr>
      <w:r w:rsidRPr="00D16108">
        <w:rPr>
          <w:rFonts w:ascii="宋体" w:hAnsi="宋体" w:cs="宋体" w:hint="eastAsia"/>
          <w:color w:val="auto"/>
          <w:sz w:val="24"/>
        </w:rPr>
        <w:t>（13）供应商须知所需的其他材料（按条款需要）</w:t>
      </w:r>
    </w:p>
    <w:p w:rsidR="00446732" w:rsidRPr="00D16108" w:rsidRDefault="00D77C7B">
      <w:pPr>
        <w:widowControl w:val="0"/>
        <w:adjustRightInd w:val="0"/>
        <w:snapToGrid w:val="0"/>
        <w:spacing w:line="300" w:lineRule="auto"/>
        <w:ind w:firstLine="539"/>
        <w:textAlignment w:val="top"/>
        <w:rPr>
          <w:rFonts w:ascii="宋体" w:hAnsi="宋体" w:cs="宋体"/>
          <w:color w:val="auto"/>
          <w:sz w:val="24"/>
        </w:rPr>
      </w:pPr>
      <w:r w:rsidRPr="00D16108">
        <w:rPr>
          <w:rFonts w:ascii="宋体" w:hAnsi="宋体" w:cs="宋体" w:hint="eastAsia"/>
          <w:color w:val="auto"/>
          <w:sz w:val="24"/>
        </w:rPr>
        <w:t>（14）评审办法所需的其他材料（按条款需要）</w:t>
      </w:r>
    </w:p>
    <w:p w:rsidR="00446732" w:rsidRPr="00D16108" w:rsidRDefault="00D77C7B" w:rsidP="00C930E9">
      <w:pPr>
        <w:autoSpaceDE w:val="0"/>
        <w:autoSpaceDN w:val="0"/>
        <w:adjustRightInd w:val="0"/>
        <w:snapToGrid w:val="0"/>
        <w:spacing w:line="300" w:lineRule="auto"/>
        <w:ind w:firstLineChars="217" w:firstLine="521"/>
        <w:rPr>
          <w:rFonts w:ascii="宋体" w:hAnsi="宋体" w:cs="宋体"/>
          <w:color w:val="auto"/>
          <w:sz w:val="24"/>
        </w:rPr>
      </w:pPr>
      <w:r w:rsidRPr="00D16108">
        <w:rPr>
          <w:rFonts w:ascii="宋体" w:hAnsi="宋体" w:cs="宋体" w:hint="eastAsia"/>
          <w:color w:val="auto"/>
          <w:sz w:val="24"/>
          <w:lang w:val="zh-CN"/>
        </w:rPr>
        <w:t>（15）</w:t>
      </w:r>
      <w:r w:rsidRPr="00D16108">
        <w:rPr>
          <w:rFonts w:ascii="宋体" w:hAnsi="宋体" w:cs="宋体" w:hint="eastAsia"/>
          <w:color w:val="auto"/>
          <w:sz w:val="24"/>
        </w:rPr>
        <w:t>供应商认为有必要提交的其它材料</w:t>
      </w:r>
    </w:p>
    <w:p w:rsidR="00446732" w:rsidRPr="00D16108" w:rsidRDefault="00D77C7B">
      <w:pPr>
        <w:topLinePunct/>
        <w:adjustRightInd w:val="0"/>
        <w:snapToGrid w:val="0"/>
        <w:spacing w:line="460" w:lineRule="exact"/>
        <w:ind w:firstLineChars="235" w:firstLine="564"/>
        <w:rPr>
          <w:rFonts w:ascii="宋体" w:hAnsi="宋体" w:cs="宋体"/>
          <w:color w:val="auto"/>
          <w:sz w:val="24"/>
          <w:lang w:val="zh-CN"/>
        </w:rPr>
      </w:pPr>
      <w:r w:rsidRPr="00D16108">
        <w:rPr>
          <w:rFonts w:ascii="宋体" w:hAnsi="宋体" w:cs="宋体" w:hint="eastAsia"/>
          <w:color w:val="auto"/>
          <w:sz w:val="24"/>
          <w:lang w:val="zh-CN"/>
        </w:rPr>
        <w:t>3.2.3按照本章第4.3款、第四章第3.4款规定，对《响应文件》的补充、修改、澄清、说明或者更正构成《响应文件》的组成部分，</w:t>
      </w:r>
    </w:p>
    <w:p w:rsidR="00446732" w:rsidRPr="00D16108" w:rsidRDefault="00D77C7B">
      <w:pPr>
        <w:topLinePunct/>
        <w:adjustRightInd w:val="0"/>
        <w:snapToGrid w:val="0"/>
        <w:spacing w:line="460" w:lineRule="exact"/>
        <w:ind w:firstLineChars="235" w:firstLine="566"/>
        <w:rPr>
          <w:rFonts w:ascii="宋体" w:hAnsi="宋体" w:cs="宋体"/>
          <w:color w:val="auto"/>
          <w:sz w:val="24"/>
          <w:lang w:val="zh-CN"/>
        </w:rPr>
      </w:pPr>
      <w:r w:rsidRPr="00D16108">
        <w:rPr>
          <w:rFonts w:ascii="宋体" w:hAnsi="宋体" w:cs="宋体" w:hint="eastAsia"/>
          <w:b/>
          <w:color w:val="auto"/>
          <w:sz w:val="24"/>
          <w:lang w:val="zh-CN"/>
        </w:rPr>
        <w:t>3.3 磋商报价</w:t>
      </w:r>
      <w:r w:rsidRPr="00D16108">
        <w:rPr>
          <w:rFonts w:ascii="宋体" w:hAnsi="宋体" w:cs="宋体" w:hint="eastAsia"/>
          <w:color w:val="auto"/>
          <w:sz w:val="24"/>
          <w:lang w:val="zh-CN"/>
        </w:rPr>
        <w:t>（价格构成）：见第二章1.3款。</w:t>
      </w:r>
    </w:p>
    <w:p w:rsidR="00446732" w:rsidRPr="00D16108" w:rsidRDefault="00D77C7B">
      <w:pPr>
        <w:topLinePunct/>
        <w:adjustRightInd w:val="0"/>
        <w:snapToGrid w:val="0"/>
        <w:spacing w:line="460" w:lineRule="exact"/>
        <w:ind w:firstLineChars="235" w:firstLine="566"/>
        <w:rPr>
          <w:rFonts w:ascii="宋体" w:hAnsi="宋体" w:cs="宋体"/>
          <w:b/>
          <w:color w:val="auto"/>
          <w:sz w:val="24"/>
          <w:lang w:val="zh-CN"/>
        </w:rPr>
      </w:pPr>
      <w:r w:rsidRPr="00D16108">
        <w:rPr>
          <w:rFonts w:ascii="宋体" w:hAnsi="宋体" w:cs="宋体" w:hint="eastAsia"/>
          <w:b/>
          <w:color w:val="auto"/>
          <w:sz w:val="24"/>
          <w:lang w:val="zh-CN"/>
        </w:rPr>
        <w:t>3.4 响应有效期</w:t>
      </w:r>
    </w:p>
    <w:p w:rsidR="00446732" w:rsidRPr="00D16108" w:rsidRDefault="00D77C7B">
      <w:pPr>
        <w:topLinePunct/>
        <w:adjustRightInd w:val="0"/>
        <w:snapToGrid w:val="0"/>
        <w:spacing w:line="460" w:lineRule="exact"/>
        <w:ind w:firstLineChars="235" w:firstLine="564"/>
        <w:rPr>
          <w:rFonts w:ascii="宋体" w:hAnsi="宋体" w:cs="宋体"/>
          <w:color w:val="auto"/>
          <w:sz w:val="24"/>
          <w:lang w:val="zh-CN"/>
        </w:rPr>
      </w:pPr>
      <w:r w:rsidRPr="00D16108">
        <w:rPr>
          <w:rFonts w:ascii="宋体" w:hAnsi="宋体" w:cs="宋体" w:hint="eastAsia"/>
          <w:color w:val="auto"/>
          <w:sz w:val="24"/>
          <w:lang w:val="zh-CN"/>
        </w:rPr>
        <w:t>3.4.1响应有效期</w:t>
      </w:r>
      <w:proofErr w:type="gramStart"/>
      <w:r w:rsidRPr="00D16108">
        <w:rPr>
          <w:rFonts w:ascii="宋体" w:hAnsi="宋体" w:cs="宋体" w:hint="eastAsia"/>
          <w:color w:val="auto"/>
          <w:sz w:val="24"/>
          <w:lang w:val="zh-CN"/>
        </w:rPr>
        <w:t>见供应</w:t>
      </w:r>
      <w:proofErr w:type="gramEnd"/>
      <w:r w:rsidRPr="00D16108">
        <w:rPr>
          <w:rFonts w:ascii="宋体" w:hAnsi="宋体" w:cs="宋体" w:hint="eastAsia"/>
          <w:color w:val="auto"/>
          <w:sz w:val="24"/>
          <w:lang w:val="zh-CN"/>
        </w:rPr>
        <w:t>商须知前附表。《响应文件》在响应有效期内保持不变（包括价格等《响应文件》各项条款）。</w:t>
      </w:r>
    </w:p>
    <w:p w:rsidR="00446732" w:rsidRPr="00D16108" w:rsidRDefault="00D77C7B">
      <w:pPr>
        <w:topLinePunct/>
        <w:adjustRightInd w:val="0"/>
        <w:snapToGrid w:val="0"/>
        <w:spacing w:line="460" w:lineRule="exact"/>
        <w:ind w:firstLineChars="235" w:firstLine="564"/>
        <w:rPr>
          <w:rFonts w:ascii="宋体" w:hAnsi="宋体" w:cs="宋体"/>
          <w:color w:val="auto"/>
          <w:sz w:val="24"/>
          <w:lang w:val="zh-CN"/>
        </w:rPr>
      </w:pPr>
      <w:r w:rsidRPr="00D16108">
        <w:rPr>
          <w:rFonts w:ascii="宋体" w:hAnsi="宋体" w:cs="宋体" w:hint="eastAsia"/>
          <w:color w:val="auto"/>
          <w:sz w:val="24"/>
          <w:lang w:val="zh-CN"/>
        </w:rPr>
        <w:lastRenderedPageBreak/>
        <w:t>3.4.2在响应有效期内，供应商撤销或修改其《响应文件》的，应承担《磋商文件》和法律规定的责任。</w:t>
      </w:r>
    </w:p>
    <w:p w:rsidR="00446732" w:rsidRPr="00D16108" w:rsidRDefault="00D77C7B">
      <w:pPr>
        <w:topLinePunct/>
        <w:adjustRightInd w:val="0"/>
        <w:snapToGrid w:val="0"/>
        <w:spacing w:line="460" w:lineRule="exact"/>
        <w:ind w:firstLineChars="235" w:firstLine="566"/>
        <w:rPr>
          <w:rFonts w:ascii="宋体" w:hAnsi="宋体" w:cs="宋体"/>
          <w:b/>
          <w:color w:val="auto"/>
          <w:sz w:val="24"/>
          <w:lang w:val="zh-CN"/>
        </w:rPr>
      </w:pPr>
      <w:r w:rsidRPr="00D16108">
        <w:rPr>
          <w:rFonts w:ascii="宋体" w:hAnsi="宋体" w:cs="宋体" w:hint="eastAsia"/>
          <w:b/>
          <w:color w:val="auto"/>
          <w:sz w:val="24"/>
          <w:lang w:val="zh-CN"/>
        </w:rPr>
        <w:t xml:space="preserve">3.5 </w:t>
      </w:r>
      <w:r w:rsidRPr="00D16108">
        <w:rPr>
          <w:rFonts w:ascii="宋体" w:hAnsi="宋体" w:cs="宋体" w:hint="eastAsia"/>
          <w:b/>
          <w:color w:val="auto"/>
          <w:sz w:val="24"/>
        </w:rPr>
        <w:t>投标承诺函</w:t>
      </w:r>
      <w:r w:rsidRPr="00D16108">
        <w:rPr>
          <w:rFonts w:ascii="宋体" w:hAnsi="宋体" w:cs="宋体" w:hint="eastAsia"/>
          <w:b/>
          <w:color w:val="auto"/>
          <w:sz w:val="24"/>
          <w:lang w:val="zh-CN"/>
        </w:rPr>
        <w:t>（</w:t>
      </w:r>
      <w:r w:rsidRPr="00D16108">
        <w:rPr>
          <w:rFonts w:ascii="宋体" w:hAnsi="宋体" w:cs="宋体" w:hint="eastAsia"/>
          <w:b/>
          <w:color w:val="auto"/>
          <w:sz w:val="24"/>
        </w:rPr>
        <w:t>替代</w:t>
      </w:r>
      <w:r w:rsidRPr="00D16108">
        <w:rPr>
          <w:rFonts w:ascii="宋体" w:hAnsi="宋体" w:cs="宋体" w:hint="eastAsia"/>
          <w:b/>
          <w:color w:val="auto"/>
          <w:sz w:val="24"/>
          <w:lang w:val="zh-CN"/>
        </w:rPr>
        <w:t>投标保证金）：</w:t>
      </w:r>
    </w:p>
    <w:p w:rsidR="00446732" w:rsidRPr="00D16108" w:rsidRDefault="00D77C7B">
      <w:pPr>
        <w:widowControl w:val="0"/>
        <w:tabs>
          <w:tab w:val="left" w:pos="65"/>
        </w:tabs>
        <w:spacing w:line="460" w:lineRule="exact"/>
        <w:ind w:firstLineChars="200" w:firstLine="480"/>
        <w:textAlignment w:val="auto"/>
        <w:rPr>
          <w:rFonts w:ascii="宋体" w:hAnsi="宋体" w:cs="宋体"/>
          <w:color w:val="auto"/>
          <w:sz w:val="24"/>
          <w:szCs w:val="24"/>
        </w:rPr>
      </w:pPr>
      <w:r w:rsidRPr="00D16108">
        <w:rPr>
          <w:rFonts w:ascii="宋体" w:hAnsi="宋体" w:cs="宋体" w:hint="eastAsia"/>
          <w:color w:val="auto"/>
          <w:sz w:val="24"/>
          <w:szCs w:val="24"/>
          <w:lang w:val="zh-CN"/>
        </w:rPr>
        <w:t xml:space="preserve">3.5.1 </w:t>
      </w:r>
      <w:r w:rsidRPr="00D16108">
        <w:rPr>
          <w:rFonts w:ascii="宋体" w:hAnsi="宋体" w:cs="宋体" w:hint="eastAsia"/>
          <w:color w:val="auto"/>
          <w:sz w:val="24"/>
          <w:szCs w:val="24"/>
        </w:rPr>
        <w:t>按照</w:t>
      </w:r>
      <w:proofErr w:type="gramStart"/>
      <w:r w:rsidRPr="00D16108">
        <w:rPr>
          <w:rFonts w:ascii="宋体" w:hAnsi="宋体" w:cs="宋体" w:hint="eastAsia"/>
          <w:color w:val="auto"/>
          <w:sz w:val="24"/>
          <w:szCs w:val="24"/>
        </w:rPr>
        <w:t>豫财购</w:t>
      </w:r>
      <w:proofErr w:type="gramEnd"/>
      <w:r w:rsidRPr="00D16108">
        <w:rPr>
          <w:rFonts w:ascii="宋体" w:hAnsi="宋体" w:cs="宋体" w:hint="eastAsia"/>
          <w:color w:val="auto"/>
          <w:sz w:val="24"/>
          <w:szCs w:val="24"/>
        </w:rPr>
        <w:t>〔2019〕4号文件规定，本项目以投标承诺函的形式替代投标保证金，供应商应按附件格式进行投标承诺，违背承诺的将承担相应的法律责任及违约责任。</w:t>
      </w:r>
    </w:p>
    <w:p w:rsidR="00446732" w:rsidRPr="00D16108" w:rsidRDefault="00D77C7B">
      <w:pPr>
        <w:widowControl w:val="0"/>
        <w:tabs>
          <w:tab w:val="left" w:pos="65"/>
        </w:tabs>
        <w:spacing w:line="460" w:lineRule="exact"/>
        <w:ind w:firstLineChars="200" w:firstLine="480"/>
        <w:textAlignment w:val="auto"/>
        <w:rPr>
          <w:rFonts w:ascii="宋体" w:hAnsi="宋体" w:cs="宋体"/>
          <w:color w:val="auto"/>
          <w:sz w:val="24"/>
          <w:szCs w:val="24"/>
        </w:rPr>
      </w:pPr>
      <w:r w:rsidRPr="00D16108">
        <w:rPr>
          <w:rFonts w:ascii="宋体" w:hAnsi="宋体" w:cs="宋体" w:hint="eastAsia"/>
          <w:color w:val="auto"/>
          <w:sz w:val="24"/>
          <w:szCs w:val="24"/>
        </w:rPr>
        <w:t>3.5.2 未提供投标承诺函的为无效投标。</w:t>
      </w:r>
    </w:p>
    <w:p w:rsidR="00446732" w:rsidRPr="00D16108" w:rsidRDefault="00D77C7B">
      <w:pPr>
        <w:widowControl w:val="0"/>
        <w:tabs>
          <w:tab w:val="left" w:pos="65"/>
        </w:tabs>
        <w:spacing w:line="460" w:lineRule="exact"/>
        <w:ind w:firstLineChars="200" w:firstLine="480"/>
        <w:textAlignment w:val="auto"/>
        <w:rPr>
          <w:rFonts w:ascii="宋体" w:hAnsi="宋体" w:cs="宋体"/>
          <w:color w:val="auto"/>
          <w:sz w:val="24"/>
          <w:szCs w:val="24"/>
        </w:rPr>
      </w:pPr>
      <w:r w:rsidRPr="00D16108">
        <w:rPr>
          <w:rFonts w:ascii="宋体" w:hAnsi="宋体" w:cs="宋体" w:hint="eastAsia"/>
          <w:color w:val="auto"/>
          <w:sz w:val="24"/>
          <w:szCs w:val="24"/>
        </w:rPr>
        <w:t>3.5.3 供应商的投标承诺函包含供应商承诺的事项及违背承诺的责任追究措施。</w:t>
      </w:r>
    </w:p>
    <w:p w:rsidR="00446732" w:rsidRPr="00D16108" w:rsidRDefault="00D77C7B">
      <w:pPr>
        <w:widowControl w:val="0"/>
        <w:tabs>
          <w:tab w:val="left" w:pos="65"/>
        </w:tabs>
        <w:spacing w:line="460" w:lineRule="exact"/>
        <w:ind w:firstLineChars="200" w:firstLine="480"/>
        <w:textAlignment w:val="auto"/>
        <w:rPr>
          <w:rFonts w:ascii="宋体" w:hAnsi="宋体" w:cs="宋体"/>
          <w:color w:val="auto"/>
          <w:sz w:val="24"/>
          <w:szCs w:val="24"/>
        </w:rPr>
      </w:pPr>
      <w:r w:rsidRPr="00D16108">
        <w:rPr>
          <w:rFonts w:ascii="宋体" w:hAnsi="宋体" w:cs="宋体" w:hint="eastAsia"/>
          <w:color w:val="auto"/>
          <w:sz w:val="24"/>
          <w:szCs w:val="24"/>
        </w:rPr>
        <w:t>3.5.4 承诺事项：</w:t>
      </w:r>
    </w:p>
    <w:p w:rsidR="00446732" w:rsidRPr="00D16108" w:rsidRDefault="00D77C7B">
      <w:pPr>
        <w:widowControl w:val="0"/>
        <w:tabs>
          <w:tab w:val="left" w:pos="65"/>
        </w:tabs>
        <w:spacing w:line="460" w:lineRule="exact"/>
        <w:ind w:firstLineChars="200" w:firstLine="480"/>
        <w:textAlignment w:val="auto"/>
        <w:rPr>
          <w:rFonts w:ascii="宋体" w:hAnsi="宋体" w:cs="宋体"/>
          <w:color w:val="auto"/>
          <w:sz w:val="24"/>
          <w:szCs w:val="24"/>
        </w:rPr>
      </w:pPr>
      <w:r w:rsidRPr="00D16108">
        <w:rPr>
          <w:rFonts w:ascii="宋体" w:hAnsi="宋体" w:cs="宋体" w:hint="eastAsia"/>
          <w:color w:val="auto"/>
          <w:sz w:val="24"/>
          <w:szCs w:val="24"/>
        </w:rPr>
        <w:t>3.5.4.1、供应商应遵循公开、公平、公正和</w:t>
      </w:r>
      <w:hyperlink r:id="rId16" w:tgtFrame="https://wenda.so.com/q/_blank" w:history="1">
        <w:r w:rsidRPr="00D16108">
          <w:rPr>
            <w:rFonts w:ascii="宋体" w:hAnsi="宋体" w:cs="宋体" w:hint="eastAsia"/>
            <w:color w:val="auto"/>
            <w:sz w:val="24"/>
            <w:szCs w:val="24"/>
          </w:rPr>
          <w:t>诚实信用</w:t>
        </w:r>
      </w:hyperlink>
      <w:r w:rsidRPr="00D16108">
        <w:rPr>
          <w:rFonts w:ascii="宋体" w:hAnsi="宋体" w:cs="宋体" w:hint="eastAsia"/>
          <w:color w:val="auto"/>
          <w:sz w:val="24"/>
          <w:szCs w:val="24"/>
        </w:rPr>
        <w:t>的原则自愿参加项目的投标；</w:t>
      </w:r>
    </w:p>
    <w:p w:rsidR="00446732" w:rsidRPr="00D16108" w:rsidRDefault="00D77C7B">
      <w:pPr>
        <w:widowControl w:val="0"/>
        <w:tabs>
          <w:tab w:val="left" w:pos="65"/>
        </w:tabs>
        <w:spacing w:line="460" w:lineRule="exact"/>
        <w:ind w:firstLineChars="200" w:firstLine="480"/>
        <w:textAlignment w:val="auto"/>
        <w:rPr>
          <w:rFonts w:ascii="宋体" w:hAnsi="宋体" w:cs="宋体"/>
          <w:color w:val="auto"/>
          <w:sz w:val="24"/>
          <w:szCs w:val="24"/>
        </w:rPr>
      </w:pPr>
      <w:r w:rsidRPr="00D16108">
        <w:rPr>
          <w:rFonts w:ascii="宋体" w:hAnsi="宋体" w:cs="宋体" w:hint="eastAsia"/>
          <w:color w:val="auto"/>
          <w:sz w:val="24"/>
          <w:szCs w:val="24"/>
        </w:rPr>
        <w:t xml:space="preserve">    3.5.4.2、供应商在政府采购活动中应提供真实、准确、有效、合法的材料，不</w:t>
      </w:r>
      <w:r w:rsidRPr="00D16108">
        <w:rPr>
          <w:rFonts w:ascii="宋体" w:hAnsi="宋体" w:cs="宋体" w:hint="eastAsia"/>
          <w:color w:val="auto"/>
          <w:sz w:val="24"/>
          <w:szCs w:val="24"/>
          <w:lang w:val="zh-CN"/>
        </w:rPr>
        <w:t>提供虚假材料；</w:t>
      </w:r>
    </w:p>
    <w:p w:rsidR="00446732" w:rsidRPr="00D16108" w:rsidRDefault="00D77C7B">
      <w:pPr>
        <w:widowControl w:val="0"/>
        <w:tabs>
          <w:tab w:val="left" w:pos="65"/>
        </w:tabs>
        <w:spacing w:line="460" w:lineRule="exact"/>
        <w:ind w:firstLineChars="200" w:firstLine="480"/>
        <w:textAlignment w:val="auto"/>
        <w:rPr>
          <w:rFonts w:ascii="宋体" w:hAnsi="宋体" w:cs="宋体"/>
          <w:color w:val="auto"/>
          <w:sz w:val="24"/>
          <w:szCs w:val="24"/>
          <w:lang w:val="zh-CN"/>
        </w:rPr>
      </w:pPr>
      <w:r w:rsidRPr="00D16108">
        <w:rPr>
          <w:rFonts w:ascii="宋体" w:hAnsi="宋体" w:cs="宋体" w:hint="eastAsia"/>
          <w:color w:val="auto"/>
          <w:sz w:val="24"/>
          <w:szCs w:val="24"/>
        </w:rPr>
        <w:t>3.5.4.3、供应</w:t>
      </w:r>
      <w:proofErr w:type="gramStart"/>
      <w:r w:rsidRPr="00D16108">
        <w:rPr>
          <w:rFonts w:ascii="宋体" w:hAnsi="宋体" w:cs="宋体" w:hint="eastAsia"/>
          <w:color w:val="auto"/>
          <w:sz w:val="24"/>
          <w:szCs w:val="24"/>
        </w:rPr>
        <w:t>商</w:t>
      </w:r>
      <w:r w:rsidRPr="00D16108">
        <w:rPr>
          <w:rFonts w:ascii="宋体" w:hAnsi="宋体" w:cs="宋体" w:hint="eastAsia"/>
          <w:color w:val="auto"/>
          <w:sz w:val="24"/>
          <w:szCs w:val="24"/>
          <w:lang w:val="zh-CN"/>
        </w:rPr>
        <w:t>按照</w:t>
      </w:r>
      <w:proofErr w:type="gramEnd"/>
      <w:r w:rsidRPr="00D16108">
        <w:rPr>
          <w:rFonts w:ascii="宋体" w:hAnsi="宋体" w:cs="宋体" w:hint="eastAsia"/>
          <w:color w:val="auto"/>
          <w:sz w:val="24"/>
          <w:szCs w:val="24"/>
        </w:rPr>
        <w:t>磋商</w:t>
      </w:r>
      <w:r w:rsidRPr="00D16108">
        <w:rPr>
          <w:rFonts w:ascii="宋体" w:hAnsi="宋体" w:cs="宋体" w:hint="eastAsia"/>
          <w:color w:val="auto"/>
          <w:sz w:val="24"/>
          <w:szCs w:val="24"/>
          <w:lang w:val="zh-CN"/>
        </w:rPr>
        <w:t>文件规定，在提交响应文件截止时间后，在</w:t>
      </w:r>
      <w:r w:rsidRPr="00D16108">
        <w:rPr>
          <w:rFonts w:ascii="宋体" w:hAnsi="宋体" w:cs="宋体" w:hint="eastAsia"/>
          <w:color w:val="auto"/>
          <w:sz w:val="24"/>
          <w:szCs w:val="24"/>
        </w:rPr>
        <w:t>磋商</w:t>
      </w:r>
      <w:r w:rsidRPr="00D16108">
        <w:rPr>
          <w:rFonts w:ascii="宋体" w:hAnsi="宋体" w:cs="宋体" w:hint="eastAsia"/>
          <w:color w:val="auto"/>
          <w:sz w:val="24"/>
          <w:szCs w:val="24"/>
          <w:lang w:val="zh-CN"/>
        </w:rPr>
        <w:t>文件规定的投标有效期限内不</w:t>
      </w:r>
      <w:r w:rsidRPr="00D16108">
        <w:rPr>
          <w:rFonts w:ascii="宋体" w:hAnsi="宋体" w:cs="宋体" w:hint="eastAsia"/>
          <w:color w:val="auto"/>
          <w:sz w:val="24"/>
          <w:szCs w:val="24"/>
        </w:rPr>
        <w:t>应</w:t>
      </w:r>
      <w:r w:rsidRPr="00D16108">
        <w:rPr>
          <w:rFonts w:ascii="宋体" w:hAnsi="宋体" w:cs="宋体" w:hint="eastAsia"/>
          <w:color w:val="auto"/>
          <w:sz w:val="24"/>
          <w:szCs w:val="24"/>
          <w:lang w:val="zh-CN"/>
        </w:rPr>
        <w:t>撤回响应文件；</w:t>
      </w:r>
    </w:p>
    <w:p w:rsidR="00446732" w:rsidRPr="00D16108" w:rsidRDefault="00D77C7B">
      <w:pPr>
        <w:widowControl w:val="0"/>
        <w:tabs>
          <w:tab w:val="left" w:pos="65"/>
        </w:tabs>
        <w:spacing w:line="460" w:lineRule="exact"/>
        <w:ind w:firstLineChars="200" w:firstLine="480"/>
        <w:textAlignment w:val="auto"/>
        <w:rPr>
          <w:rFonts w:ascii="宋体" w:hAnsi="宋体" w:cs="宋体"/>
          <w:color w:val="auto"/>
          <w:sz w:val="24"/>
          <w:szCs w:val="24"/>
          <w:lang w:val="zh-CN"/>
        </w:rPr>
      </w:pPr>
      <w:r w:rsidRPr="00D16108">
        <w:rPr>
          <w:rFonts w:ascii="宋体" w:hAnsi="宋体" w:cs="宋体" w:hint="eastAsia"/>
          <w:color w:val="auto"/>
          <w:sz w:val="24"/>
          <w:szCs w:val="24"/>
        </w:rPr>
        <w:t>3.5.4.4、不应</w:t>
      </w:r>
      <w:r w:rsidRPr="00D16108">
        <w:rPr>
          <w:rFonts w:ascii="宋体" w:hAnsi="宋体" w:cs="宋体" w:hint="eastAsia"/>
          <w:color w:val="auto"/>
          <w:sz w:val="24"/>
          <w:szCs w:val="24"/>
          <w:lang w:val="zh-CN"/>
        </w:rPr>
        <w:t>与其</w:t>
      </w:r>
      <w:proofErr w:type="gramStart"/>
      <w:r w:rsidRPr="00D16108">
        <w:rPr>
          <w:rFonts w:ascii="宋体" w:hAnsi="宋体" w:cs="宋体" w:hint="eastAsia"/>
          <w:color w:val="auto"/>
          <w:sz w:val="24"/>
          <w:szCs w:val="24"/>
          <w:lang w:val="zh-CN"/>
        </w:rPr>
        <w:t>他供应</w:t>
      </w:r>
      <w:proofErr w:type="gramEnd"/>
      <w:r w:rsidRPr="00D16108">
        <w:rPr>
          <w:rFonts w:ascii="宋体" w:hAnsi="宋体" w:cs="宋体" w:hint="eastAsia"/>
          <w:color w:val="auto"/>
          <w:sz w:val="24"/>
          <w:szCs w:val="24"/>
          <w:lang w:val="zh-CN"/>
        </w:rPr>
        <w:t>商、采购人或采购代理机构串通或恶意串通。</w:t>
      </w:r>
    </w:p>
    <w:p w:rsidR="00446732" w:rsidRPr="00D16108" w:rsidRDefault="00D77C7B">
      <w:pPr>
        <w:widowControl w:val="0"/>
        <w:tabs>
          <w:tab w:val="left" w:pos="65"/>
        </w:tabs>
        <w:spacing w:line="460" w:lineRule="exact"/>
        <w:ind w:firstLineChars="200" w:firstLine="480"/>
        <w:textAlignment w:val="auto"/>
        <w:rPr>
          <w:rFonts w:ascii="宋体" w:hAnsi="宋体" w:cs="宋体"/>
          <w:color w:val="auto"/>
          <w:sz w:val="24"/>
          <w:szCs w:val="24"/>
          <w:lang w:val="zh-CN"/>
        </w:rPr>
      </w:pPr>
      <w:r w:rsidRPr="00D16108">
        <w:rPr>
          <w:rFonts w:ascii="宋体" w:hAnsi="宋体" w:cs="宋体" w:hint="eastAsia"/>
          <w:color w:val="auto"/>
          <w:sz w:val="24"/>
          <w:szCs w:val="24"/>
        </w:rPr>
        <w:t>3.5.4.5、中标后</w:t>
      </w:r>
      <w:r w:rsidRPr="00D16108">
        <w:rPr>
          <w:rFonts w:ascii="宋体" w:hAnsi="宋体" w:cs="宋体" w:hint="eastAsia"/>
          <w:color w:val="auto"/>
          <w:sz w:val="24"/>
          <w:szCs w:val="24"/>
          <w:lang w:val="zh-CN"/>
        </w:rPr>
        <w:t>除不可抗拒力或</w:t>
      </w:r>
      <w:r w:rsidRPr="00D16108">
        <w:rPr>
          <w:rFonts w:ascii="宋体" w:hAnsi="宋体" w:cs="宋体" w:hint="eastAsia"/>
          <w:color w:val="auto"/>
          <w:sz w:val="24"/>
          <w:szCs w:val="24"/>
        </w:rPr>
        <w:t>磋商</w:t>
      </w:r>
      <w:r w:rsidRPr="00D16108">
        <w:rPr>
          <w:rFonts w:ascii="宋体" w:hAnsi="宋体" w:cs="宋体" w:hint="eastAsia"/>
          <w:color w:val="auto"/>
          <w:sz w:val="24"/>
          <w:szCs w:val="24"/>
          <w:lang w:val="zh-CN"/>
        </w:rPr>
        <w:t>文件认可的情形外</w:t>
      </w:r>
      <w:r w:rsidRPr="00D16108">
        <w:rPr>
          <w:rFonts w:ascii="宋体" w:hAnsi="宋体" w:cs="宋体" w:hint="eastAsia"/>
          <w:color w:val="auto"/>
          <w:sz w:val="24"/>
          <w:szCs w:val="24"/>
        </w:rPr>
        <w:t>，供应商应及时领取中标通知书，</w:t>
      </w:r>
      <w:r w:rsidRPr="00D16108">
        <w:rPr>
          <w:rFonts w:ascii="宋体" w:hAnsi="宋体" w:cs="宋体" w:hint="eastAsia"/>
          <w:color w:val="auto"/>
          <w:sz w:val="24"/>
          <w:szCs w:val="24"/>
          <w:lang w:val="zh-CN"/>
        </w:rPr>
        <w:t>在成交通知书规定时间、地点与采购人签订合同；</w:t>
      </w:r>
    </w:p>
    <w:p w:rsidR="00446732" w:rsidRPr="00D16108" w:rsidRDefault="00D77C7B">
      <w:pPr>
        <w:widowControl w:val="0"/>
        <w:tabs>
          <w:tab w:val="left" w:pos="65"/>
        </w:tabs>
        <w:spacing w:line="460" w:lineRule="exact"/>
        <w:ind w:firstLineChars="200" w:firstLine="480"/>
        <w:textAlignment w:val="auto"/>
        <w:rPr>
          <w:rFonts w:ascii="宋体" w:hAnsi="宋体" w:cs="宋体"/>
          <w:color w:val="auto"/>
          <w:sz w:val="24"/>
          <w:szCs w:val="24"/>
        </w:rPr>
      </w:pPr>
      <w:r w:rsidRPr="00D16108">
        <w:rPr>
          <w:rFonts w:ascii="宋体" w:hAnsi="宋体" w:cs="宋体" w:hint="eastAsia"/>
          <w:color w:val="auto"/>
          <w:sz w:val="24"/>
          <w:szCs w:val="24"/>
        </w:rPr>
        <w:t xml:space="preserve">    3.5.4.6、供应商应</w:t>
      </w:r>
      <w:r w:rsidRPr="00D16108">
        <w:rPr>
          <w:rFonts w:ascii="宋体" w:hAnsi="宋体" w:cs="宋体" w:hint="eastAsia"/>
          <w:color w:val="auto"/>
          <w:sz w:val="24"/>
          <w:szCs w:val="24"/>
          <w:lang w:val="zh-CN"/>
        </w:rPr>
        <w:t>遵守法律法规及</w:t>
      </w:r>
      <w:r w:rsidRPr="00D16108">
        <w:rPr>
          <w:rFonts w:ascii="宋体" w:hAnsi="宋体" w:cs="宋体" w:hint="eastAsia"/>
          <w:color w:val="auto"/>
          <w:sz w:val="24"/>
          <w:szCs w:val="24"/>
        </w:rPr>
        <w:t>磋商</w:t>
      </w:r>
      <w:r w:rsidRPr="00D16108">
        <w:rPr>
          <w:rFonts w:ascii="宋体" w:hAnsi="宋体" w:cs="宋体" w:hint="eastAsia"/>
          <w:color w:val="auto"/>
          <w:sz w:val="24"/>
          <w:szCs w:val="24"/>
          <w:lang w:val="zh-CN"/>
        </w:rPr>
        <w:t>文件规定的其他情况；</w:t>
      </w:r>
    </w:p>
    <w:p w:rsidR="00446732" w:rsidRPr="00D16108" w:rsidRDefault="00D77C7B">
      <w:pPr>
        <w:widowControl w:val="0"/>
        <w:tabs>
          <w:tab w:val="left" w:pos="65"/>
        </w:tabs>
        <w:spacing w:line="460" w:lineRule="exact"/>
        <w:ind w:firstLineChars="200" w:firstLine="480"/>
        <w:textAlignment w:val="auto"/>
        <w:rPr>
          <w:rFonts w:ascii="宋体" w:hAnsi="宋体" w:cs="宋体"/>
          <w:color w:val="auto"/>
          <w:sz w:val="24"/>
          <w:szCs w:val="24"/>
        </w:rPr>
      </w:pPr>
      <w:r w:rsidRPr="00D16108">
        <w:rPr>
          <w:rFonts w:ascii="宋体" w:hAnsi="宋体" w:cs="宋体" w:hint="eastAsia"/>
          <w:color w:val="auto"/>
          <w:sz w:val="24"/>
          <w:szCs w:val="24"/>
        </w:rPr>
        <w:t>3.5.4.7、供应商应按磋商文件规定及时缴纳中标服务费。</w:t>
      </w:r>
    </w:p>
    <w:p w:rsidR="00446732" w:rsidRPr="00D16108" w:rsidRDefault="00D77C7B">
      <w:pPr>
        <w:widowControl w:val="0"/>
        <w:tabs>
          <w:tab w:val="left" w:pos="65"/>
        </w:tabs>
        <w:spacing w:line="460" w:lineRule="exact"/>
        <w:ind w:firstLineChars="200" w:firstLine="480"/>
        <w:textAlignment w:val="auto"/>
        <w:rPr>
          <w:rFonts w:ascii="宋体" w:hAnsi="宋体" w:cs="宋体"/>
          <w:color w:val="auto"/>
          <w:sz w:val="24"/>
          <w:szCs w:val="24"/>
        </w:rPr>
      </w:pPr>
      <w:r w:rsidRPr="00D16108">
        <w:rPr>
          <w:rFonts w:ascii="宋体" w:hAnsi="宋体" w:cs="宋体" w:hint="eastAsia"/>
          <w:color w:val="auto"/>
          <w:sz w:val="24"/>
          <w:szCs w:val="24"/>
        </w:rPr>
        <w:t>3.5.5 违背承诺的责任追究措施</w:t>
      </w:r>
    </w:p>
    <w:p w:rsidR="00446732" w:rsidRPr="00D16108" w:rsidRDefault="00D77C7B">
      <w:pPr>
        <w:widowControl w:val="0"/>
        <w:tabs>
          <w:tab w:val="left" w:pos="65"/>
        </w:tabs>
        <w:spacing w:line="460" w:lineRule="exact"/>
        <w:ind w:firstLineChars="200" w:firstLine="480"/>
        <w:textAlignment w:val="auto"/>
        <w:rPr>
          <w:rFonts w:ascii="宋体" w:hAnsi="宋体" w:cs="宋体"/>
          <w:color w:val="auto"/>
          <w:sz w:val="24"/>
          <w:szCs w:val="24"/>
        </w:rPr>
      </w:pPr>
      <w:r w:rsidRPr="00D16108">
        <w:rPr>
          <w:rFonts w:ascii="宋体" w:hAnsi="宋体" w:cs="宋体" w:hint="eastAsia"/>
          <w:color w:val="auto"/>
          <w:sz w:val="24"/>
          <w:szCs w:val="24"/>
        </w:rPr>
        <w:t>供应商如违背上述承诺事项，应无条件接受以下责任追究：</w:t>
      </w:r>
    </w:p>
    <w:p w:rsidR="00446732" w:rsidRPr="00D16108" w:rsidRDefault="00D77C7B">
      <w:pPr>
        <w:widowControl w:val="0"/>
        <w:tabs>
          <w:tab w:val="left" w:pos="65"/>
        </w:tabs>
        <w:spacing w:line="460" w:lineRule="exact"/>
        <w:ind w:firstLineChars="200" w:firstLine="480"/>
        <w:textAlignment w:val="auto"/>
        <w:rPr>
          <w:rFonts w:ascii="宋体" w:hAnsi="宋体" w:cs="宋体"/>
          <w:color w:val="auto"/>
          <w:sz w:val="24"/>
          <w:szCs w:val="24"/>
          <w:lang w:val="zh-CN"/>
        </w:rPr>
      </w:pPr>
      <w:r w:rsidRPr="00D16108">
        <w:rPr>
          <w:rFonts w:ascii="宋体" w:hAnsi="宋体" w:cs="宋体" w:hint="eastAsia"/>
          <w:color w:val="auto"/>
          <w:sz w:val="24"/>
          <w:szCs w:val="24"/>
        </w:rPr>
        <w:t>3.5.5.1</w:t>
      </w:r>
      <w:r w:rsidRPr="00D16108">
        <w:rPr>
          <w:rFonts w:ascii="宋体" w:hAnsi="宋体" w:cs="宋体" w:hint="eastAsia"/>
          <w:color w:val="auto"/>
          <w:sz w:val="24"/>
          <w:szCs w:val="24"/>
          <w:lang w:val="zh-CN"/>
        </w:rPr>
        <w:t>法定责任：</w:t>
      </w:r>
      <w:r w:rsidRPr="00D16108">
        <w:rPr>
          <w:rFonts w:ascii="宋体" w:hAnsi="宋体" w:cs="宋体" w:hint="eastAsia"/>
          <w:color w:val="auto"/>
          <w:sz w:val="24"/>
          <w:szCs w:val="24"/>
        </w:rPr>
        <w:t>按照政府采购相关法规，</w:t>
      </w:r>
      <w:r w:rsidRPr="00D16108">
        <w:rPr>
          <w:rFonts w:ascii="宋体" w:hAnsi="宋体" w:cs="宋体" w:hint="eastAsia"/>
          <w:color w:val="auto"/>
          <w:sz w:val="24"/>
          <w:szCs w:val="24"/>
          <w:lang w:val="zh-CN"/>
        </w:rPr>
        <w:t>处以罚款，列入不良行为记录名单，在一至三年内禁止参加政府采购活动，有违法所得的，并处没收违法所得，情节严重的，由工商行政管理机关（市场监督机关）吊销营业执照；构成犯罪的，依法追究刑事责任。</w:t>
      </w:r>
    </w:p>
    <w:p w:rsidR="00446732" w:rsidRPr="00D16108" w:rsidRDefault="00D77C7B">
      <w:pPr>
        <w:widowControl w:val="0"/>
        <w:tabs>
          <w:tab w:val="left" w:pos="65"/>
        </w:tabs>
        <w:spacing w:line="460" w:lineRule="exact"/>
        <w:ind w:firstLineChars="200" w:firstLine="480"/>
        <w:textAlignment w:val="auto"/>
        <w:rPr>
          <w:rFonts w:ascii="宋体" w:hAnsi="宋体" w:cs="宋体"/>
          <w:color w:val="auto"/>
          <w:sz w:val="24"/>
          <w:szCs w:val="24"/>
          <w:lang w:val="zh-CN"/>
        </w:rPr>
      </w:pPr>
      <w:r w:rsidRPr="00D16108">
        <w:rPr>
          <w:rFonts w:ascii="宋体" w:hAnsi="宋体" w:cs="宋体" w:hint="eastAsia"/>
          <w:color w:val="auto"/>
          <w:sz w:val="24"/>
          <w:szCs w:val="24"/>
        </w:rPr>
        <w:t>给采购人及他人造成损失的，应承担相应的赔偿责任。</w:t>
      </w:r>
    </w:p>
    <w:p w:rsidR="00446732" w:rsidRPr="00D16108" w:rsidRDefault="00D77C7B">
      <w:pPr>
        <w:widowControl w:val="0"/>
        <w:tabs>
          <w:tab w:val="left" w:pos="65"/>
        </w:tabs>
        <w:spacing w:line="460" w:lineRule="exact"/>
        <w:ind w:firstLineChars="200" w:firstLine="480"/>
        <w:textAlignment w:val="auto"/>
        <w:rPr>
          <w:rFonts w:ascii="宋体" w:hAnsi="宋体" w:cs="宋体"/>
          <w:color w:val="auto"/>
          <w:sz w:val="24"/>
          <w:szCs w:val="24"/>
        </w:rPr>
      </w:pPr>
      <w:r w:rsidRPr="00D16108">
        <w:rPr>
          <w:rFonts w:ascii="宋体" w:hAnsi="宋体" w:cs="宋体" w:hint="eastAsia"/>
          <w:color w:val="auto"/>
          <w:sz w:val="24"/>
          <w:szCs w:val="24"/>
        </w:rPr>
        <w:t>3.5.5.2</w:t>
      </w:r>
      <w:r w:rsidRPr="00D16108">
        <w:rPr>
          <w:rFonts w:ascii="宋体" w:hAnsi="宋体" w:cs="宋体" w:hint="eastAsia"/>
          <w:color w:val="auto"/>
          <w:sz w:val="24"/>
          <w:szCs w:val="24"/>
          <w:lang w:val="zh-CN"/>
        </w:rPr>
        <w:t>违约责任：</w:t>
      </w:r>
      <w:r w:rsidRPr="00D16108">
        <w:rPr>
          <w:rFonts w:ascii="宋体" w:hAnsi="宋体" w:cs="宋体" w:hint="eastAsia"/>
          <w:color w:val="auto"/>
          <w:sz w:val="24"/>
          <w:szCs w:val="24"/>
        </w:rPr>
        <w:t xml:space="preserve"> </w:t>
      </w:r>
    </w:p>
    <w:p w:rsidR="00446732" w:rsidRPr="00D16108" w:rsidRDefault="00D77C7B">
      <w:pPr>
        <w:widowControl w:val="0"/>
        <w:tabs>
          <w:tab w:val="left" w:pos="65"/>
        </w:tabs>
        <w:spacing w:line="460" w:lineRule="exact"/>
        <w:ind w:firstLineChars="200" w:firstLine="480"/>
        <w:textAlignment w:val="auto"/>
        <w:rPr>
          <w:rFonts w:ascii="宋体" w:hAnsi="宋体" w:cs="宋体"/>
          <w:color w:val="auto"/>
          <w:sz w:val="24"/>
          <w:szCs w:val="24"/>
        </w:rPr>
      </w:pPr>
      <w:r w:rsidRPr="00D16108">
        <w:rPr>
          <w:rFonts w:ascii="宋体" w:hAnsi="宋体" w:cs="宋体" w:hint="eastAsia"/>
          <w:color w:val="auto"/>
          <w:sz w:val="24"/>
          <w:szCs w:val="24"/>
        </w:rPr>
        <w:t>3.5.5.2.1 已中标的，中标（成交）无效；</w:t>
      </w:r>
    </w:p>
    <w:p w:rsidR="00446732" w:rsidRPr="00D16108" w:rsidRDefault="00D77C7B">
      <w:pPr>
        <w:widowControl w:val="0"/>
        <w:tabs>
          <w:tab w:val="left" w:pos="65"/>
        </w:tabs>
        <w:spacing w:line="460" w:lineRule="exact"/>
        <w:ind w:firstLineChars="200" w:firstLine="480"/>
        <w:textAlignment w:val="auto"/>
        <w:rPr>
          <w:rFonts w:ascii="宋体" w:hAnsi="宋体" w:cs="宋体"/>
          <w:color w:val="auto"/>
          <w:sz w:val="24"/>
          <w:szCs w:val="24"/>
        </w:rPr>
      </w:pPr>
      <w:r w:rsidRPr="00D16108">
        <w:rPr>
          <w:rFonts w:ascii="宋体" w:hAnsi="宋体" w:cs="宋体" w:hint="eastAsia"/>
          <w:color w:val="auto"/>
          <w:sz w:val="24"/>
          <w:szCs w:val="24"/>
        </w:rPr>
        <w:t>3.5.5.2.2 支付采购人违约标的预算金额2%的</w:t>
      </w:r>
      <w:r w:rsidRPr="00D16108">
        <w:rPr>
          <w:rFonts w:ascii="宋体" w:hAnsi="宋体" w:cs="宋体" w:hint="eastAsia"/>
          <w:color w:val="auto"/>
          <w:sz w:val="24"/>
          <w:szCs w:val="24"/>
          <w:lang w:val="zh-CN"/>
        </w:rPr>
        <w:t>违约金</w:t>
      </w:r>
      <w:r w:rsidRPr="00D16108">
        <w:rPr>
          <w:rFonts w:ascii="宋体" w:hAnsi="宋体" w:cs="宋体" w:hint="eastAsia"/>
          <w:color w:val="auto"/>
          <w:sz w:val="24"/>
          <w:szCs w:val="24"/>
        </w:rPr>
        <w:t>；</w:t>
      </w:r>
    </w:p>
    <w:p w:rsidR="00446732" w:rsidRPr="00D16108" w:rsidRDefault="00D77C7B">
      <w:pPr>
        <w:widowControl w:val="0"/>
        <w:tabs>
          <w:tab w:val="left" w:pos="65"/>
        </w:tabs>
        <w:spacing w:line="460" w:lineRule="exact"/>
        <w:ind w:firstLineChars="200" w:firstLine="480"/>
        <w:textAlignment w:val="auto"/>
        <w:rPr>
          <w:rFonts w:ascii="宋体" w:hAnsi="宋体" w:cs="宋体"/>
          <w:color w:val="auto"/>
          <w:sz w:val="24"/>
          <w:szCs w:val="24"/>
        </w:rPr>
      </w:pPr>
      <w:r w:rsidRPr="00D16108">
        <w:rPr>
          <w:rFonts w:ascii="宋体" w:hAnsi="宋体" w:cs="宋体" w:hint="eastAsia"/>
          <w:color w:val="auto"/>
          <w:sz w:val="24"/>
          <w:szCs w:val="24"/>
        </w:rPr>
        <w:t>3.5.5.2.3中标后未缴中标服务费的，作为违约及违背</w:t>
      </w:r>
      <w:hyperlink r:id="rId17" w:tgtFrame="https://wenda.so.com/q/_blank" w:history="1">
        <w:r w:rsidRPr="00D16108">
          <w:rPr>
            <w:rFonts w:ascii="宋体" w:hAnsi="宋体" w:cs="宋体" w:hint="eastAsia"/>
            <w:color w:val="auto"/>
            <w:sz w:val="24"/>
            <w:szCs w:val="24"/>
          </w:rPr>
          <w:t>诚实信用</w:t>
        </w:r>
      </w:hyperlink>
      <w:r w:rsidRPr="00D16108">
        <w:rPr>
          <w:rFonts w:ascii="宋体" w:hAnsi="宋体" w:cs="宋体" w:hint="eastAsia"/>
          <w:color w:val="auto"/>
          <w:sz w:val="24"/>
          <w:szCs w:val="24"/>
        </w:rPr>
        <w:t>原则，在履行承诺前，代理机构将视该单位为失信企业、不予办理其后相关业务。</w:t>
      </w:r>
    </w:p>
    <w:p w:rsidR="00446732" w:rsidRPr="00D16108" w:rsidRDefault="00D77C7B">
      <w:pPr>
        <w:autoSpaceDE w:val="0"/>
        <w:autoSpaceDN w:val="0"/>
        <w:adjustRightInd w:val="0"/>
        <w:spacing w:line="460" w:lineRule="exact"/>
        <w:ind w:firstLine="539"/>
        <w:rPr>
          <w:rFonts w:ascii="宋体" w:hAnsi="宋体" w:cs="宋体"/>
          <w:b/>
          <w:bCs/>
          <w:color w:val="auto"/>
          <w:sz w:val="28"/>
          <w:szCs w:val="28"/>
          <w:lang w:val="zh-CN"/>
        </w:rPr>
      </w:pPr>
      <w:r w:rsidRPr="00D16108">
        <w:rPr>
          <w:rFonts w:ascii="宋体" w:hAnsi="宋体" w:cs="宋体" w:hint="eastAsia"/>
          <w:b/>
          <w:color w:val="auto"/>
          <w:sz w:val="24"/>
          <w:lang w:val="zh-CN"/>
        </w:rPr>
        <w:lastRenderedPageBreak/>
        <w:t>3.6 投标资格文件：</w:t>
      </w:r>
      <w:r w:rsidRPr="00D16108">
        <w:rPr>
          <w:rFonts w:ascii="宋体" w:hAnsi="宋体" w:cs="宋体" w:hint="eastAsia"/>
          <w:color w:val="auto"/>
          <w:sz w:val="24"/>
          <w:lang w:val="zh-CN"/>
        </w:rPr>
        <w:t>要求见竞争性磋商公告</w:t>
      </w:r>
    </w:p>
    <w:p w:rsidR="00446732" w:rsidRPr="00D16108" w:rsidRDefault="00D77C7B">
      <w:pPr>
        <w:topLinePunct/>
        <w:adjustRightInd w:val="0"/>
        <w:snapToGrid w:val="0"/>
        <w:spacing w:line="460" w:lineRule="exact"/>
        <w:ind w:leftChars="267" w:left="561" w:firstLineChars="2" w:firstLine="5"/>
        <w:rPr>
          <w:rFonts w:ascii="宋体" w:hAnsi="宋体" w:cs="宋体"/>
          <w:b/>
          <w:color w:val="auto"/>
          <w:sz w:val="24"/>
          <w:lang w:val="zh-CN"/>
        </w:rPr>
      </w:pPr>
      <w:r w:rsidRPr="00D16108">
        <w:rPr>
          <w:rFonts w:ascii="宋体" w:hAnsi="宋体" w:cs="宋体" w:hint="eastAsia"/>
          <w:b/>
          <w:color w:val="auto"/>
          <w:sz w:val="24"/>
          <w:lang w:val="zh-CN"/>
        </w:rPr>
        <w:t>3.7《响应文件》的编制</w:t>
      </w:r>
    </w:p>
    <w:p w:rsidR="00446732" w:rsidRPr="00D16108" w:rsidRDefault="00D77C7B">
      <w:pPr>
        <w:topLinePunct/>
        <w:adjustRightInd w:val="0"/>
        <w:snapToGrid w:val="0"/>
        <w:spacing w:line="460" w:lineRule="exact"/>
        <w:ind w:firstLineChars="235" w:firstLine="564"/>
        <w:rPr>
          <w:rFonts w:ascii="宋体" w:hAnsi="宋体" w:cs="宋体"/>
          <w:color w:val="auto"/>
          <w:sz w:val="24"/>
          <w:lang w:val="zh-CN"/>
        </w:rPr>
      </w:pPr>
      <w:r w:rsidRPr="00D16108">
        <w:rPr>
          <w:rFonts w:ascii="宋体" w:hAnsi="宋体" w:cs="宋体" w:hint="eastAsia"/>
          <w:color w:val="auto"/>
          <w:sz w:val="24"/>
          <w:lang w:val="zh-CN"/>
        </w:rPr>
        <w:t>3.7.1《响应文件》应按第六章“《响应文件》格式”进行编写，如有必要，可以增加附页，作为《响应文件》的组成部分。《磋商文件》中未列明格式的，由供应商按一般通用格式自行设计编写。</w:t>
      </w:r>
    </w:p>
    <w:p w:rsidR="00446732" w:rsidRPr="00D16108" w:rsidRDefault="00D77C7B">
      <w:pPr>
        <w:topLinePunct/>
        <w:adjustRightInd w:val="0"/>
        <w:snapToGrid w:val="0"/>
        <w:spacing w:line="460" w:lineRule="exact"/>
        <w:ind w:firstLineChars="235" w:firstLine="566"/>
        <w:rPr>
          <w:rFonts w:ascii="宋体" w:hAnsi="宋体" w:cs="宋体"/>
          <w:b/>
          <w:color w:val="auto"/>
          <w:sz w:val="24"/>
          <w:lang w:val="zh-CN"/>
        </w:rPr>
      </w:pPr>
      <w:r w:rsidRPr="00D16108">
        <w:rPr>
          <w:rFonts w:ascii="宋体" w:hAnsi="宋体" w:cs="宋体" w:hint="eastAsia"/>
          <w:b/>
          <w:color w:val="auto"/>
          <w:sz w:val="24"/>
          <w:lang w:val="zh-CN"/>
        </w:rPr>
        <w:t>《响应文件》编制后，需录入导入“竞争性磋商公告”所述 “安阳市政府采购投标文件编制系统”，经电子签名并加密后、在《响应文件》提交截止时间前，上传至“竞争性磋商公告”所述网上电子交易系统。</w:t>
      </w:r>
    </w:p>
    <w:p w:rsidR="00446732" w:rsidRPr="00D16108" w:rsidRDefault="00D77C7B">
      <w:pPr>
        <w:topLinePunct/>
        <w:adjustRightInd w:val="0"/>
        <w:snapToGrid w:val="0"/>
        <w:spacing w:line="460" w:lineRule="exact"/>
        <w:ind w:firstLineChars="235" w:firstLine="564"/>
        <w:rPr>
          <w:rFonts w:ascii="宋体" w:hAnsi="宋体" w:cs="宋体"/>
          <w:color w:val="auto"/>
          <w:sz w:val="24"/>
          <w:lang w:val="zh-CN"/>
        </w:rPr>
      </w:pPr>
      <w:r w:rsidRPr="00D16108">
        <w:rPr>
          <w:rFonts w:ascii="宋体" w:hAnsi="宋体" w:cs="宋体" w:hint="eastAsia"/>
          <w:color w:val="auto"/>
          <w:sz w:val="24"/>
          <w:lang w:val="zh-CN"/>
        </w:rPr>
        <w:t>3.7.2 “《响应文件》格式”仅为对《响应文件》部分内容的格式化规范，并非《响应文件》所应具备的全部内容。供应商应按本章“3.2《响应文件》的组成”列示内容编制《响应文件》。</w:t>
      </w:r>
    </w:p>
    <w:p w:rsidR="00446732" w:rsidRPr="00D16108" w:rsidRDefault="00D77C7B">
      <w:pPr>
        <w:adjustRightInd w:val="0"/>
        <w:snapToGrid w:val="0"/>
        <w:spacing w:line="460" w:lineRule="exact"/>
        <w:ind w:firstLineChars="200" w:firstLine="480"/>
        <w:rPr>
          <w:rFonts w:ascii="宋体" w:hAnsi="宋体" w:cs="宋体"/>
          <w:color w:val="auto"/>
          <w:sz w:val="24"/>
          <w:lang w:val="zh-CN"/>
        </w:rPr>
      </w:pPr>
      <w:r w:rsidRPr="00D16108">
        <w:rPr>
          <w:rFonts w:ascii="宋体" w:hAnsi="宋体" w:cs="宋体" w:hint="eastAsia"/>
          <w:color w:val="auto"/>
          <w:sz w:val="24"/>
          <w:lang w:val="zh-CN"/>
        </w:rPr>
        <w:t>3.7.3《响应文件》应当对《磋商文件》有关标段（包）内容（范围）、技术要求、售后服务、服务期、投标有效期等实质性内容</w:t>
      </w:r>
      <w:proofErr w:type="gramStart"/>
      <w:r w:rsidRPr="00D16108">
        <w:rPr>
          <w:rFonts w:ascii="宋体" w:hAnsi="宋体" w:cs="宋体" w:hint="eastAsia"/>
          <w:color w:val="auto"/>
          <w:sz w:val="24"/>
          <w:lang w:val="zh-CN"/>
        </w:rPr>
        <w:t>作出</w:t>
      </w:r>
      <w:proofErr w:type="gramEnd"/>
      <w:r w:rsidRPr="00D16108">
        <w:rPr>
          <w:rFonts w:ascii="宋体" w:hAnsi="宋体" w:cs="宋体" w:hint="eastAsia"/>
          <w:color w:val="auto"/>
          <w:sz w:val="24"/>
          <w:lang w:val="zh-CN"/>
        </w:rPr>
        <w:t>响应。在满足《磋商文件》实质性要求的基础上，可以提出比《磋商文件》要求更有利于采购人的承诺。并符合《磋商文件》偏差规定。</w:t>
      </w:r>
    </w:p>
    <w:p w:rsidR="00446732" w:rsidRPr="00D16108" w:rsidRDefault="00D77C7B">
      <w:pPr>
        <w:adjustRightInd w:val="0"/>
        <w:snapToGrid w:val="0"/>
        <w:spacing w:line="460" w:lineRule="exact"/>
        <w:ind w:firstLineChars="200" w:firstLine="480"/>
        <w:rPr>
          <w:rFonts w:ascii="宋体" w:hAnsi="宋体" w:cs="宋体"/>
          <w:color w:val="auto"/>
          <w:sz w:val="24"/>
          <w:lang w:val="zh-CN"/>
        </w:rPr>
      </w:pPr>
      <w:r w:rsidRPr="00D16108">
        <w:rPr>
          <w:rFonts w:ascii="宋体" w:hAnsi="宋体" w:cs="宋体" w:hint="eastAsia"/>
          <w:color w:val="auto"/>
          <w:sz w:val="24"/>
          <w:lang w:val="zh-CN"/>
        </w:rPr>
        <w:t>《响应文件》的所有条款与《磋商文件》要求有任何不同之处，应按《偏差表》格式逐一填列。《响应文件》与《磋商文件》所有要求存在偏差而未填列的，磋商小组有权按照实质性判断原则（实质性要求和实质性响应两因素）评定其为</w:t>
      </w:r>
      <w:r w:rsidRPr="00D16108">
        <w:rPr>
          <w:rFonts w:ascii="宋体" w:hAnsi="宋体" w:cs="宋体" w:hint="eastAsia"/>
          <w:b/>
          <w:color w:val="auto"/>
          <w:sz w:val="24"/>
          <w:lang w:val="zh-CN"/>
        </w:rPr>
        <w:t>无效投标</w:t>
      </w:r>
      <w:r w:rsidRPr="00D16108">
        <w:rPr>
          <w:rFonts w:ascii="宋体" w:hAnsi="宋体" w:cs="宋体" w:hint="eastAsia"/>
          <w:color w:val="auto"/>
          <w:sz w:val="24"/>
          <w:lang w:val="zh-CN"/>
        </w:rPr>
        <w:t>。供应商应认真编制《响应文件》并自负此项风险。</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rPr>
      </w:pPr>
      <w:r w:rsidRPr="00D16108">
        <w:rPr>
          <w:rFonts w:ascii="宋体" w:hAnsi="宋体" w:cs="宋体" w:hint="eastAsia"/>
          <w:b/>
          <w:color w:val="auto"/>
          <w:sz w:val="24"/>
          <w:lang w:val="zh-CN"/>
        </w:rPr>
        <w:t>3</w:t>
      </w:r>
      <w:r w:rsidRPr="00D16108">
        <w:rPr>
          <w:rFonts w:ascii="宋体" w:hAnsi="宋体" w:cs="宋体" w:hint="eastAsia"/>
          <w:b/>
          <w:color w:val="auto"/>
          <w:sz w:val="24"/>
        </w:rPr>
        <w:t>.7.4 《响应文件》应按《磋商文件》</w:t>
      </w:r>
      <w:r w:rsidRPr="00D16108">
        <w:rPr>
          <w:rFonts w:ascii="宋体" w:hAnsi="宋体" w:cs="宋体" w:hint="eastAsia"/>
          <w:b/>
          <w:color w:val="auto"/>
          <w:sz w:val="24"/>
          <w:lang w:val="zh-CN"/>
        </w:rPr>
        <w:t>相关要求（含格式上标注的要求）、</w:t>
      </w:r>
      <w:r w:rsidRPr="00D16108">
        <w:rPr>
          <w:rFonts w:ascii="宋体" w:hAnsi="宋体" w:cs="宋体" w:hint="eastAsia"/>
          <w:b/>
          <w:color w:val="auto"/>
          <w:sz w:val="24"/>
        </w:rPr>
        <w:t>使用供应商企业数字证书进行电子签章和供应</w:t>
      </w:r>
      <w:proofErr w:type="gramStart"/>
      <w:r w:rsidRPr="00D16108">
        <w:rPr>
          <w:rFonts w:ascii="宋体" w:hAnsi="宋体" w:cs="宋体" w:hint="eastAsia"/>
          <w:b/>
          <w:color w:val="auto"/>
          <w:sz w:val="24"/>
        </w:rPr>
        <w:t>商法定代表人数字</w:t>
      </w:r>
      <w:proofErr w:type="gramEnd"/>
      <w:r w:rsidRPr="00D16108">
        <w:rPr>
          <w:rFonts w:ascii="宋体" w:hAnsi="宋体" w:cs="宋体" w:hint="eastAsia"/>
          <w:b/>
          <w:color w:val="auto"/>
          <w:sz w:val="24"/>
        </w:rPr>
        <w:t>证书进行电子签名、并加密，没有使用供应商企业数字证书和供应</w:t>
      </w:r>
      <w:proofErr w:type="gramStart"/>
      <w:r w:rsidRPr="00D16108">
        <w:rPr>
          <w:rFonts w:ascii="宋体" w:hAnsi="宋体" w:cs="宋体" w:hint="eastAsia"/>
          <w:b/>
          <w:color w:val="auto"/>
          <w:sz w:val="24"/>
        </w:rPr>
        <w:t>商法定代表人数字</w:t>
      </w:r>
      <w:proofErr w:type="gramEnd"/>
      <w:r w:rsidRPr="00D16108">
        <w:rPr>
          <w:rFonts w:ascii="宋体" w:hAnsi="宋体" w:cs="宋体" w:hint="eastAsia"/>
          <w:b/>
          <w:color w:val="auto"/>
          <w:sz w:val="24"/>
        </w:rPr>
        <w:t>证书进行电子签名并加密的《响应文件》，属于未按照《磋商文件》要求进行签署。</w:t>
      </w:r>
    </w:p>
    <w:p w:rsidR="00446732" w:rsidRPr="00D16108" w:rsidRDefault="00D77C7B">
      <w:pPr>
        <w:autoSpaceDE w:val="0"/>
        <w:autoSpaceDN w:val="0"/>
        <w:adjustRightInd w:val="0"/>
        <w:snapToGrid w:val="0"/>
        <w:spacing w:line="460" w:lineRule="exact"/>
        <w:ind w:firstLine="539"/>
        <w:rPr>
          <w:rFonts w:ascii="宋体" w:hAnsi="宋体" w:cs="宋体"/>
          <w:color w:val="auto"/>
          <w:sz w:val="24"/>
        </w:rPr>
      </w:pPr>
      <w:r w:rsidRPr="00D16108">
        <w:rPr>
          <w:rFonts w:ascii="宋体" w:hAnsi="宋体" w:cs="宋体" w:hint="eastAsia"/>
          <w:b/>
          <w:color w:val="auto"/>
          <w:sz w:val="24"/>
        </w:rPr>
        <w:t>根据《中华人民共和国电子签名法》规定，可靠的电子签名与手写签名或者盖章具有同等的法律效力。本次采购活动中，供应商使用有效的企业数字证书对《响应文件》进行电子签章与加盖供应商公章具有同等法律效力；供应</w:t>
      </w:r>
      <w:proofErr w:type="gramStart"/>
      <w:r w:rsidRPr="00D16108">
        <w:rPr>
          <w:rFonts w:ascii="宋体" w:hAnsi="宋体" w:cs="宋体" w:hint="eastAsia"/>
          <w:b/>
          <w:color w:val="auto"/>
          <w:sz w:val="24"/>
        </w:rPr>
        <w:t>商法定</w:t>
      </w:r>
      <w:proofErr w:type="gramEnd"/>
      <w:r w:rsidRPr="00D16108">
        <w:rPr>
          <w:rFonts w:ascii="宋体" w:hAnsi="宋体" w:cs="宋体" w:hint="eastAsia"/>
          <w:b/>
          <w:color w:val="auto"/>
          <w:sz w:val="24"/>
        </w:rPr>
        <w:t>代表人使用有效的个人数字证书对《响应文件》进行签名与法人签章具有同等法律效力。</w:t>
      </w:r>
    </w:p>
    <w:p w:rsidR="00446732" w:rsidRPr="00D16108" w:rsidRDefault="00D77C7B">
      <w:pPr>
        <w:adjustRightInd w:val="0"/>
        <w:snapToGrid w:val="0"/>
        <w:spacing w:line="460" w:lineRule="exact"/>
        <w:ind w:firstLineChars="200" w:firstLine="480"/>
        <w:rPr>
          <w:rFonts w:ascii="宋体" w:hAnsi="宋体" w:cs="宋体"/>
          <w:color w:val="auto"/>
          <w:sz w:val="24"/>
          <w:lang w:val="zh-CN"/>
        </w:rPr>
      </w:pPr>
      <w:r w:rsidRPr="00D16108">
        <w:rPr>
          <w:rFonts w:ascii="宋体" w:hAnsi="宋体" w:cs="宋体" w:hint="eastAsia"/>
          <w:color w:val="auto"/>
          <w:sz w:val="24"/>
          <w:lang w:val="zh-CN"/>
        </w:rPr>
        <w:t>3.7.5供应商可对本《磋商文件》“标段（包）一览表”中所列的所有标段（包）进行分别投标，也可选择其中一个标段（包）或几个标段（包）投标，但不得将《磋商文件》规定的同一标段（包）的内容拆开投标，否则将按</w:t>
      </w:r>
      <w:r w:rsidRPr="00D16108">
        <w:rPr>
          <w:rFonts w:ascii="宋体" w:hAnsi="宋体" w:cs="宋体" w:hint="eastAsia"/>
          <w:b/>
          <w:color w:val="auto"/>
          <w:sz w:val="24"/>
          <w:lang w:val="zh-CN"/>
        </w:rPr>
        <w:t>无效投标</w:t>
      </w:r>
      <w:r w:rsidRPr="00D16108">
        <w:rPr>
          <w:rFonts w:ascii="宋体" w:hAnsi="宋体" w:cs="宋体" w:hint="eastAsia"/>
          <w:color w:val="auto"/>
          <w:sz w:val="24"/>
          <w:lang w:val="zh-CN"/>
        </w:rPr>
        <w:t>处理。</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lastRenderedPageBreak/>
        <w:t>3.7.6 《响应文件》因字迹或表述不清所引起的后果由供应商自行负责。</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3.7.7 未按上述要求提交的《响应文件》将视为</w:t>
      </w:r>
      <w:r w:rsidRPr="00D16108">
        <w:rPr>
          <w:rFonts w:ascii="宋体" w:hAnsi="宋体" w:cs="宋体" w:hint="eastAsia"/>
          <w:b/>
          <w:color w:val="auto"/>
          <w:sz w:val="24"/>
          <w:lang w:val="zh-CN"/>
        </w:rPr>
        <w:t>无效投标。</w:t>
      </w:r>
    </w:p>
    <w:p w:rsidR="00446732" w:rsidRPr="00D16108" w:rsidRDefault="00D77C7B">
      <w:pPr>
        <w:autoSpaceDE w:val="0"/>
        <w:autoSpaceDN w:val="0"/>
        <w:adjustRightInd w:val="0"/>
        <w:snapToGrid w:val="0"/>
        <w:spacing w:line="460" w:lineRule="exact"/>
        <w:ind w:firstLine="539"/>
        <w:outlineLvl w:val="1"/>
        <w:rPr>
          <w:rFonts w:ascii="宋体" w:hAnsi="宋体" w:cs="宋体"/>
          <w:b/>
          <w:bCs/>
          <w:color w:val="auto"/>
          <w:sz w:val="28"/>
          <w:szCs w:val="28"/>
          <w:lang w:val="zh-CN"/>
        </w:rPr>
      </w:pPr>
      <w:bookmarkStart w:id="9" w:name="_Toc65744478"/>
      <w:r w:rsidRPr="00D16108">
        <w:rPr>
          <w:rFonts w:ascii="宋体" w:hAnsi="宋体" w:cs="宋体" w:hint="eastAsia"/>
          <w:b/>
          <w:bCs/>
          <w:color w:val="auto"/>
          <w:sz w:val="28"/>
          <w:szCs w:val="28"/>
          <w:lang w:val="zh-CN"/>
        </w:rPr>
        <w:t>4.《响应文件》的提交</w:t>
      </w:r>
      <w:bookmarkEnd w:id="9"/>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bookmarkStart w:id="10" w:name="OLE_LINK2"/>
      <w:bookmarkStart w:id="11" w:name="_Toc296602445"/>
      <w:r w:rsidRPr="00D16108">
        <w:rPr>
          <w:rFonts w:ascii="宋体" w:hAnsi="宋体" w:cs="宋体" w:hint="eastAsia"/>
          <w:b/>
          <w:color w:val="auto"/>
          <w:sz w:val="24"/>
          <w:lang w:val="zh-CN"/>
        </w:rPr>
        <w:t>4.1《响应文件》的密封和标记：</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4.1.1 《响应文件》应当按网上电子交易系统要求进行加密和标记，在《响应文件》提交截止时间前，将加密的《响应文件》上传至“竞争性磋商公告”所述网上电子交易系统。</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bookmarkStart w:id="12" w:name="OLE_LINK1"/>
      <w:r w:rsidRPr="00D16108">
        <w:rPr>
          <w:rFonts w:ascii="宋体" w:hAnsi="宋体" w:cs="宋体" w:hint="eastAsia"/>
          <w:b/>
          <w:color w:val="auto"/>
          <w:sz w:val="24"/>
          <w:lang w:val="zh-CN"/>
        </w:rPr>
        <w:t>4.1.2 《响应文件》没有按照上述要求进行加密和标记的、网上电子交易系统将据系统设定拒收其《响应文件》，供应商应自负该项风险，采购代理机构对可能产生的误投或提前启封概不负责。</w:t>
      </w:r>
      <w:bookmarkEnd w:id="12"/>
    </w:p>
    <w:bookmarkEnd w:id="10"/>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4.2 《响应文件》的递交</w:t>
      </w:r>
      <w:bookmarkEnd w:id="11"/>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4.2.1 供应商须在《响应文件》提交截止时间前，将加密的《响应文件》上传至“竞争性磋商公告”所述网上电子交易系统（在网上电子交易系统，凭企业数字证书登录投标用户入口 的“政府采购”系统上传）。供应商应在上传时认真检查上传《响应文件》是否完整、正确。</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4.2.2 据网上电子交易系统设定，《响应文件》提交截止时间后，系统将自动锁定已经提交的电子《响应文件》，拒绝再次提交。供应商将无法通过网上电子交易系统进行上传，采购代理机构将无法接受并拒绝接受投标截止时间以后提交的《响应文件》。</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4.2.3 由于不可抗拒的原因，代理机构对《响应文件》的遗失和损坏不负任何责任。</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4.2.4 除供应商须知前附表另有规定外，供应商所递交的《响应文件》不予退还。</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4.2.5 基于网上电子交易的系统要求及特点，只接受基于符合网上电子交易系统要求的投标，其他如纸制、送达、电报、电话、电子邮件等形式的投标概不接受。</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b/>
          <w:color w:val="auto"/>
          <w:sz w:val="24"/>
          <w:lang w:val="zh-CN"/>
        </w:rPr>
        <w:t>4.3 《响应文件》的修改与撤回</w:t>
      </w:r>
      <w:r w:rsidRPr="00D16108">
        <w:rPr>
          <w:rFonts w:ascii="宋体" w:hAnsi="宋体" w:cs="宋体" w:hint="eastAsia"/>
          <w:color w:val="auto"/>
          <w:sz w:val="24"/>
          <w:lang w:val="zh-CN"/>
        </w:rPr>
        <w:t>：</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4.3.1 供应商于提交《响应文件》截止时间前如对《响应文件》进行补充、修改，可以上传新的《响应文件》进行覆盖。供应商如撤回《响应文件》，应及时书面通知采购代理机构进行办理。</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4.3.2 供应商在《响应文件》提交截止时间后不得自行修改或撤回其投标，否则</w:t>
      </w:r>
      <w:r w:rsidRPr="00D16108">
        <w:rPr>
          <w:rFonts w:ascii="宋体" w:hAnsi="宋体" w:cs="宋体" w:hint="eastAsia"/>
          <w:color w:val="auto"/>
          <w:sz w:val="24"/>
          <w:szCs w:val="24"/>
        </w:rPr>
        <w:t>依据磋商文件“第三章</w:t>
      </w:r>
      <w:r w:rsidRPr="00D16108">
        <w:rPr>
          <w:rFonts w:ascii="宋体" w:hAnsi="宋体" w:cs="宋体" w:hint="eastAsia"/>
          <w:color w:val="auto"/>
          <w:sz w:val="24"/>
          <w:szCs w:val="22"/>
        </w:rPr>
        <w:t>3.5.5 违背承诺的责任追究措施</w:t>
      </w:r>
      <w:r w:rsidRPr="00D16108">
        <w:rPr>
          <w:rFonts w:ascii="宋体" w:hAnsi="宋体" w:cs="宋体" w:hint="eastAsia"/>
          <w:color w:val="auto"/>
          <w:sz w:val="24"/>
          <w:szCs w:val="24"/>
        </w:rPr>
        <w:t>”，供应商</w:t>
      </w:r>
      <w:r w:rsidRPr="00D16108">
        <w:rPr>
          <w:rFonts w:ascii="宋体" w:hAnsi="宋体" w:cs="宋体" w:hint="eastAsia"/>
          <w:color w:val="auto"/>
          <w:sz w:val="24"/>
          <w:szCs w:val="22"/>
        </w:rPr>
        <w:t>承担相应法律责任及违约责任。</w:t>
      </w:r>
    </w:p>
    <w:p w:rsidR="00446732" w:rsidRPr="00D16108" w:rsidRDefault="00D77C7B">
      <w:pPr>
        <w:autoSpaceDE w:val="0"/>
        <w:autoSpaceDN w:val="0"/>
        <w:adjustRightInd w:val="0"/>
        <w:snapToGrid w:val="0"/>
        <w:spacing w:line="460" w:lineRule="exact"/>
        <w:ind w:firstLine="539"/>
        <w:outlineLvl w:val="1"/>
        <w:rPr>
          <w:rFonts w:ascii="宋体" w:hAnsi="宋体" w:cs="宋体"/>
          <w:color w:val="auto"/>
          <w:sz w:val="24"/>
          <w:lang w:val="zh-CN"/>
        </w:rPr>
      </w:pPr>
      <w:bookmarkStart w:id="13" w:name="_Toc65744479"/>
      <w:r w:rsidRPr="00D16108">
        <w:rPr>
          <w:rFonts w:ascii="宋体" w:hAnsi="宋体" w:cs="宋体" w:hint="eastAsia"/>
          <w:b/>
          <w:bCs/>
          <w:color w:val="auto"/>
          <w:sz w:val="28"/>
          <w:szCs w:val="28"/>
          <w:lang w:val="zh-CN"/>
        </w:rPr>
        <w:t>5.《响应文件》的开启</w:t>
      </w:r>
      <w:bookmarkEnd w:id="13"/>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lastRenderedPageBreak/>
        <w:t>5.1 《响应文件》开启时间和地点</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5.1.1 采购人和采购代理机构按“竞争性磋商公告”规定的时间和地点于网上（竞争性磋商公告所述网上电子交易系统）公开《响应文件》开启。</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5.1.2 供应商需在开标前打开“竞争性磋商公告”所述网上电子交易系统，凭企业数字证书登录投标用户入口 的“政府采购”系统，并进入本项目相匹配的网上开标室。</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5.2 《响应文件》开启程序</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5.2.1 本项目为网上电子交易方式，《响应文件》的开启方式为远程解密，为保证开启工作顺利进行，供应商需在开标阶段、在管理员下达解密指令后的指定时限内，完成对本单位的加密《响应文件》的远程解密。如供应商因自身原因、在指定时限内没有解密成功的，其投标将不能被接受，供应商自行承担相应后果。解密完成后，供应商的报价将在系统界面上显示。</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鉴于网上电子交易方式的特点，管理员将根据系统情况下达解密指令。</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b/>
          <w:color w:val="auto"/>
          <w:sz w:val="24"/>
          <w:lang w:val="zh-CN"/>
        </w:rPr>
        <w:t>5.2.2 供应商对开标过程和开标记录有疑义，以及认为采购人、采购代理机构相关工作人员有需要回避的情形的，应在系统中提出询问或者回避申请，否则，视为对开标无异议。</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5.2.3 在开标或评审过程中，有效投标应在三家以上（包括三家）；有效投标不足三家的应予终止（废标）。</w:t>
      </w:r>
    </w:p>
    <w:p w:rsidR="00446732" w:rsidRPr="00D16108" w:rsidRDefault="00D77C7B">
      <w:pPr>
        <w:autoSpaceDE w:val="0"/>
        <w:autoSpaceDN w:val="0"/>
        <w:adjustRightInd w:val="0"/>
        <w:snapToGrid w:val="0"/>
        <w:spacing w:line="460" w:lineRule="exact"/>
        <w:ind w:firstLine="539"/>
        <w:outlineLvl w:val="1"/>
        <w:rPr>
          <w:rFonts w:ascii="宋体" w:hAnsi="宋体" w:cs="宋体"/>
          <w:color w:val="auto"/>
          <w:sz w:val="24"/>
          <w:lang w:val="zh-CN"/>
        </w:rPr>
      </w:pPr>
      <w:bookmarkStart w:id="14" w:name="_Toc65744480"/>
      <w:r w:rsidRPr="00D16108">
        <w:rPr>
          <w:rFonts w:ascii="宋体" w:hAnsi="宋体" w:cs="宋体" w:hint="eastAsia"/>
          <w:b/>
          <w:bCs/>
          <w:color w:val="auto"/>
          <w:sz w:val="28"/>
          <w:szCs w:val="28"/>
          <w:lang w:val="zh-CN"/>
        </w:rPr>
        <w:t>6. 评审</w:t>
      </w:r>
      <w:bookmarkEnd w:id="14"/>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6.1 磋商小组</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评审工作由依法组建的磋商小组负责。磋商小组由1名采购人代表和2名有关专家组 成，其中评审专家人数不</w:t>
      </w:r>
      <w:proofErr w:type="gramStart"/>
      <w:r w:rsidRPr="00D16108">
        <w:rPr>
          <w:rFonts w:ascii="宋体" w:hAnsi="宋体" w:cs="宋体" w:hint="eastAsia"/>
          <w:color w:val="auto"/>
          <w:sz w:val="24"/>
          <w:lang w:val="zh-CN"/>
        </w:rPr>
        <w:t>少于磋商</w:t>
      </w:r>
      <w:proofErr w:type="gramEnd"/>
      <w:r w:rsidRPr="00D16108">
        <w:rPr>
          <w:rFonts w:ascii="宋体" w:hAnsi="宋体" w:cs="宋体" w:hint="eastAsia"/>
          <w:color w:val="auto"/>
          <w:sz w:val="24"/>
          <w:lang w:val="zh-CN"/>
        </w:rPr>
        <w:t>小组成员总数的2/3，评审专家是在监督部门监督下 从政府采购专家库中随机抽取产生。</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6.2 评审原则</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6.2.1 坚持公开、公平、公正地对待所有供应商。</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6.2.2 按照同一评审程序及方法审查所有供应商的《响应文件》。</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6.2.3 反对不正当竞争</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6.3 评审</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lastRenderedPageBreak/>
        <w:t>6.3.1评审工作在磋商小组内独立进行。磋商小组按照第四章“评审办法”规定的方法、评审因素、标准和程序对《响应文件》进行评审。第四章“评审办法”没有规定的方法、评审因素和标准，不作为评审依据。</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6.3.2在《响应文件》开启、评审期间，供应商不得向磋商小组成员询问情况，不得进行旨在影响评审结果的活动。</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b/>
          <w:color w:val="auto"/>
          <w:sz w:val="24"/>
          <w:lang w:val="zh-CN"/>
        </w:rPr>
        <w:t>6.4 磋商：</w:t>
      </w:r>
      <w:r w:rsidRPr="00D16108">
        <w:rPr>
          <w:rFonts w:ascii="宋体" w:hAnsi="宋体" w:cs="宋体" w:hint="eastAsia"/>
          <w:color w:val="auto"/>
          <w:sz w:val="24"/>
          <w:lang w:val="zh-CN"/>
        </w:rPr>
        <w:t>见第四章评审办法3.4 磋商规则</w:t>
      </w:r>
    </w:p>
    <w:p w:rsidR="00446732" w:rsidRPr="00D16108" w:rsidRDefault="00D77C7B">
      <w:pPr>
        <w:autoSpaceDE w:val="0"/>
        <w:autoSpaceDN w:val="0"/>
        <w:adjustRightInd w:val="0"/>
        <w:snapToGrid w:val="0"/>
        <w:spacing w:line="460" w:lineRule="exact"/>
        <w:ind w:firstLine="539"/>
        <w:outlineLvl w:val="1"/>
        <w:rPr>
          <w:rFonts w:ascii="宋体" w:hAnsi="宋体" w:cs="宋体"/>
          <w:b/>
          <w:bCs/>
          <w:color w:val="auto"/>
          <w:sz w:val="28"/>
          <w:szCs w:val="28"/>
          <w:lang w:val="zh-CN"/>
        </w:rPr>
      </w:pPr>
      <w:bookmarkStart w:id="15" w:name="_Toc65744481"/>
      <w:r w:rsidRPr="00D16108">
        <w:rPr>
          <w:rFonts w:ascii="宋体" w:hAnsi="宋体" w:cs="宋体" w:hint="eastAsia"/>
          <w:b/>
          <w:bCs/>
          <w:color w:val="auto"/>
          <w:sz w:val="28"/>
          <w:szCs w:val="28"/>
          <w:lang w:val="zh-CN"/>
        </w:rPr>
        <w:t>7. 授予合同</w:t>
      </w:r>
      <w:bookmarkEnd w:id="15"/>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7.1 确定成交供应商方式</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除供应商须知前附表规定</w:t>
      </w:r>
      <w:proofErr w:type="gramStart"/>
      <w:r w:rsidRPr="00D16108">
        <w:rPr>
          <w:rFonts w:ascii="宋体" w:hAnsi="宋体" w:cs="宋体" w:hint="eastAsia"/>
          <w:color w:val="auto"/>
          <w:sz w:val="24"/>
          <w:lang w:val="zh-CN"/>
        </w:rPr>
        <w:t>授权磋商</w:t>
      </w:r>
      <w:proofErr w:type="gramEnd"/>
      <w:r w:rsidRPr="00D16108">
        <w:rPr>
          <w:rFonts w:ascii="宋体" w:hAnsi="宋体" w:cs="宋体" w:hint="eastAsia"/>
          <w:color w:val="auto"/>
          <w:sz w:val="24"/>
          <w:lang w:val="zh-CN"/>
        </w:rPr>
        <w:t>小组直接确定成交供应商外，采购人应当自收到评审报告之日起5个工作日内在评审报告推荐的成交候选人中按顺序确定成交供应商。若排名第一的成交候选人放弃中标（成交），或者因不可抗力不能履行合同，或者被查实存在影响成交结果的违法行为等情形、不符合成交条件的，采购人可以按照磋商小组提出的成交候选人名单排序依次确定其他成交候选人为成交供应商，也可以重新采购。</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7.2 成交结果公告</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采购代理机构在成交供应商确定当天，在竞争性磋商公告所述媒体公告成交结果。同时向成交供应商发出成交通知书。成交结果公告期限为1个工作日。</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7.3 质疑：</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rPr>
        <w:t>7.3.1</w:t>
      </w:r>
      <w:proofErr w:type="gramStart"/>
      <w:r w:rsidRPr="00D16108">
        <w:rPr>
          <w:rFonts w:ascii="宋体" w:hAnsi="宋体" w:cs="宋体" w:hint="eastAsia"/>
          <w:color w:val="auto"/>
          <w:sz w:val="24"/>
          <w:lang w:val="zh-CN"/>
        </w:rPr>
        <w:t>见供应</w:t>
      </w:r>
      <w:proofErr w:type="gramEnd"/>
      <w:r w:rsidRPr="00D16108">
        <w:rPr>
          <w:rFonts w:ascii="宋体" w:hAnsi="宋体" w:cs="宋体" w:hint="eastAsia"/>
          <w:color w:val="auto"/>
          <w:sz w:val="24"/>
          <w:lang w:val="zh-CN"/>
        </w:rPr>
        <w:t>商须知前附表</w:t>
      </w:r>
    </w:p>
    <w:p w:rsidR="00446732" w:rsidRPr="00D16108" w:rsidRDefault="00D77C7B">
      <w:pPr>
        <w:adjustRightInd w:val="0"/>
        <w:snapToGrid w:val="0"/>
        <w:spacing w:line="460" w:lineRule="exact"/>
        <w:ind w:firstLineChars="250" w:firstLine="600"/>
        <w:rPr>
          <w:rFonts w:ascii="宋体" w:hAnsi="宋体" w:cs="宋体"/>
          <w:color w:val="auto"/>
          <w:sz w:val="24"/>
        </w:rPr>
      </w:pPr>
      <w:r w:rsidRPr="00D16108">
        <w:rPr>
          <w:rFonts w:ascii="宋体" w:hAnsi="宋体" w:cs="宋体" w:hint="eastAsia"/>
          <w:color w:val="auto"/>
          <w:sz w:val="24"/>
        </w:rPr>
        <w:t>7.3.2询问或者质疑事项可能影响成交结果的，采购人应当暂停签订合同，已经签订合同的，应当中止履行合同。</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7.4 成交通知：</w:t>
      </w:r>
      <w:proofErr w:type="gramStart"/>
      <w:r w:rsidRPr="00D16108">
        <w:rPr>
          <w:rFonts w:ascii="宋体" w:hAnsi="宋体" w:cs="宋体" w:hint="eastAsia"/>
          <w:color w:val="auto"/>
          <w:sz w:val="24"/>
          <w:lang w:val="zh-CN"/>
        </w:rPr>
        <w:t>见供应</w:t>
      </w:r>
      <w:proofErr w:type="gramEnd"/>
      <w:r w:rsidRPr="00D16108">
        <w:rPr>
          <w:rFonts w:ascii="宋体" w:hAnsi="宋体" w:cs="宋体" w:hint="eastAsia"/>
          <w:color w:val="auto"/>
          <w:sz w:val="24"/>
          <w:lang w:val="zh-CN"/>
        </w:rPr>
        <w:t>商须知前附表</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7.5 履约保证金</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7.5.1在签订合同时，成交供应商应</w:t>
      </w:r>
      <w:proofErr w:type="gramStart"/>
      <w:r w:rsidRPr="00D16108">
        <w:rPr>
          <w:rFonts w:ascii="宋体" w:hAnsi="宋体" w:cs="宋体" w:hint="eastAsia"/>
          <w:color w:val="auto"/>
          <w:sz w:val="24"/>
          <w:lang w:val="zh-CN"/>
        </w:rPr>
        <w:t>按供应</w:t>
      </w:r>
      <w:proofErr w:type="gramEnd"/>
      <w:r w:rsidRPr="00D16108">
        <w:rPr>
          <w:rFonts w:ascii="宋体" w:hAnsi="宋体" w:cs="宋体" w:hint="eastAsia"/>
          <w:color w:val="auto"/>
          <w:sz w:val="24"/>
          <w:lang w:val="zh-CN"/>
        </w:rPr>
        <w:t>商须知前附表规定向采购人提交履约保证金。</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7.5.2 成交供应商不能按本章第7.5.1项要求提交履约保证金的，视为放弃成交资格，</w:t>
      </w:r>
      <w:r w:rsidRPr="00D16108">
        <w:rPr>
          <w:rFonts w:ascii="宋体" w:hAnsi="宋体" w:cs="宋体" w:hint="eastAsia"/>
          <w:color w:val="auto"/>
          <w:sz w:val="24"/>
          <w:szCs w:val="24"/>
        </w:rPr>
        <w:t>依据磋商文件“第三章</w:t>
      </w:r>
      <w:r w:rsidRPr="00D16108">
        <w:rPr>
          <w:rFonts w:ascii="宋体" w:hAnsi="宋体" w:cs="宋体" w:hint="eastAsia"/>
          <w:color w:val="auto"/>
          <w:sz w:val="24"/>
          <w:szCs w:val="22"/>
        </w:rPr>
        <w:t>3.5.5 违背承诺的责任追究措施</w:t>
      </w:r>
      <w:r w:rsidRPr="00D16108">
        <w:rPr>
          <w:rFonts w:ascii="宋体" w:hAnsi="宋体" w:cs="宋体" w:hint="eastAsia"/>
          <w:color w:val="auto"/>
          <w:sz w:val="24"/>
          <w:szCs w:val="24"/>
        </w:rPr>
        <w:t>”，供应商</w:t>
      </w:r>
      <w:r w:rsidRPr="00D16108">
        <w:rPr>
          <w:rFonts w:ascii="宋体" w:hAnsi="宋体" w:cs="宋体" w:hint="eastAsia"/>
          <w:color w:val="auto"/>
          <w:sz w:val="24"/>
          <w:szCs w:val="22"/>
        </w:rPr>
        <w:t>承担相应法律责任及违约责任。</w:t>
      </w:r>
      <w:r w:rsidRPr="00D16108">
        <w:rPr>
          <w:rFonts w:ascii="宋体" w:hAnsi="宋体" w:cs="宋体" w:hint="eastAsia"/>
          <w:color w:val="auto"/>
          <w:sz w:val="24"/>
          <w:lang w:val="zh-CN"/>
        </w:rPr>
        <w:t>给采购人及采购代理机构造成损失的，成交供应商应当予以赔偿。</w:t>
      </w:r>
    </w:p>
    <w:p w:rsidR="00446732" w:rsidRPr="00D16108" w:rsidRDefault="00D77C7B">
      <w:pPr>
        <w:autoSpaceDE w:val="0"/>
        <w:autoSpaceDN w:val="0"/>
        <w:adjustRightInd w:val="0"/>
        <w:snapToGrid w:val="0"/>
        <w:spacing w:line="460" w:lineRule="exact"/>
        <w:ind w:firstLine="539"/>
        <w:rPr>
          <w:rFonts w:ascii="宋体" w:hAnsi="宋体" w:cs="宋体"/>
          <w:b/>
          <w:color w:val="auto"/>
          <w:sz w:val="24"/>
          <w:lang w:val="zh-CN"/>
        </w:rPr>
      </w:pPr>
      <w:r w:rsidRPr="00D16108">
        <w:rPr>
          <w:rFonts w:ascii="宋体" w:hAnsi="宋体" w:cs="宋体" w:hint="eastAsia"/>
          <w:b/>
          <w:color w:val="auto"/>
          <w:sz w:val="24"/>
          <w:lang w:val="zh-CN"/>
        </w:rPr>
        <w:t>7.6 签订合同</w:t>
      </w:r>
    </w:p>
    <w:p w:rsidR="00446732" w:rsidRPr="00D16108" w:rsidRDefault="00D77C7B">
      <w:pPr>
        <w:autoSpaceDE w:val="0"/>
        <w:autoSpaceDN w:val="0"/>
        <w:adjustRightInd w:val="0"/>
        <w:snapToGrid w:val="0"/>
        <w:spacing w:line="460" w:lineRule="exact"/>
        <w:ind w:firstLine="539"/>
        <w:rPr>
          <w:rFonts w:ascii="宋体" w:hAnsi="宋体" w:cs="宋体"/>
          <w:color w:val="auto"/>
          <w:sz w:val="24"/>
        </w:rPr>
      </w:pPr>
      <w:r w:rsidRPr="00D16108">
        <w:rPr>
          <w:rFonts w:ascii="宋体" w:hAnsi="宋体" w:cs="宋体" w:hint="eastAsia"/>
          <w:color w:val="auto"/>
          <w:sz w:val="24"/>
        </w:rPr>
        <w:lastRenderedPageBreak/>
        <w:t>7.6.1 据优化营商环境精神，成交供应商应在《成交通知书》发出后2个工作日内，按照《磋商文件》确定的合同文本以及成交标的、技术和服务等事项与采购人签订</w:t>
      </w:r>
      <w:r w:rsidRPr="00D16108">
        <w:rPr>
          <w:rFonts w:ascii="宋体" w:hAnsi="宋体" w:cs="宋体" w:hint="eastAsia"/>
          <w:color w:val="auto"/>
          <w:sz w:val="24"/>
          <w:lang w:val="zh-CN"/>
        </w:rPr>
        <w:t>书面</w:t>
      </w:r>
      <w:r w:rsidRPr="00D16108">
        <w:rPr>
          <w:rFonts w:ascii="宋体" w:hAnsi="宋体" w:cs="宋体" w:hint="eastAsia"/>
          <w:color w:val="auto"/>
          <w:sz w:val="24"/>
        </w:rPr>
        <w:t>政府采购合同。</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rPr>
        <w:t>7.6.2 如成交供应商不按时签订合同、</w:t>
      </w:r>
      <w:r w:rsidRPr="00D16108">
        <w:rPr>
          <w:rFonts w:ascii="宋体" w:hAnsi="宋体" w:cs="宋体" w:hint="eastAsia"/>
          <w:color w:val="auto"/>
          <w:sz w:val="24"/>
          <w:lang w:val="zh-CN"/>
        </w:rPr>
        <w:t>拒签合同的，取消其成交资格，</w:t>
      </w:r>
      <w:r w:rsidRPr="00D16108">
        <w:rPr>
          <w:rFonts w:ascii="宋体" w:hAnsi="宋体" w:cs="宋体" w:hint="eastAsia"/>
          <w:color w:val="auto"/>
          <w:sz w:val="24"/>
          <w:szCs w:val="24"/>
        </w:rPr>
        <w:t>依据磋商文件“第三章</w:t>
      </w:r>
      <w:r w:rsidRPr="00D16108">
        <w:rPr>
          <w:rFonts w:ascii="宋体" w:hAnsi="宋体" w:cs="宋体" w:hint="eastAsia"/>
          <w:color w:val="auto"/>
          <w:sz w:val="24"/>
          <w:szCs w:val="22"/>
        </w:rPr>
        <w:t>3.5.5 违背承诺的责任追究措施</w:t>
      </w:r>
      <w:r w:rsidRPr="00D16108">
        <w:rPr>
          <w:rFonts w:ascii="宋体" w:hAnsi="宋体" w:cs="宋体" w:hint="eastAsia"/>
          <w:color w:val="auto"/>
          <w:sz w:val="24"/>
          <w:szCs w:val="24"/>
        </w:rPr>
        <w:t>”，供应商</w:t>
      </w:r>
      <w:r w:rsidRPr="00D16108">
        <w:rPr>
          <w:rFonts w:ascii="宋体" w:hAnsi="宋体" w:cs="宋体" w:hint="eastAsia"/>
          <w:color w:val="auto"/>
          <w:sz w:val="24"/>
          <w:szCs w:val="22"/>
        </w:rPr>
        <w:t>承担相应法律责任及违约责任。</w:t>
      </w:r>
      <w:r w:rsidRPr="00D16108">
        <w:rPr>
          <w:rFonts w:ascii="宋体" w:hAnsi="宋体" w:cs="宋体" w:hint="eastAsia"/>
          <w:color w:val="auto"/>
          <w:sz w:val="24"/>
          <w:lang w:val="zh-CN"/>
        </w:rPr>
        <w:t>给采购人造成的损失，成交供应商应予以赔偿。</w:t>
      </w:r>
    </w:p>
    <w:p w:rsidR="00446732" w:rsidRPr="00D16108" w:rsidRDefault="00D77C7B">
      <w:pPr>
        <w:widowControl w:val="0"/>
        <w:adjustRightInd w:val="0"/>
        <w:snapToGrid w:val="0"/>
        <w:spacing w:line="460" w:lineRule="exact"/>
        <w:ind w:firstLine="566"/>
        <w:rPr>
          <w:rFonts w:ascii="宋体" w:hAnsi="宋体" w:cs="宋体"/>
          <w:color w:val="auto"/>
          <w:sz w:val="24"/>
          <w:szCs w:val="24"/>
        </w:rPr>
      </w:pPr>
      <w:r w:rsidRPr="00D16108">
        <w:rPr>
          <w:rFonts w:ascii="宋体" w:hAnsi="宋体" w:cs="宋体" w:hint="eastAsia"/>
          <w:color w:val="auto"/>
          <w:sz w:val="24"/>
          <w:szCs w:val="24"/>
        </w:rPr>
        <w:t>7.6.3合同生效：成交供应商与采购人签订的合同，双方签字后盖章生效。采购人要在合同签订后1个工作日内登陆安阳市政府采购网进行备案并公告。</w:t>
      </w:r>
    </w:p>
    <w:p w:rsidR="00446732" w:rsidRPr="00D16108" w:rsidRDefault="00D77C7B">
      <w:pPr>
        <w:widowControl w:val="0"/>
        <w:adjustRightInd w:val="0"/>
        <w:snapToGrid w:val="0"/>
        <w:spacing w:line="460" w:lineRule="exact"/>
        <w:ind w:firstLine="549"/>
        <w:rPr>
          <w:rFonts w:ascii="宋体" w:hAnsi="宋体" w:cs="宋体"/>
          <w:color w:val="auto"/>
          <w:sz w:val="24"/>
          <w:szCs w:val="24"/>
        </w:rPr>
      </w:pPr>
      <w:r w:rsidRPr="00D16108">
        <w:rPr>
          <w:rFonts w:ascii="宋体" w:hAnsi="宋体" w:cs="宋体" w:hint="eastAsia"/>
          <w:color w:val="auto"/>
          <w:sz w:val="24"/>
          <w:szCs w:val="24"/>
        </w:rPr>
        <w:t>7.6.4《成交通知书》、《磋商文件》</w:t>
      </w:r>
      <w:r w:rsidRPr="00D16108">
        <w:rPr>
          <w:rFonts w:ascii="宋体" w:hAnsi="宋体" w:cs="宋体" w:hint="eastAsia"/>
          <w:color w:val="auto"/>
          <w:spacing w:val="20"/>
          <w:sz w:val="24"/>
          <w:szCs w:val="24"/>
        </w:rPr>
        <w:t>及其修改补充澄清</w:t>
      </w:r>
      <w:r w:rsidRPr="00D16108">
        <w:rPr>
          <w:rFonts w:ascii="宋体" w:hAnsi="宋体" w:cs="宋体" w:hint="eastAsia"/>
          <w:color w:val="auto"/>
          <w:sz w:val="24"/>
          <w:szCs w:val="24"/>
        </w:rPr>
        <w:t>、成交供应商的《响应文件》</w:t>
      </w:r>
      <w:r w:rsidRPr="00D16108">
        <w:rPr>
          <w:rFonts w:ascii="宋体" w:hAnsi="宋体" w:cs="宋体" w:hint="eastAsia"/>
          <w:color w:val="auto"/>
          <w:spacing w:val="20"/>
          <w:sz w:val="24"/>
          <w:szCs w:val="24"/>
        </w:rPr>
        <w:t>及其修改补充澄清</w:t>
      </w:r>
      <w:r w:rsidRPr="00D16108">
        <w:rPr>
          <w:rFonts w:ascii="宋体" w:hAnsi="宋体" w:cs="宋体" w:hint="eastAsia"/>
          <w:color w:val="auto"/>
          <w:sz w:val="24"/>
          <w:szCs w:val="24"/>
        </w:rPr>
        <w:t>等，均为签订合同的依据。所定合同不得对《磋商文件》和成交供应商的《响应文件》作实质性修改，采购人和成交供应商不得私下订立背离合同实质性内容的协议。</w:t>
      </w:r>
    </w:p>
    <w:p w:rsidR="00446732" w:rsidRPr="00D16108" w:rsidRDefault="00D77C7B">
      <w:pPr>
        <w:widowControl w:val="0"/>
        <w:adjustRightInd w:val="0"/>
        <w:snapToGrid w:val="0"/>
        <w:spacing w:line="460" w:lineRule="exact"/>
        <w:ind w:firstLine="549"/>
        <w:rPr>
          <w:rFonts w:ascii="宋体" w:hAnsi="宋体" w:cs="宋体"/>
          <w:color w:val="auto"/>
          <w:sz w:val="24"/>
          <w:szCs w:val="24"/>
        </w:rPr>
      </w:pPr>
      <w:r w:rsidRPr="00D16108">
        <w:rPr>
          <w:rFonts w:ascii="宋体" w:hAnsi="宋体" w:cs="宋体" w:hint="eastAsia"/>
          <w:color w:val="auto"/>
          <w:sz w:val="24"/>
          <w:szCs w:val="24"/>
        </w:rPr>
        <w:t>7.6.5 评审会后，成交供应商、采购人之间擅自私下谈判、变更中标（成交）标的、价格及《磋商文件》《响应文件》实质性内容的，有关部门将按《中华人民共和国政府采购法》及相关法规的规定处理。</w:t>
      </w:r>
    </w:p>
    <w:p w:rsidR="00446732" w:rsidRPr="00D16108" w:rsidRDefault="00D77C7B">
      <w:pPr>
        <w:widowControl w:val="0"/>
        <w:adjustRightInd w:val="0"/>
        <w:snapToGrid w:val="0"/>
        <w:spacing w:line="460" w:lineRule="exact"/>
        <w:ind w:firstLine="549"/>
        <w:rPr>
          <w:rFonts w:ascii="宋体" w:hAnsi="宋体" w:cs="宋体"/>
          <w:color w:val="auto"/>
          <w:sz w:val="24"/>
          <w:szCs w:val="24"/>
        </w:rPr>
      </w:pPr>
      <w:r w:rsidRPr="00D16108">
        <w:rPr>
          <w:rFonts w:ascii="宋体" w:hAnsi="宋体" w:cs="宋体" w:hint="eastAsia"/>
          <w:color w:val="auto"/>
          <w:sz w:val="24"/>
          <w:szCs w:val="24"/>
        </w:rPr>
        <w:t>7.6.6 采购人与成交供应商签订《政府采购合同》后，合同履行中产生的纠纷、争议，由采购人与成交供应商按合同条款及《中华人民共和国民法典》处理。</w:t>
      </w:r>
    </w:p>
    <w:p w:rsidR="00446732" w:rsidRPr="00D16108" w:rsidRDefault="00D77C7B">
      <w:pPr>
        <w:widowControl w:val="0"/>
        <w:adjustRightInd w:val="0"/>
        <w:snapToGrid w:val="0"/>
        <w:spacing w:line="460" w:lineRule="exact"/>
        <w:ind w:firstLine="555"/>
        <w:rPr>
          <w:rFonts w:ascii="宋体" w:hAnsi="宋体" w:cs="宋体"/>
          <w:b/>
          <w:color w:val="auto"/>
          <w:sz w:val="24"/>
          <w:lang w:val="zh-CN"/>
        </w:rPr>
      </w:pPr>
      <w:r w:rsidRPr="00D16108">
        <w:rPr>
          <w:rFonts w:ascii="宋体" w:hAnsi="宋体" w:cs="宋体" w:hint="eastAsia"/>
          <w:b/>
          <w:color w:val="auto"/>
          <w:sz w:val="24"/>
          <w:lang w:val="zh-CN"/>
        </w:rPr>
        <w:t>7.7 合同补充变更</w:t>
      </w:r>
    </w:p>
    <w:p w:rsidR="00446732" w:rsidRPr="00D16108" w:rsidRDefault="00D77C7B">
      <w:pPr>
        <w:widowControl w:val="0"/>
        <w:adjustRightInd w:val="0"/>
        <w:snapToGrid w:val="0"/>
        <w:spacing w:line="460" w:lineRule="exact"/>
        <w:ind w:firstLine="555"/>
        <w:rPr>
          <w:rFonts w:ascii="宋体" w:hAnsi="宋体" w:cs="宋体"/>
          <w:color w:val="auto"/>
          <w:sz w:val="24"/>
          <w:szCs w:val="24"/>
        </w:rPr>
      </w:pPr>
      <w:r w:rsidRPr="00D16108">
        <w:rPr>
          <w:rFonts w:ascii="宋体" w:hAnsi="宋体" w:cs="宋体" w:hint="eastAsia"/>
          <w:color w:val="auto"/>
          <w:sz w:val="24"/>
          <w:szCs w:val="24"/>
        </w:rPr>
        <w:t>7.7.1 政府采购合同履行中，采购人需追加或减少与合同标的相同的货物、工程和服务的（即追加或减少原合同标的数量），在不改变合同条款（包括原合同单价）的前提下，双方可以协商签订补充合同，但所有补充合同总金额不得超过原合同采购金额的10%，不得调增原合同单价，不得超出项目预算，超过原合同采购金额的10%，应重新组织采购活动。</w:t>
      </w:r>
    </w:p>
    <w:p w:rsidR="00446732" w:rsidRPr="00D16108" w:rsidRDefault="00D77C7B">
      <w:pPr>
        <w:widowControl w:val="0"/>
        <w:adjustRightInd w:val="0"/>
        <w:snapToGrid w:val="0"/>
        <w:spacing w:line="460" w:lineRule="exact"/>
        <w:ind w:firstLine="555"/>
        <w:rPr>
          <w:rFonts w:ascii="宋体" w:hAnsi="宋体" w:cs="宋体"/>
          <w:color w:val="auto"/>
          <w:sz w:val="24"/>
          <w:szCs w:val="24"/>
        </w:rPr>
      </w:pPr>
      <w:r w:rsidRPr="00D16108">
        <w:rPr>
          <w:rFonts w:ascii="宋体" w:hAnsi="宋体" w:cs="宋体" w:hint="eastAsia"/>
          <w:b/>
          <w:color w:val="auto"/>
          <w:sz w:val="24"/>
          <w:szCs w:val="24"/>
        </w:rPr>
        <w:t>7.7.2</w:t>
      </w:r>
      <w:r w:rsidRPr="00D16108">
        <w:rPr>
          <w:rFonts w:ascii="宋体" w:hAnsi="宋体" w:cs="宋体" w:hint="eastAsia"/>
          <w:color w:val="auto"/>
          <w:sz w:val="24"/>
          <w:szCs w:val="24"/>
        </w:rPr>
        <w:t>采购人需追加或减少的货物、工程和服务的金额达到50万元以上（含50万元）、且超过中标（成交）价3%的，采购人应当自确定变更之日起5个工作日内将变更情况及事由报送同级监察机关。</w:t>
      </w:r>
    </w:p>
    <w:p w:rsidR="00446732" w:rsidRPr="00D16108" w:rsidRDefault="00D77C7B">
      <w:pPr>
        <w:widowControl w:val="0"/>
        <w:adjustRightInd w:val="0"/>
        <w:snapToGrid w:val="0"/>
        <w:spacing w:line="460" w:lineRule="exact"/>
        <w:ind w:firstLine="555"/>
        <w:rPr>
          <w:rFonts w:ascii="宋体" w:hAnsi="宋体" w:cs="宋体"/>
          <w:color w:val="auto"/>
          <w:sz w:val="24"/>
          <w:szCs w:val="24"/>
        </w:rPr>
      </w:pPr>
      <w:r w:rsidRPr="00D16108">
        <w:rPr>
          <w:rFonts w:ascii="宋体" w:hAnsi="宋体" w:cs="宋体" w:hint="eastAsia"/>
          <w:color w:val="auto"/>
          <w:sz w:val="24"/>
          <w:szCs w:val="24"/>
        </w:rPr>
        <w:t>采购项目在中标（成交）后经有关行政机关批准变更的，批准的行政机关应当自批准之日起3个工作日内将批准文件抄送同级监察机关备案。</w:t>
      </w:r>
    </w:p>
    <w:p w:rsidR="00446732" w:rsidRPr="00D16108" w:rsidRDefault="00D77C7B">
      <w:pPr>
        <w:widowControl w:val="0"/>
        <w:adjustRightInd w:val="0"/>
        <w:snapToGrid w:val="0"/>
        <w:spacing w:line="460" w:lineRule="exact"/>
        <w:ind w:firstLine="561"/>
        <w:outlineLvl w:val="1"/>
        <w:rPr>
          <w:rFonts w:ascii="宋体" w:hAnsi="宋体" w:cs="宋体"/>
          <w:b/>
          <w:bCs/>
          <w:color w:val="auto"/>
          <w:sz w:val="28"/>
          <w:szCs w:val="28"/>
          <w:lang w:val="zh-CN"/>
        </w:rPr>
      </w:pPr>
      <w:bookmarkStart w:id="16" w:name="_Toc65744482"/>
      <w:r w:rsidRPr="00D16108">
        <w:rPr>
          <w:rFonts w:ascii="宋体" w:hAnsi="宋体" w:cs="宋体" w:hint="eastAsia"/>
          <w:b/>
          <w:bCs/>
          <w:color w:val="auto"/>
          <w:sz w:val="28"/>
          <w:szCs w:val="28"/>
          <w:lang w:val="zh-CN"/>
        </w:rPr>
        <w:t>8. 验收</w:t>
      </w:r>
      <w:bookmarkEnd w:id="16"/>
    </w:p>
    <w:p w:rsidR="00446732" w:rsidRPr="00D16108" w:rsidRDefault="00D77C7B">
      <w:pPr>
        <w:widowControl w:val="0"/>
        <w:adjustRightInd w:val="0"/>
        <w:snapToGrid w:val="0"/>
        <w:spacing w:line="460" w:lineRule="exact"/>
        <w:ind w:firstLine="561"/>
        <w:rPr>
          <w:rFonts w:ascii="宋体" w:hAnsi="宋体" w:cs="宋体"/>
          <w:color w:val="auto"/>
          <w:sz w:val="24"/>
          <w:lang w:val="zh-CN"/>
        </w:rPr>
      </w:pPr>
      <w:r w:rsidRPr="00D16108">
        <w:rPr>
          <w:rFonts w:ascii="宋体" w:hAnsi="宋体" w:cs="宋体" w:hint="eastAsia"/>
          <w:color w:val="auto"/>
          <w:sz w:val="24"/>
          <w:lang w:val="zh-CN"/>
        </w:rPr>
        <w:t>8.1验收时间：项目具备验收条件时，由采购</w:t>
      </w:r>
      <w:r w:rsidRPr="00D16108">
        <w:rPr>
          <w:rFonts w:ascii="宋体" w:hAnsi="宋体" w:cs="宋体" w:hint="eastAsia"/>
          <w:color w:val="auto"/>
          <w:sz w:val="24"/>
        </w:rPr>
        <w:t>人</w:t>
      </w:r>
      <w:r w:rsidRPr="00D16108">
        <w:rPr>
          <w:rFonts w:ascii="宋体" w:hAnsi="宋体" w:cs="宋体" w:hint="eastAsia"/>
          <w:color w:val="auto"/>
          <w:sz w:val="24"/>
          <w:lang w:val="zh-CN"/>
        </w:rPr>
        <w:t>成立验收工作组负责验收。</w:t>
      </w:r>
      <w:r w:rsidRPr="00D16108">
        <w:rPr>
          <w:rFonts w:ascii="宋体" w:hAnsi="宋体" w:cs="宋体" w:hint="eastAsia"/>
          <w:color w:val="auto"/>
          <w:sz w:val="24"/>
        </w:rPr>
        <w:t>技术复</w:t>
      </w:r>
      <w:r w:rsidRPr="00D16108">
        <w:rPr>
          <w:rFonts w:ascii="宋体" w:hAnsi="宋体" w:cs="宋体" w:hint="eastAsia"/>
          <w:color w:val="auto"/>
          <w:sz w:val="24"/>
        </w:rPr>
        <w:lastRenderedPageBreak/>
        <w:t>杂、社会影响较大的货物类项目，可以根据需要设置出厂检验、到货检验、安装调试检验、配套服务检验等多重验收环节；服务类项目，可根据项目特点对服务期内的服务实施情况进行分期考核，结合考核情况和服务效果进行验收。</w:t>
      </w:r>
    </w:p>
    <w:p w:rsidR="00446732" w:rsidRPr="00D16108" w:rsidRDefault="00D77C7B">
      <w:pPr>
        <w:widowControl w:val="0"/>
        <w:adjustRightInd w:val="0"/>
        <w:snapToGrid w:val="0"/>
        <w:spacing w:line="460" w:lineRule="exact"/>
        <w:ind w:firstLine="561"/>
        <w:rPr>
          <w:rFonts w:ascii="宋体" w:hAnsi="宋体" w:cs="宋体"/>
          <w:color w:val="auto"/>
          <w:sz w:val="24"/>
          <w:lang w:val="zh-CN"/>
        </w:rPr>
      </w:pPr>
      <w:r w:rsidRPr="00D16108">
        <w:rPr>
          <w:rFonts w:ascii="宋体" w:hAnsi="宋体" w:cs="宋体" w:hint="eastAsia"/>
          <w:color w:val="auto"/>
          <w:sz w:val="24"/>
          <w:lang w:val="zh-CN"/>
        </w:rPr>
        <w:t>8.2验收工作组：合同履约验收工作应成立验收工作组专门负责。</w:t>
      </w:r>
    </w:p>
    <w:p w:rsidR="00446732" w:rsidRPr="00D16108" w:rsidRDefault="00D77C7B">
      <w:pPr>
        <w:widowControl w:val="0"/>
        <w:adjustRightInd w:val="0"/>
        <w:snapToGrid w:val="0"/>
        <w:spacing w:line="460" w:lineRule="exact"/>
        <w:ind w:firstLine="561"/>
        <w:rPr>
          <w:rFonts w:ascii="宋体" w:hAnsi="宋体" w:cs="宋体"/>
          <w:color w:val="auto"/>
          <w:sz w:val="24"/>
          <w:lang w:val="zh-CN"/>
        </w:rPr>
      </w:pPr>
      <w:r w:rsidRPr="00D16108">
        <w:rPr>
          <w:rFonts w:ascii="宋体" w:hAnsi="宋体" w:cs="宋体" w:hint="eastAsia"/>
          <w:color w:val="auto"/>
          <w:sz w:val="24"/>
          <w:lang w:val="zh-CN"/>
        </w:rPr>
        <w:t>直接参与该项目政府采购活动的主要负责人不得作为验收工作的主要负责人。</w:t>
      </w:r>
      <w:r w:rsidRPr="00D16108">
        <w:rPr>
          <w:rFonts w:ascii="宋体" w:hAnsi="宋体" w:cs="宋体" w:hint="eastAsia"/>
          <w:color w:val="auto"/>
          <w:sz w:val="24"/>
        </w:rPr>
        <w:t>对于采购人和使用人分离的采购项目，应当邀请实际使用人参与验收；政府向社会公众提供的公共服务项目，验收时应当邀请服务对象参与并出具意见，验收结果应当向社会公告。</w:t>
      </w:r>
    </w:p>
    <w:p w:rsidR="00446732" w:rsidRPr="00D16108" w:rsidRDefault="00D77C7B">
      <w:pPr>
        <w:widowControl w:val="0"/>
        <w:adjustRightInd w:val="0"/>
        <w:snapToGrid w:val="0"/>
        <w:spacing w:line="460" w:lineRule="exact"/>
        <w:ind w:firstLine="561"/>
        <w:rPr>
          <w:rFonts w:ascii="宋体" w:hAnsi="宋体" w:cs="宋体"/>
          <w:color w:val="auto"/>
          <w:sz w:val="24"/>
        </w:rPr>
      </w:pPr>
      <w:r w:rsidRPr="00D16108">
        <w:rPr>
          <w:rFonts w:ascii="宋体" w:hAnsi="宋体" w:cs="宋体" w:hint="eastAsia"/>
          <w:color w:val="auto"/>
          <w:sz w:val="24"/>
        </w:rPr>
        <w:t>8.2.1</w:t>
      </w:r>
      <w:r w:rsidRPr="00D16108">
        <w:rPr>
          <w:rFonts w:ascii="宋体" w:hAnsi="宋体" w:cs="宋体" w:hint="eastAsia"/>
          <w:color w:val="auto"/>
          <w:sz w:val="24"/>
          <w:lang w:val="zh-CN"/>
        </w:rPr>
        <w:t>政府采购合同金额</w:t>
      </w:r>
      <w:r w:rsidRPr="00D16108">
        <w:rPr>
          <w:rFonts w:ascii="宋体" w:hAnsi="宋体" w:cs="宋体" w:hint="eastAsia"/>
          <w:color w:val="auto"/>
          <w:sz w:val="24"/>
        </w:rPr>
        <w:t>在</w:t>
      </w:r>
      <w:r w:rsidRPr="00D16108">
        <w:rPr>
          <w:rFonts w:ascii="宋体" w:hAnsi="宋体" w:cs="宋体" w:hint="eastAsia"/>
          <w:color w:val="auto"/>
          <w:sz w:val="24"/>
          <w:lang w:val="zh-CN"/>
        </w:rPr>
        <w:t>10万元以下（</w:t>
      </w:r>
      <w:r w:rsidRPr="00D16108">
        <w:rPr>
          <w:rFonts w:ascii="宋体" w:hAnsi="宋体" w:cs="宋体" w:hint="eastAsia"/>
          <w:color w:val="auto"/>
          <w:sz w:val="24"/>
        </w:rPr>
        <w:t>含10万元</w:t>
      </w:r>
      <w:r w:rsidRPr="00D16108">
        <w:rPr>
          <w:rFonts w:ascii="宋体" w:hAnsi="宋体" w:cs="宋体" w:hint="eastAsia"/>
          <w:color w:val="auto"/>
          <w:sz w:val="24"/>
          <w:lang w:val="zh-CN"/>
        </w:rPr>
        <w:t>）的项目，原则上可以不邀请评审专家参加，组织方成立验收小组自行验收。</w:t>
      </w:r>
      <w:r w:rsidRPr="00D16108">
        <w:rPr>
          <w:rFonts w:ascii="宋体" w:hAnsi="宋体" w:cs="宋体" w:hint="eastAsia"/>
          <w:color w:val="auto"/>
          <w:sz w:val="24"/>
        </w:rPr>
        <w:t>自行验收时，验收小组应仔细对照采购文件及合同，对标的物的数量、质量、规格、型号等参数逐一核对，并编制验收报告。组织方认为不能独立完成验收任务的，可以邀请评审专家参与验收。</w:t>
      </w:r>
    </w:p>
    <w:p w:rsidR="00446732" w:rsidRPr="00D16108" w:rsidRDefault="00D77C7B">
      <w:pPr>
        <w:widowControl w:val="0"/>
        <w:adjustRightInd w:val="0"/>
        <w:snapToGrid w:val="0"/>
        <w:spacing w:line="460" w:lineRule="exact"/>
        <w:ind w:firstLine="561"/>
        <w:rPr>
          <w:rFonts w:ascii="宋体" w:hAnsi="宋体" w:cs="宋体"/>
          <w:color w:val="auto"/>
          <w:sz w:val="24"/>
        </w:rPr>
      </w:pPr>
      <w:r w:rsidRPr="00D16108">
        <w:rPr>
          <w:rFonts w:ascii="宋体" w:hAnsi="宋体" w:cs="宋体" w:hint="eastAsia"/>
          <w:color w:val="auto"/>
          <w:sz w:val="24"/>
        </w:rPr>
        <w:t>8.2.2</w:t>
      </w:r>
      <w:r w:rsidRPr="00D16108">
        <w:rPr>
          <w:rFonts w:ascii="宋体" w:hAnsi="宋体" w:cs="宋体" w:hint="eastAsia"/>
          <w:color w:val="auto"/>
          <w:sz w:val="24"/>
          <w:lang w:val="zh-CN"/>
        </w:rPr>
        <w:t>政府采购合同金额50万元以下的（含50万元）的项目，验收工作组应不少于三人；政府采购合同金额50万元以上的项目，验收工作组应由</w:t>
      </w:r>
      <w:r w:rsidRPr="00D16108">
        <w:rPr>
          <w:rFonts w:ascii="宋体" w:hAnsi="宋体" w:cs="宋体" w:hint="eastAsia"/>
          <w:color w:val="auto"/>
          <w:sz w:val="24"/>
        </w:rPr>
        <w:t>采购人</w:t>
      </w:r>
      <w:r w:rsidRPr="00D16108">
        <w:rPr>
          <w:rFonts w:ascii="宋体" w:hAnsi="宋体" w:cs="宋体" w:hint="eastAsia"/>
          <w:color w:val="auto"/>
          <w:sz w:val="24"/>
          <w:lang w:val="zh-CN"/>
        </w:rPr>
        <w:t>领导牵头，财务、审计、监察、资产管理、技术等部门人员参与，成员不少于五人。验收工作</w:t>
      </w:r>
      <w:r w:rsidRPr="00D16108">
        <w:rPr>
          <w:rFonts w:ascii="宋体" w:hAnsi="宋体" w:cs="宋体" w:hint="eastAsia"/>
          <w:color w:val="auto"/>
          <w:sz w:val="24"/>
        </w:rPr>
        <w:t>原则上</w:t>
      </w:r>
      <w:r w:rsidRPr="00D16108">
        <w:rPr>
          <w:rFonts w:ascii="宋体" w:hAnsi="宋体" w:cs="宋体" w:hint="eastAsia"/>
          <w:color w:val="auto"/>
          <w:sz w:val="24"/>
          <w:lang w:val="zh-CN"/>
        </w:rPr>
        <w:t>应当邀请采购评审专家参加验收；大型、复杂或者技术性很强的政府采购项目，应当邀请国家认可的质量检测机构参加验收工作；国家规定强制性检测的采购项目，</w:t>
      </w:r>
      <w:r w:rsidRPr="00D16108">
        <w:rPr>
          <w:rFonts w:ascii="宋体" w:hAnsi="宋体" w:cs="宋体" w:hint="eastAsia"/>
          <w:color w:val="auto"/>
          <w:sz w:val="24"/>
        </w:rPr>
        <w:t>采购人</w:t>
      </w:r>
      <w:r w:rsidRPr="00D16108">
        <w:rPr>
          <w:rFonts w:ascii="宋体" w:hAnsi="宋体" w:cs="宋体" w:hint="eastAsia"/>
          <w:color w:val="auto"/>
          <w:sz w:val="24"/>
          <w:lang w:val="zh-CN"/>
        </w:rPr>
        <w:t>必须委托国家认可专业检测机构进行验收。</w:t>
      </w:r>
    </w:p>
    <w:p w:rsidR="00446732" w:rsidRPr="00D16108" w:rsidRDefault="00D77C7B">
      <w:pPr>
        <w:widowControl w:val="0"/>
        <w:adjustRightInd w:val="0"/>
        <w:snapToGrid w:val="0"/>
        <w:spacing w:line="460" w:lineRule="exact"/>
        <w:ind w:firstLine="561"/>
        <w:rPr>
          <w:rFonts w:ascii="宋体" w:hAnsi="宋体" w:cs="宋体"/>
          <w:color w:val="auto"/>
          <w:sz w:val="24"/>
        </w:rPr>
      </w:pPr>
      <w:r w:rsidRPr="00D16108">
        <w:rPr>
          <w:rFonts w:ascii="宋体" w:hAnsi="宋体" w:cs="宋体" w:hint="eastAsia"/>
          <w:color w:val="auto"/>
          <w:sz w:val="24"/>
        </w:rPr>
        <w:t>8.3验收时，验收小组按照采购合同的约定对每一项技术、服务、安全标准的履约情况进行确认。</w:t>
      </w:r>
      <w:r w:rsidRPr="00D16108">
        <w:rPr>
          <w:rFonts w:ascii="宋体" w:hAnsi="宋体" w:cs="宋体" w:hint="eastAsia"/>
          <w:color w:val="auto"/>
          <w:sz w:val="24"/>
          <w:lang w:val="zh-CN"/>
        </w:rPr>
        <w:t>验收时需要进行破坏性试验的，供应商应进行充分的配合并提供备品备件。</w:t>
      </w:r>
    </w:p>
    <w:p w:rsidR="00446732" w:rsidRPr="00D16108" w:rsidRDefault="00D77C7B">
      <w:pPr>
        <w:widowControl w:val="0"/>
        <w:adjustRightInd w:val="0"/>
        <w:snapToGrid w:val="0"/>
        <w:spacing w:line="460" w:lineRule="exact"/>
        <w:ind w:firstLine="561"/>
        <w:rPr>
          <w:rFonts w:ascii="宋体" w:hAnsi="宋体" w:cs="宋体"/>
          <w:color w:val="auto"/>
          <w:sz w:val="24"/>
        </w:rPr>
      </w:pPr>
      <w:r w:rsidRPr="00D16108">
        <w:rPr>
          <w:rFonts w:ascii="宋体" w:hAnsi="宋体" w:cs="宋体" w:hint="eastAsia"/>
          <w:color w:val="auto"/>
          <w:sz w:val="24"/>
          <w:lang w:val="zh-CN"/>
        </w:rPr>
        <w:t>8.</w:t>
      </w:r>
      <w:r w:rsidRPr="00D16108">
        <w:rPr>
          <w:rFonts w:ascii="宋体" w:hAnsi="宋体" w:cs="宋体" w:hint="eastAsia"/>
          <w:color w:val="auto"/>
          <w:sz w:val="24"/>
        </w:rPr>
        <w:t>4</w:t>
      </w:r>
      <w:r w:rsidRPr="00D16108">
        <w:rPr>
          <w:rFonts w:ascii="宋体" w:hAnsi="宋体" w:cs="宋体" w:hint="eastAsia"/>
          <w:color w:val="auto"/>
          <w:sz w:val="24"/>
          <w:lang w:val="zh-CN"/>
        </w:rPr>
        <w:t xml:space="preserve"> 验收报告：验收后，由采购</w:t>
      </w:r>
      <w:r w:rsidRPr="00D16108">
        <w:rPr>
          <w:rFonts w:ascii="宋体" w:hAnsi="宋体" w:cs="宋体" w:hint="eastAsia"/>
          <w:color w:val="auto"/>
          <w:sz w:val="24"/>
        </w:rPr>
        <w:t>人</w:t>
      </w:r>
      <w:r w:rsidRPr="00D16108">
        <w:rPr>
          <w:rFonts w:ascii="宋体" w:hAnsi="宋体" w:cs="宋体" w:hint="eastAsia"/>
          <w:color w:val="auto"/>
          <w:sz w:val="24"/>
          <w:lang w:val="zh-CN"/>
        </w:rPr>
        <w:t>及专家等出具验收报告（</w:t>
      </w:r>
      <w:r w:rsidRPr="00D16108">
        <w:rPr>
          <w:rFonts w:ascii="宋体" w:hAnsi="宋体" w:cs="宋体" w:hint="eastAsia"/>
          <w:color w:val="auto"/>
          <w:sz w:val="24"/>
        </w:rPr>
        <w:t>自行验收的，由采购人出具</w:t>
      </w:r>
      <w:r w:rsidRPr="00D16108">
        <w:rPr>
          <w:rFonts w:ascii="宋体" w:hAnsi="宋体" w:cs="宋体" w:hint="eastAsia"/>
          <w:color w:val="auto"/>
          <w:sz w:val="24"/>
          <w:lang w:val="zh-CN"/>
        </w:rPr>
        <w:t>），国家规定强制性检测的采购项目应</w:t>
      </w:r>
      <w:proofErr w:type="gramStart"/>
      <w:r w:rsidRPr="00D16108">
        <w:rPr>
          <w:rFonts w:ascii="宋体" w:hAnsi="宋体" w:cs="宋体" w:hint="eastAsia"/>
          <w:color w:val="auto"/>
          <w:sz w:val="24"/>
          <w:lang w:val="zh-CN"/>
        </w:rPr>
        <w:t>附国家</w:t>
      </w:r>
      <w:proofErr w:type="gramEnd"/>
      <w:r w:rsidRPr="00D16108">
        <w:rPr>
          <w:rFonts w:ascii="宋体" w:hAnsi="宋体" w:cs="宋体" w:hint="eastAsia"/>
          <w:color w:val="auto"/>
          <w:sz w:val="24"/>
          <w:lang w:val="zh-CN"/>
        </w:rPr>
        <w:t>认可的专业检测机构出具的验收报告。</w:t>
      </w:r>
    </w:p>
    <w:p w:rsidR="00446732" w:rsidRPr="00D16108" w:rsidRDefault="00D77C7B">
      <w:pPr>
        <w:widowControl w:val="0"/>
        <w:adjustRightInd w:val="0"/>
        <w:snapToGrid w:val="0"/>
        <w:spacing w:line="460" w:lineRule="exact"/>
        <w:ind w:firstLine="561"/>
        <w:rPr>
          <w:rFonts w:ascii="宋体" w:hAnsi="宋体" w:cs="宋体"/>
          <w:color w:val="auto"/>
          <w:sz w:val="24"/>
          <w:lang w:val="zh-CN"/>
        </w:rPr>
      </w:pPr>
      <w:r w:rsidRPr="00D16108">
        <w:rPr>
          <w:rFonts w:ascii="宋体" w:hAnsi="宋体" w:cs="宋体" w:hint="eastAsia"/>
          <w:color w:val="auto"/>
          <w:sz w:val="24"/>
          <w:lang w:val="zh-CN"/>
        </w:rPr>
        <w:t>8.</w:t>
      </w:r>
      <w:r w:rsidRPr="00D16108">
        <w:rPr>
          <w:rFonts w:ascii="宋体" w:hAnsi="宋体" w:cs="宋体" w:hint="eastAsia"/>
          <w:color w:val="auto"/>
          <w:sz w:val="24"/>
        </w:rPr>
        <w:t>5</w:t>
      </w:r>
      <w:r w:rsidRPr="00D16108">
        <w:rPr>
          <w:rFonts w:ascii="宋体" w:hAnsi="宋体" w:cs="宋体" w:hint="eastAsia"/>
          <w:color w:val="auto"/>
          <w:sz w:val="24"/>
          <w:lang w:val="zh-CN"/>
        </w:rPr>
        <w:t>验收中发现成交供应商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w:t>
      </w:r>
    </w:p>
    <w:p w:rsidR="00446732" w:rsidRPr="00D16108" w:rsidRDefault="00D77C7B">
      <w:pPr>
        <w:autoSpaceDE w:val="0"/>
        <w:autoSpaceDN w:val="0"/>
        <w:adjustRightInd w:val="0"/>
        <w:snapToGrid w:val="0"/>
        <w:spacing w:line="460" w:lineRule="exact"/>
        <w:ind w:firstLine="539"/>
        <w:rPr>
          <w:rFonts w:ascii="宋体" w:hAnsi="宋体" w:cs="宋体"/>
          <w:color w:val="auto"/>
          <w:sz w:val="24"/>
          <w:lang w:val="zh-CN"/>
        </w:rPr>
      </w:pPr>
      <w:r w:rsidRPr="00D16108">
        <w:rPr>
          <w:rFonts w:ascii="宋体" w:hAnsi="宋体" w:cs="宋体" w:hint="eastAsia"/>
          <w:color w:val="auto"/>
          <w:sz w:val="24"/>
          <w:lang w:val="zh-CN"/>
        </w:rPr>
        <w:t>8.6 验收公告的时限：采购人要在政府采购项目验收完成后1个工作日内登陆安阳市政府采购网进行验收公告。</w:t>
      </w:r>
    </w:p>
    <w:p w:rsidR="00446732" w:rsidRPr="00D16108" w:rsidRDefault="00D77C7B">
      <w:pPr>
        <w:widowControl w:val="0"/>
        <w:adjustRightInd w:val="0"/>
        <w:snapToGrid w:val="0"/>
        <w:spacing w:line="460" w:lineRule="exact"/>
        <w:ind w:firstLine="561"/>
        <w:outlineLvl w:val="1"/>
        <w:rPr>
          <w:rFonts w:ascii="宋体" w:hAnsi="宋体" w:cs="宋体"/>
          <w:b/>
          <w:bCs/>
          <w:color w:val="auto"/>
          <w:sz w:val="28"/>
          <w:szCs w:val="28"/>
          <w:lang w:val="zh-CN"/>
        </w:rPr>
      </w:pPr>
      <w:bookmarkStart w:id="17" w:name="_Toc65744483"/>
      <w:r w:rsidRPr="00D16108">
        <w:rPr>
          <w:rFonts w:ascii="宋体" w:hAnsi="宋体" w:cs="宋体" w:hint="eastAsia"/>
          <w:b/>
          <w:bCs/>
          <w:color w:val="auto"/>
          <w:sz w:val="28"/>
          <w:szCs w:val="28"/>
          <w:lang w:val="zh-CN"/>
        </w:rPr>
        <w:lastRenderedPageBreak/>
        <w:t>9.付款</w:t>
      </w:r>
      <w:bookmarkEnd w:id="17"/>
    </w:p>
    <w:p w:rsidR="00446732" w:rsidRPr="00D16108" w:rsidRDefault="00D77C7B">
      <w:pPr>
        <w:widowControl w:val="0"/>
        <w:adjustRightInd w:val="0"/>
        <w:snapToGrid w:val="0"/>
        <w:spacing w:line="460" w:lineRule="exact"/>
        <w:ind w:firstLine="561"/>
        <w:rPr>
          <w:rFonts w:ascii="宋体" w:hAnsi="宋体" w:cs="宋体"/>
          <w:color w:val="auto"/>
          <w:sz w:val="24"/>
          <w:lang w:val="zh-CN"/>
        </w:rPr>
      </w:pPr>
      <w:proofErr w:type="gramStart"/>
      <w:r w:rsidRPr="00D16108">
        <w:rPr>
          <w:rFonts w:ascii="宋体" w:hAnsi="宋体" w:cs="宋体" w:hint="eastAsia"/>
          <w:color w:val="auto"/>
          <w:sz w:val="24"/>
          <w:lang w:val="zh-CN"/>
        </w:rPr>
        <w:t>见供应</w:t>
      </w:r>
      <w:proofErr w:type="gramEnd"/>
      <w:r w:rsidRPr="00D16108">
        <w:rPr>
          <w:rFonts w:ascii="宋体" w:hAnsi="宋体" w:cs="宋体" w:hint="eastAsia"/>
          <w:color w:val="auto"/>
          <w:sz w:val="24"/>
          <w:lang w:val="zh-CN"/>
        </w:rPr>
        <w:t>商须知前附表</w:t>
      </w:r>
    </w:p>
    <w:p w:rsidR="00446732" w:rsidRPr="00D16108" w:rsidRDefault="00D77C7B">
      <w:pPr>
        <w:widowControl w:val="0"/>
        <w:adjustRightInd w:val="0"/>
        <w:snapToGrid w:val="0"/>
        <w:spacing w:line="460" w:lineRule="exact"/>
        <w:ind w:firstLine="561"/>
        <w:outlineLvl w:val="1"/>
        <w:rPr>
          <w:rFonts w:ascii="宋体" w:hAnsi="宋体" w:cs="宋体"/>
          <w:b/>
          <w:bCs/>
          <w:color w:val="auto"/>
          <w:sz w:val="28"/>
          <w:szCs w:val="28"/>
          <w:lang w:val="zh-CN"/>
        </w:rPr>
      </w:pPr>
      <w:bookmarkStart w:id="18" w:name="_Toc65744484"/>
      <w:r w:rsidRPr="00D16108">
        <w:rPr>
          <w:rFonts w:ascii="宋体" w:hAnsi="宋体" w:cs="宋体" w:hint="eastAsia"/>
          <w:b/>
          <w:bCs/>
          <w:color w:val="auto"/>
          <w:sz w:val="28"/>
          <w:szCs w:val="28"/>
          <w:lang w:val="zh-CN"/>
        </w:rPr>
        <w:t>10. 其他</w:t>
      </w:r>
      <w:bookmarkEnd w:id="18"/>
    </w:p>
    <w:p w:rsidR="00446732" w:rsidRPr="00D16108" w:rsidRDefault="00D77C7B">
      <w:pPr>
        <w:widowControl w:val="0"/>
        <w:adjustRightInd w:val="0"/>
        <w:snapToGrid w:val="0"/>
        <w:spacing w:line="460" w:lineRule="exact"/>
        <w:ind w:firstLine="561"/>
        <w:rPr>
          <w:rFonts w:ascii="宋体" w:hAnsi="宋体" w:cs="宋体"/>
          <w:color w:val="auto"/>
          <w:sz w:val="24"/>
          <w:lang w:val="zh-CN"/>
        </w:rPr>
      </w:pPr>
      <w:r w:rsidRPr="00D16108">
        <w:rPr>
          <w:rFonts w:ascii="宋体" w:hAnsi="宋体" w:cs="宋体" w:hint="eastAsia"/>
          <w:color w:val="auto"/>
          <w:sz w:val="24"/>
          <w:lang w:val="zh-CN"/>
        </w:rPr>
        <w:t>10.1中标服务费等：</w:t>
      </w:r>
      <w:proofErr w:type="gramStart"/>
      <w:r w:rsidRPr="00D16108">
        <w:rPr>
          <w:rFonts w:ascii="宋体" w:hAnsi="宋体" w:cs="宋体" w:hint="eastAsia"/>
          <w:color w:val="auto"/>
          <w:sz w:val="24"/>
          <w:lang w:val="zh-CN"/>
        </w:rPr>
        <w:t>见供应</w:t>
      </w:r>
      <w:proofErr w:type="gramEnd"/>
      <w:r w:rsidRPr="00D16108">
        <w:rPr>
          <w:rFonts w:ascii="宋体" w:hAnsi="宋体" w:cs="宋体" w:hint="eastAsia"/>
          <w:color w:val="auto"/>
          <w:sz w:val="24"/>
          <w:lang w:val="zh-CN"/>
        </w:rPr>
        <w:t>商须知前附表</w:t>
      </w:r>
    </w:p>
    <w:p w:rsidR="00446732" w:rsidRPr="00D16108" w:rsidRDefault="00D77C7B">
      <w:pPr>
        <w:widowControl w:val="0"/>
        <w:adjustRightInd w:val="0"/>
        <w:snapToGrid w:val="0"/>
        <w:spacing w:line="460" w:lineRule="exact"/>
        <w:ind w:firstLine="561"/>
        <w:rPr>
          <w:rFonts w:ascii="宋体" w:hAnsi="宋体" w:cs="宋体"/>
          <w:color w:val="auto"/>
          <w:sz w:val="24"/>
          <w:lang w:val="zh-CN"/>
        </w:rPr>
      </w:pPr>
      <w:r w:rsidRPr="00D16108">
        <w:rPr>
          <w:rFonts w:ascii="宋体" w:hAnsi="宋体" w:cs="宋体" w:hint="eastAsia"/>
          <w:color w:val="auto"/>
          <w:sz w:val="24"/>
          <w:lang w:val="zh-CN"/>
        </w:rPr>
        <w:t>10.2 近义解释。《磋商文件》中：“投标”同义“递交《响应文件》”，“供应商”同义“递交《响应文件》的供应商”，“《响应文件》”同义“《投标文件》”，“中标”同义“成交”，“中标供应商”同义“成交供应商”，“《响应文件》开启”同义“《响应文件》的开启”。</w:t>
      </w:r>
    </w:p>
    <w:p w:rsidR="00446732" w:rsidRPr="00D16108" w:rsidRDefault="00D77C7B">
      <w:pPr>
        <w:widowControl w:val="0"/>
        <w:adjustRightInd w:val="0"/>
        <w:snapToGrid w:val="0"/>
        <w:spacing w:line="460" w:lineRule="exact"/>
        <w:ind w:firstLine="561"/>
        <w:rPr>
          <w:rFonts w:ascii="宋体" w:hAnsi="宋体" w:cs="宋体"/>
          <w:color w:val="auto"/>
          <w:sz w:val="24"/>
          <w:lang w:val="zh-CN"/>
        </w:rPr>
      </w:pPr>
      <w:r w:rsidRPr="00D16108">
        <w:rPr>
          <w:rFonts w:ascii="宋体" w:hAnsi="宋体" w:cs="宋体" w:hint="eastAsia"/>
          <w:color w:val="auto"/>
          <w:sz w:val="24"/>
          <w:lang w:val="zh-CN"/>
        </w:rPr>
        <w:t>10.3 供应商资格条件中包含非法人单位的，《磋商文件》中法定代表人一词相应包含表示证照标示的负责人； 供应商资格条件中包含自然人的，《磋商文件》中法定代表人一词相应包含表示自然人，自然人应由其本人签署《响应文件》、参加投标，不应再授权他人。</w:t>
      </w:r>
    </w:p>
    <w:p w:rsidR="00446732" w:rsidRPr="00D16108" w:rsidRDefault="00D77C7B">
      <w:pPr>
        <w:widowControl w:val="0"/>
        <w:autoSpaceDE w:val="0"/>
        <w:autoSpaceDN w:val="0"/>
        <w:adjustRightInd w:val="0"/>
        <w:spacing w:line="460" w:lineRule="exact"/>
        <w:ind w:firstLineChars="200" w:firstLine="480"/>
        <w:jc w:val="left"/>
        <w:textAlignment w:val="auto"/>
        <w:rPr>
          <w:rFonts w:ascii="宋体" w:hAnsi="宋体" w:cs="宋体"/>
          <w:color w:val="auto"/>
          <w:sz w:val="24"/>
          <w:lang w:val="zh-CN"/>
        </w:rPr>
      </w:pPr>
      <w:r w:rsidRPr="00D16108">
        <w:rPr>
          <w:rFonts w:ascii="宋体" w:hAnsi="宋体" w:cs="宋体" w:hint="eastAsia"/>
          <w:color w:val="auto"/>
          <w:sz w:val="24"/>
          <w:lang w:val="zh-CN"/>
        </w:rPr>
        <w:t>10.4  《磋商文件》第一章至第四章各章中，用序号标示条、款、项、目，例如：1为第1 条，1.1为第1条第1款（简称1.1款），1.1.1为第1条第1款第1项（简称1.1.1项）。“条”包含款、项、目；“款”包含项、目；“项”包含目。</w:t>
      </w:r>
    </w:p>
    <w:p w:rsidR="00446732" w:rsidRPr="00D16108" w:rsidRDefault="00D77C7B">
      <w:pPr>
        <w:widowControl w:val="0"/>
        <w:adjustRightInd w:val="0"/>
        <w:snapToGrid w:val="0"/>
        <w:spacing w:line="460" w:lineRule="exact"/>
        <w:ind w:firstLine="561"/>
        <w:outlineLvl w:val="1"/>
        <w:rPr>
          <w:rFonts w:ascii="宋体" w:hAnsi="宋体" w:cs="宋体"/>
          <w:b/>
          <w:bCs/>
          <w:color w:val="auto"/>
          <w:sz w:val="28"/>
          <w:szCs w:val="28"/>
          <w:lang w:val="zh-CN"/>
        </w:rPr>
      </w:pPr>
      <w:bookmarkStart w:id="19" w:name="_Toc58855443"/>
      <w:bookmarkStart w:id="20" w:name="_Toc65744485"/>
      <w:r w:rsidRPr="00D16108">
        <w:rPr>
          <w:rFonts w:ascii="宋体" w:hAnsi="宋体" w:cs="宋体" w:hint="eastAsia"/>
          <w:b/>
          <w:bCs/>
          <w:color w:val="auto"/>
          <w:sz w:val="28"/>
          <w:szCs w:val="28"/>
          <w:lang w:val="zh-CN"/>
        </w:rPr>
        <w:t>11. 河南省政府采购合同融资政策告知函</w:t>
      </w:r>
      <w:bookmarkEnd w:id="19"/>
      <w:bookmarkEnd w:id="20"/>
    </w:p>
    <w:p w:rsidR="00446732" w:rsidRPr="00D16108" w:rsidRDefault="00D77C7B">
      <w:pPr>
        <w:widowControl w:val="0"/>
        <w:adjustRightInd w:val="0"/>
        <w:snapToGrid w:val="0"/>
        <w:spacing w:line="460" w:lineRule="exact"/>
        <w:ind w:firstLine="555"/>
        <w:rPr>
          <w:rFonts w:ascii="宋体" w:hAnsi="宋体" w:cs="宋体"/>
          <w:color w:val="auto"/>
          <w:sz w:val="24"/>
          <w:szCs w:val="24"/>
        </w:rPr>
      </w:pPr>
      <w:r w:rsidRPr="00D16108">
        <w:rPr>
          <w:rFonts w:ascii="宋体" w:hAnsi="宋体" w:cs="宋体" w:hint="eastAsia"/>
          <w:color w:val="auto"/>
          <w:sz w:val="24"/>
          <w:szCs w:val="24"/>
        </w:rPr>
        <w:t>各供应商：</w:t>
      </w:r>
    </w:p>
    <w:p w:rsidR="00446732" w:rsidRPr="00D16108" w:rsidRDefault="00D77C7B">
      <w:pPr>
        <w:widowControl w:val="0"/>
        <w:adjustRightInd w:val="0"/>
        <w:snapToGrid w:val="0"/>
        <w:spacing w:line="460" w:lineRule="exact"/>
        <w:ind w:firstLine="555"/>
        <w:rPr>
          <w:rFonts w:ascii="宋体" w:hAnsi="宋体" w:cs="宋体"/>
          <w:color w:val="auto"/>
          <w:sz w:val="24"/>
          <w:szCs w:val="24"/>
        </w:rPr>
      </w:pPr>
      <w:r w:rsidRPr="00D16108">
        <w:rPr>
          <w:rFonts w:ascii="宋体" w:hAnsi="宋体" w:cs="宋体" w:hint="eastAsia"/>
          <w:color w:val="auto"/>
          <w:sz w:val="24"/>
          <w:szCs w:val="24"/>
        </w:rPr>
        <w:t>欢迎贵公司参与河南省政府采购活动！</w:t>
      </w:r>
    </w:p>
    <w:p w:rsidR="00446732" w:rsidRPr="00D16108" w:rsidRDefault="00D77C7B">
      <w:pPr>
        <w:widowControl w:val="0"/>
        <w:adjustRightInd w:val="0"/>
        <w:snapToGrid w:val="0"/>
        <w:spacing w:line="460" w:lineRule="exact"/>
        <w:ind w:firstLine="555"/>
        <w:rPr>
          <w:rFonts w:ascii="宋体" w:hAnsi="宋体" w:cs="宋体"/>
          <w:color w:val="auto"/>
          <w:sz w:val="24"/>
          <w:szCs w:val="24"/>
        </w:rPr>
      </w:pPr>
      <w:r w:rsidRPr="00D16108">
        <w:rPr>
          <w:rFonts w:ascii="宋体" w:hAnsi="宋体" w:cs="宋体" w:hint="eastAsia"/>
          <w:color w:val="auto"/>
          <w:sz w:val="24"/>
          <w:szCs w:val="24"/>
        </w:rPr>
        <w:t>政府采购合同融资是河南省财政厅支持中小</w:t>
      </w:r>
      <w:proofErr w:type="gramStart"/>
      <w:r w:rsidRPr="00D16108">
        <w:rPr>
          <w:rFonts w:ascii="宋体" w:hAnsi="宋体" w:cs="宋体" w:hint="eastAsia"/>
          <w:color w:val="auto"/>
          <w:sz w:val="24"/>
          <w:szCs w:val="24"/>
        </w:rPr>
        <w:t>微企业</w:t>
      </w:r>
      <w:proofErr w:type="gramEnd"/>
      <w:r w:rsidRPr="00D16108">
        <w:rPr>
          <w:rFonts w:ascii="宋体" w:hAnsi="宋体" w:cs="宋体" w:hint="eastAsia"/>
          <w:color w:val="auto"/>
          <w:sz w:val="24"/>
          <w:szCs w:val="24"/>
        </w:rPr>
        <w:t>发展，针对参与政府采购活动的供应商融资难、融资</w:t>
      </w:r>
      <w:proofErr w:type="gramStart"/>
      <w:r w:rsidRPr="00D16108">
        <w:rPr>
          <w:rFonts w:ascii="宋体" w:hAnsi="宋体" w:cs="宋体" w:hint="eastAsia"/>
          <w:color w:val="auto"/>
          <w:sz w:val="24"/>
          <w:szCs w:val="24"/>
        </w:rPr>
        <w:t>贵问题</w:t>
      </w:r>
      <w:proofErr w:type="gramEnd"/>
      <w:r w:rsidRPr="00D16108">
        <w:rPr>
          <w:rFonts w:ascii="宋体" w:hAnsi="宋体" w:cs="宋体" w:hint="eastAsia"/>
          <w:color w:val="auto"/>
          <w:sz w:val="24"/>
          <w:szCs w:val="24"/>
        </w:rPr>
        <w:t>推出的一项融资政策。贵公司若成为本次政府采购项目的中标成交供应商，可持政府采购合同向金融机构申请贷款，无需抵押、担保，融资机构将根据《河南省政府采购合同融资工作实施方案》（</w:t>
      </w:r>
      <w:proofErr w:type="gramStart"/>
      <w:r w:rsidRPr="00D16108">
        <w:rPr>
          <w:rFonts w:ascii="宋体" w:hAnsi="宋体" w:cs="宋体" w:hint="eastAsia"/>
          <w:color w:val="auto"/>
          <w:sz w:val="24"/>
          <w:szCs w:val="24"/>
        </w:rPr>
        <w:t>豫财购</w:t>
      </w:r>
      <w:proofErr w:type="gramEnd"/>
      <w:r w:rsidRPr="00D16108">
        <w:rPr>
          <w:rFonts w:ascii="宋体" w:hAnsi="宋体" w:cs="宋体" w:hint="eastAsia"/>
          <w:color w:val="auto"/>
          <w:sz w:val="24"/>
          <w:szCs w:val="24"/>
        </w:rPr>
        <w:t>〔2017〕10号），按照双方自愿的原则提供便捷、优惠的贷款服务。</w:t>
      </w:r>
    </w:p>
    <w:p w:rsidR="00446732" w:rsidRPr="00D16108" w:rsidRDefault="00D77C7B">
      <w:pPr>
        <w:widowControl w:val="0"/>
        <w:adjustRightInd w:val="0"/>
        <w:snapToGrid w:val="0"/>
        <w:spacing w:line="460" w:lineRule="exact"/>
        <w:ind w:firstLine="555"/>
        <w:rPr>
          <w:rFonts w:ascii="宋体" w:hAnsi="宋体" w:cs="宋体"/>
          <w:color w:val="auto"/>
          <w:sz w:val="24"/>
          <w:szCs w:val="24"/>
        </w:rPr>
      </w:pPr>
      <w:r w:rsidRPr="00D16108">
        <w:rPr>
          <w:rFonts w:ascii="宋体" w:hAnsi="宋体" w:cs="宋体" w:hint="eastAsia"/>
          <w:color w:val="auto"/>
          <w:sz w:val="24"/>
          <w:szCs w:val="24"/>
        </w:rPr>
        <w:t>贷款渠道和提供贷款的金融机构，可在河南省政府采购网“河南省政府采购合同融资平台”查询联系。</w:t>
      </w:r>
    </w:p>
    <w:p w:rsidR="00446732" w:rsidRPr="00D16108" w:rsidRDefault="00D77C7B">
      <w:pPr>
        <w:widowControl w:val="0"/>
        <w:snapToGrid w:val="0"/>
        <w:spacing w:line="460" w:lineRule="exact"/>
        <w:jc w:val="left"/>
        <w:rPr>
          <w:rFonts w:ascii="宋体" w:hAnsi="宋体" w:cs="宋体"/>
          <w:b/>
          <w:color w:val="auto"/>
          <w:sz w:val="24"/>
          <w:szCs w:val="24"/>
        </w:rPr>
      </w:pPr>
      <w:r w:rsidRPr="00D16108">
        <w:rPr>
          <w:rFonts w:ascii="宋体" w:hAnsi="宋体" w:cs="宋体" w:hint="eastAsia"/>
          <w:b/>
          <w:color w:val="auto"/>
          <w:sz w:val="44"/>
        </w:rPr>
        <w:br w:type="page"/>
      </w:r>
      <w:bookmarkStart w:id="21" w:name="_Toc423723402"/>
    </w:p>
    <w:p w:rsidR="00446732" w:rsidRPr="00D16108" w:rsidRDefault="00D77C7B">
      <w:pPr>
        <w:widowControl w:val="0"/>
        <w:snapToGrid w:val="0"/>
        <w:spacing w:line="360" w:lineRule="auto"/>
        <w:ind w:firstLine="567"/>
        <w:jc w:val="center"/>
        <w:outlineLvl w:val="0"/>
        <w:rPr>
          <w:rFonts w:ascii="宋体" w:hAnsi="宋体" w:cs="宋体"/>
          <w:b/>
          <w:color w:val="auto"/>
          <w:sz w:val="36"/>
          <w:szCs w:val="36"/>
          <w:lang w:val="zh-CN"/>
        </w:rPr>
      </w:pPr>
      <w:bookmarkStart w:id="22" w:name="_Toc65744486"/>
      <w:r w:rsidRPr="00D16108">
        <w:rPr>
          <w:rFonts w:ascii="宋体" w:hAnsi="宋体" w:cs="宋体" w:hint="eastAsia"/>
          <w:b/>
          <w:color w:val="auto"/>
          <w:sz w:val="36"/>
          <w:szCs w:val="36"/>
          <w:lang w:val="zh-CN"/>
        </w:rPr>
        <w:lastRenderedPageBreak/>
        <w:t>第四章  评审办法</w:t>
      </w:r>
      <w:bookmarkEnd w:id="21"/>
      <w:bookmarkEnd w:id="22"/>
    </w:p>
    <w:p w:rsidR="00446732" w:rsidRPr="00D16108" w:rsidRDefault="00D77C7B">
      <w:pPr>
        <w:spacing w:line="500" w:lineRule="exact"/>
        <w:jc w:val="left"/>
        <w:outlineLvl w:val="1"/>
        <w:rPr>
          <w:rFonts w:ascii="宋体" w:hAnsi="宋体" w:cs="宋体"/>
          <w:b/>
          <w:color w:val="auto"/>
          <w:sz w:val="28"/>
          <w:szCs w:val="28"/>
          <w:lang w:val="zh-CN"/>
        </w:rPr>
      </w:pPr>
      <w:bookmarkStart w:id="23" w:name="_Toc65744487"/>
      <w:r w:rsidRPr="00D16108">
        <w:rPr>
          <w:rFonts w:ascii="宋体" w:hAnsi="宋体" w:cs="宋体" w:hint="eastAsia"/>
          <w:b/>
          <w:color w:val="auto"/>
          <w:sz w:val="28"/>
          <w:szCs w:val="28"/>
        </w:rPr>
        <w:t>评审办法前附表</w:t>
      </w:r>
      <w:bookmarkEnd w:id="23"/>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530"/>
        <w:gridCol w:w="907"/>
        <w:gridCol w:w="2099"/>
        <w:gridCol w:w="5431"/>
      </w:tblGrid>
      <w:tr w:rsidR="00D16108" w:rsidRPr="00D16108">
        <w:trPr>
          <w:trHeight w:val="1174"/>
          <w:jc w:val="center"/>
        </w:trPr>
        <w:tc>
          <w:tcPr>
            <w:tcW w:w="1061" w:type="dxa"/>
            <w:gridSpan w:val="2"/>
            <w:vAlign w:val="center"/>
          </w:tcPr>
          <w:p w:rsidR="00446732" w:rsidRPr="00D16108" w:rsidRDefault="00D77C7B">
            <w:pPr>
              <w:pStyle w:val="Default"/>
              <w:jc w:val="center"/>
              <w:rPr>
                <w:rFonts w:hAnsi="宋体" w:cs="宋体"/>
                <w:b/>
                <w:color w:val="auto"/>
                <w:szCs w:val="24"/>
              </w:rPr>
            </w:pPr>
            <w:r w:rsidRPr="00D16108">
              <w:rPr>
                <w:rFonts w:hAnsi="宋体" w:cs="宋体" w:hint="eastAsia"/>
                <w:b/>
                <w:color w:val="auto"/>
                <w:szCs w:val="24"/>
              </w:rPr>
              <w:t>条款号</w:t>
            </w:r>
          </w:p>
        </w:tc>
        <w:tc>
          <w:tcPr>
            <w:tcW w:w="3006" w:type="dxa"/>
            <w:gridSpan w:val="2"/>
            <w:vAlign w:val="center"/>
          </w:tcPr>
          <w:p w:rsidR="00446732" w:rsidRPr="00D16108" w:rsidRDefault="00D77C7B">
            <w:pPr>
              <w:pStyle w:val="Default"/>
              <w:jc w:val="center"/>
              <w:rPr>
                <w:rFonts w:hAnsi="宋体" w:cs="宋体"/>
                <w:b/>
                <w:color w:val="auto"/>
                <w:szCs w:val="24"/>
              </w:rPr>
            </w:pPr>
            <w:r w:rsidRPr="00D16108">
              <w:rPr>
                <w:rFonts w:hAnsi="宋体" w:cs="宋体" w:hint="eastAsia"/>
                <w:b/>
                <w:color w:val="auto"/>
                <w:szCs w:val="24"/>
              </w:rPr>
              <w:t>评审因素</w:t>
            </w:r>
          </w:p>
        </w:tc>
        <w:tc>
          <w:tcPr>
            <w:tcW w:w="5431" w:type="dxa"/>
            <w:vAlign w:val="center"/>
          </w:tcPr>
          <w:p w:rsidR="00446732" w:rsidRPr="00D16108" w:rsidRDefault="00D77C7B">
            <w:pPr>
              <w:pStyle w:val="Default"/>
              <w:jc w:val="center"/>
              <w:rPr>
                <w:rFonts w:hAnsi="宋体" w:cs="宋体"/>
                <w:b/>
                <w:color w:val="auto"/>
                <w:szCs w:val="24"/>
              </w:rPr>
            </w:pPr>
            <w:r w:rsidRPr="00D16108">
              <w:rPr>
                <w:rFonts w:hAnsi="宋体" w:cs="宋体" w:hint="eastAsia"/>
                <w:b/>
                <w:color w:val="auto"/>
                <w:szCs w:val="24"/>
              </w:rPr>
              <w:t>评审标准</w:t>
            </w:r>
          </w:p>
        </w:tc>
      </w:tr>
      <w:tr w:rsidR="00D16108" w:rsidRPr="00D16108">
        <w:trPr>
          <w:cantSplit/>
          <w:trHeight w:val="1668"/>
          <w:jc w:val="center"/>
        </w:trPr>
        <w:tc>
          <w:tcPr>
            <w:tcW w:w="531" w:type="dxa"/>
            <w:vMerge w:val="restart"/>
            <w:vAlign w:val="center"/>
          </w:tcPr>
          <w:p w:rsidR="00446732" w:rsidRPr="00D16108" w:rsidRDefault="00D77C7B">
            <w:pPr>
              <w:pStyle w:val="Default"/>
              <w:spacing w:line="360" w:lineRule="auto"/>
              <w:ind w:rightChars="-48" w:right="-101"/>
              <w:jc w:val="center"/>
              <w:rPr>
                <w:rFonts w:hAnsi="宋体" w:cs="宋体"/>
                <w:color w:val="auto"/>
                <w:szCs w:val="24"/>
              </w:rPr>
            </w:pPr>
            <w:r w:rsidRPr="00D16108">
              <w:rPr>
                <w:rFonts w:hAnsi="宋体" w:cs="宋体" w:hint="eastAsia"/>
                <w:color w:val="auto"/>
                <w:szCs w:val="24"/>
              </w:rPr>
              <w:t>2.1.1</w:t>
            </w:r>
          </w:p>
        </w:tc>
        <w:tc>
          <w:tcPr>
            <w:tcW w:w="530" w:type="dxa"/>
            <w:vMerge w:val="restart"/>
            <w:vAlign w:val="center"/>
          </w:tcPr>
          <w:p w:rsidR="00446732" w:rsidRPr="00D16108" w:rsidRDefault="00D77C7B">
            <w:pPr>
              <w:pStyle w:val="Default"/>
              <w:jc w:val="center"/>
              <w:rPr>
                <w:rFonts w:hAnsi="宋体" w:cs="宋体"/>
                <w:color w:val="auto"/>
                <w:szCs w:val="24"/>
              </w:rPr>
            </w:pPr>
            <w:r w:rsidRPr="00D16108">
              <w:rPr>
                <w:rFonts w:hAnsi="宋体" w:cs="宋体" w:hint="eastAsia"/>
                <w:color w:val="auto"/>
                <w:szCs w:val="24"/>
              </w:rPr>
              <w:t>资</w:t>
            </w:r>
          </w:p>
          <w:p w:rsidR="00446732" w:rsidRPr="00D16108" w:rsidRDefault="00D77C7B">
            <w:pPr>
              <w:pStyle w:val="Default"/>
              <w:jc w:val="center"/>
              <w:rPr>
                <w:rFonts w:hAnsi="宋体" w:cs="宋体"/>
                <w:color w:val="auto"/>
                <w:szCs w:val="24"/>
              </w:rPr>
            </w:pPr>
            <w:r w:rsidRPr="00D16108">
              <w:rPr>
                <w:rFonts w:hAnsi="宋体" w:cs="宋体" w:hint="eastAsia"/>
                <w:color w:val="auto"/>
                <w:szCs w:val="24"/>
              </w:rPr>
              <w:t>格</w:t>
            </w:r>
          </w:p>
          <w:p w:rsidR="00446732" w:rsidRPr="00D16108" w:rsidRDefault="00D77C7B">
            <w:pPr>
              <w:pStyle w:val="Default"/>
              <w:jc w:val="center"/>
              <w:rPr>
                <w:rFonts w:hAnsi="宋体" w:cs="宋体"/>
                <w:color w:val="auto"/>
                <w:szCs w:val="24"/>
              </w:rPr>
            </w:pPr>
            <w:r w:rsidRPr="00D16108">
              <w:rPr>
                <w:rFonts w:hAnsi="宋体" w:cs="宋体" w:hint="eastAsia"/>
                <w:color w:val="auto"/>
                <w:szCs w:val="24"/>
              </w:rPr>
              <w:t>性</w:t>
            </w:r>
          </w:p>
          <w:p w:rsidR="00446732" w:rsidRPr="00D16108" w:rsidRDefault="00D77C7B">
            <w:pPr>
              <w:pStyle w:val="Default"/>
              <w:jc w:val="center"/>
              <w:rPr>
                <w:rFonts w:hAnsi="宋体" w:cs="宋体"/>
                <w:color w:val="auto"/>
                <w:szCs w:val="24"/>
              </w:rPr>
            </w:pPr>
            <w:r w:rsidRPr="00D16108">
              <w:rPr>
                <w:rFonts w:hAnsi="宋体" w:cs="宋体" w:hint="eastAsia"/>
                <w:color w:val="auto"/>
                <w:szCs w:val="24"/>
              </w:rPr>
              <w:t>审</w:t>
            </w:r>
          </w:p>
          <w:p w:rsidR="00446732" w:rsidRPr="00D16108" w:rsidRDefault="00D77C7B">
            <w:pPr>
              <w:pStyle w:val="Default"/>
              <w:jc w:val="center"/>
              <w:rPr>
                <w:rFonts w:hAnsi="宋体" w:cs="宋体"/>
                <w:color w:val="auto"/>
                <w:szCs w:val="24"/>
              </w:rPr>
            </w:pPr>
            <w:r w:rsidRPr="00D16108">
              <w:rPr>
                <w:rFonts w:hAnsi="宋体" w:cs="宋体" w:hint="eastAsia"/>
                <w:color w:val="auto"/>
                <w:szCs w:val="24"/>
              </w:rPr>
              <w:t>查</w:t>
            </w:r>
          </w:p>
        </w:tc>
        <w:tc>
          <w:tcPr>
            <w:tcW w:w="3006" w:type="dxa"/>
            <w:gridSpan w:val="2"/>
            <w:vAlign w:val="center"/>
          </w:tcPr>
          <w:p w:rsidR="00446732" w:rsidRPr="00D16108" w:rsidRDefault="00D77C7B">
            <w:pPr>
              <w:widowControl w:val="0"/>
              <w:snapToGrid w:val="0"/>
              <w:spacing w:line="240" w:lineRule="auto"/>
              <w:jc w:val="center"/>
              <w:rPr>
                <w:rFonts w:ascii="宋体" w:hAnsi="宋体" w:cs="宋体"/>
                <w:color w:val="auto"/>
                <w:sz w:val="24"/>
                <w:szCs w:val="24"/>
              </w:rPr>
            </w:pPr>
            <w:r w:rsidRPr="00D16108">
              <w:rPr>
                <w:rFonts w:ascii="宋体" w:hAnsi="宋体" w:cs="宋体" w:hint="eastAsia"/>
                <w:color w:val="auto"/>
                <w:sz w:val="24"/>
                <w:szCs w:val="24"/>
              </w:rPr>
              <w:t>第一章“竞争性磋商公告”第二条各项资格要求</w:t>
            </w:r>
          </w:p>
        </w:tc>
        <w:tc>
          <w:tcPr>
            <w:tcW w:w="5431" w:type="dxa"/>
            <w:vAlign w:val="center"/>
          </w:tcPr>
          <w:p w:rsidR="00446732" w:rsidRPr="00D16108" w:rsidRDefault="00D77C7B">
            <w:pPr>
              <w:widowControl w:val="0"/>
              <w:snapToGrid w:val="0"/>
              <w:spacing w:line="240" w:lineRule="auto"/>
              <w:rPr>
                <w:rFonts w:ascii="宋体" w:hAnsi="宋体" w:cs="宋体"/>
                <w:color w:val="auto"/>
                <w:sz w:val="24"/>
                <w:szCs w:val="24"/>
              </w:rPr>
            </w:pPr>
            <w:r w:rsidRPr="00D16108">
              <w:rPr>
                <w:rFonts w:ascii="宋体" w:hAnsi="宋体" w:cs="宋体" w:hint="eastAsia"/>
                <w:color w:val="auto"/>
                <w:sz w:val="24"/>
                <w:szCs w:val="24"/>
              </w:rPr>
              <w:t>符合第一章“竞争性磋商公告”第二条各项资格要求所需证件材料及证明材料</w:t>
            </w:r>
          </w:p>
        </w:tc>
      </w:tr>
      <w:tr w:rsidR="00D16108" w:rsidRPr="00D16108">
        <w:trPr>
          <w:cantSplit/>
          <w:trHeight w:val="1338"/>
          <w:jc w:val="center"/>
        </w:trPr>
        <w:tc>
          <w:tcPr>
            <w:tcW w:w="531" w:type="dxa"/>
            <w:vMerge/>
            <w:vAlign w:val="center"/>
          </w:tcPr>
          <w:p w:rsidR="00446732" w:rsidRPr="00D16108" w:rsidRDefault="00446732">
            <w:pPr>
              <w:pStyle w:val="Default"/>
              <w:spacing w:line="360" w:lineRule="auto"/>
              <w:jc w:val="center"/>
              <w:rPr>
                <w:rFonts w:hAnsi="宋体" w:cs="宋体"/>
                <w:color w:val="auto"/>
                <w:szCs w:val="24"/>
              </w:rPr>
            </w:pPr>
          </w:p>
        </w:tc>
        <w:tc>
          <w:tcPr>
            <w:tcW w:w="530" w:type="dxa"/>
            <w:vMerge/>
            <w:vAlign w:val="center"/>
          </w:tcPr>
          <w:p w:rsidR="00446732" w:rsidRPr="00D16108" w:rsidRDefault="00446732">
            <w:pPr>
              <w:pStyle w:val="Default"/>
              <w:spacing w:line="360" w:lineRule="auto"/>
              <w:jc w:val="center"/>
              <w:rPr>
                <w:rFonts w:hAnsi="宋体" w:cs="宋体"/>
                <w:color w:val="auto"/>
                <w:szCs w:val="24"/>
              </w:rPr>
            </w:pPr>
          </w:p>
        </w:tc>
        <w:tc>
          <w:tcPr>
            <w:tcW w:w="3006" w:type="dxa"/>
            <w:gridSpan w:val="2"/>
            <w:vAlign w:val="center"/>
          </w:tcPr>
          <w:p w:rsidR="00446732" w:rsidRPr="00D16108" w:rsidRDefault="00D77C7B">
            <w:pPr>
              <w:widowControl w:val="0"/>
              <w:snapToGrid w:val="0"/>
              <w:spacing w:line="240" w:lineRule="auto"/>
              <w:jc w:val="center"/>
              <w:rPr>
                <w:rFonts w:ascii="宋体" w:hAnsi="宋体" w:cs="宋体"/>
                <w:color w:val="auto"/>
                <w:sz w:val="24"/>
                <w:szCs w:val="24"/>
              </w:rPr>
            </w:pPr>
            <w:r w:rsidRPr="00D16108">
              <w:rPr>
                <w:rFonts w:ascii="宋体" w:hAnsi="宋体" w:cs="宋体" w:hint="eastAsia"/>
                <w:color w:val="auto"/>
                <w:sz w:val="24"/>
                <w:szCs w:val="24"/>
              </w:rPr>
              <w:t>投标承诺函</w:t>
            </w:r>
          </w:p>
          <w:p w:rsidR="00446732" w:rsidRPr="00D16108" w:rsidRDefault="00D77C7B">
            <w:pPr>
              <w:jc w:val="center"/>
              <w:rPr>
                <w:rFonts w:ascii="宋体" w:hAnsi="宋体" w:cs="宋体"/>
                <w:color w:val="auto"/>
                <w:sz w:val="24"/>
                <w:szCs w:val="24"/>
              </w:rPr>
            </w:pPr>
            <w:r w:rsidRPr="00D16108">
              <w:rPr>
                <w:rFonts w:ascii="宋体" w:hAnsi="宋体" w:cs="宋体" w:hint="eastAsia"/>
                <w:color w:val="auto"/>
                <w:sz w:val="24"/>
                <w:szCs w:val="24"/>
              </w:rPr>
              <w:t>(替代投标保证金)</w:t>
            </w:r>
          </w:p>
        </w:tc>
        <w:tc>
          <w:tcPr>
            <w:tcW w:w="5431" w:type="dxa"/>
            <w:vAlign w:val="center"/>
          </w:tcPr>
          <w:p w:rsidR="00446732" w:rsidRPr="00D16108" w:rsidRDefault="00D77C7B">
            <w:pPr>
              <w:widowControl w:val="0"/>
              <w:snapToGrid w:val="0"/>
              <w:spacing w:line="240" w:lineRule="auto"/>
              <w:rPr>
                <w:rFonts w:ascii="宋体" w:hAnsi="宋体" w:cs="宋体"/>
                <w:color w:val="auto"/>
                <w:sz w:val="24"/>
                <w:szCs w:val="24"/>
              </w:rPr>
            </w:pPr>
            <w:r w:rsidRPr="00D16108">
              <w:rPr>
                <w:rFonts w:ascii="宋体" w:hAnsi="宋体" w:cs="宋体" w:hint="eastAsia"/>
                <w:color w:val="auto"/>
                <w:sz w:val="24"/>
                <w:szCs w:val="24"/>
              </w:rPr>
              <w:t>符合第三章“供应商须知”3.5款规定</w:t>
            </w:r>
          </w:p>
        </w:tc>
      </w:tr>
      <w:tr w:rsidR="00D16108" w:rsidRPr="00D16108">
        <w:trPr>
          <w:cantSplit/>
          <w:trHeight w:val="1124"/>
          <w:jc w:val="center"/>
        </w:trPr>
        <w:tc>
          <w:tcPr>
            <w:tcW w:w="531" w:type="dxa"/>
            <w:vMerge/>
            <w:vAlign w:val="center"/>
          </w:tcPr>
          <w:p w:rsidR="00446732" w:rsidRPr="00D16108" w:rsidRDefault="00446732">
            <w:pPr>
              <w:pStyle w:val="Default"/>
              <w:spacing w:line="360" w:lineRule="auto"/>
              <w:jc w:val="center"/>
              <w:rPr>
                <w:rFonts w:hAnsi="宋体" w:cs="宋体"/>
                <w:color w:val="auto"/>
                <w:szCs w:val="24"/>
              </w:rPr>
            </w:pPr>
          </w:p>
        </w:tc>
        <w:tc>
          <w:tcPr>
            <w:tcW w:w="530" w:type="dxa"/>
            <w:vMerge/>
            <w:vAlign w:val="center"/>
          </w:tcPr>
          <w:p w:rsidR="00446732" w:rsidRPr="00D16108" w:rsidRDefault="00446732">
            <w:pPr>
              <w:pStyle w:val="Default"/>
              <w:spacing w:line="360" w:lineRule="auto"/>
              <w:jc w:val="center"/>
              <w:rPr>
                <w:rFonts w:hAnsi="宋体" w:cs="宋体"/>
                <w:color w:val="auto"/>
                <w:szCs w:val="24"/>
              </w:rPr>
            </w:pPr>
          </w:p>
        </w:tc>
        <w:tc>
          <w:tcPr>
            <w:tcW w:w="3006" w:type="dxa"/>
            <w:gridSpan w:val="2"/>
            <w:vAlign w:val="center"/>
          </w:tcPr>
          <w:p w:rsidR="00446732" w:rsidRPr="00D16108" w:rsidRDefault="00D77C7B">
            <w:pPr>
              <w:widowControl w:val="0"/>
              <w:snapToGrid w:val="0"/>
              <w:spacing w:line="240" w:lineRule="auto"/>
              <w:jc w:val="center"/>
              <w:rPr>
                <w:rFonts w:ascii="宋体" w:hAnsi="宋体" w:cs="宋体"/>
                <w:color w:val="auto"/>
                <w:sz w:val="24"/>
                <w:szCs w:val="24"/>
              </w:rPr>
            </w:pPr>
            <w:r w:rsidRPr="00D16108">
              <w:rPr>
                <w:rFonts w:ascii="宋体" w:hAnsi="宋体" w:cs="宋体" w:hint="eastAsia"/>
                <w:color w:val="auto"/>
                <w:sz w:val="24"/>
                <w:szCs w:val="24"/>
              </w:rPr>
              <w:t>联合体（如有）</w:t>
            </w:r>
          </w:p>
        </w:tc>
        <w:tc>
          <w:tcPr>
            <w:tcW w:w="5431" w:type="dxa"/>
            <w:vAlign w:val="center"/>
          </w:tcPr>
          <w:p w:rsidR="00446732" w:rsidRPr="00D16108" w:rsidRDefault="00D77C7B">
            <w:pPr>
              <w:widowControl w:val="0"/>
              <w:snapToGrid w:val="0"/>
              <w:spacing w:line="240" w:lineRule="auto"/>
              <w:rPr>
                <w:rFonts w:ascii="宋体" w:hAnsi="宋体" w:cs="宋体"/>
                <w:color w:val="auto"/>
                <w:sz w:val="24"/>
                <w:szCs w:val="24"/>
              </w:rPr>
            </w:pPr>
            <w:r w:rsidRPr="00D16108">
              <w:rPr>
                <w:rFonts w:ascii="宋体" w:hAnsi="宋体" w:cs="宋体" w:hint="eastAsia"/>
                <w:color w:val="auto"/>
                <w:sz w:val="24"/>
                <w:szCs w:val="24"/>
              </w:rPr>
              <w:t>符合第三章“供应商须知”1.4款规定</w:t>
            </w:r>
          </w:p>
        </w:tc>
      </w:tr>
      <w:tr w:rsidR="00D16108" w:rsidRPr="00D16108">
        <w:trPr>
          <w:cantSplit/>
          <w:trHeight w:val="1067"/>
          <w:jc w:val="center"/>
        </w:trPr>
        <w:tc>
          <w:tcPr>
            <w:tcW w:w="531" w:type="dxa"/>
            <w:vMerge w:val="restart"/>
            <w:vAlign w:val="center"/>
          </w:tcPr>
          <w:p w:rsidR="00446732" w:rsidRPr="00D16108" w:rsidRDefault="00D77C7B">
            <w:pPr>
              <w:pStyle w:val="Default"/>
              <w:spacing w:line="360" w:lineRule="auto"/>
              <w:ind w:rightChars="-76" w:right="-160"/>
              <w:jc w:val="center"/>
              <w:rPr>
                <w:rFonts w:hAnsi="宋体" w:cs="宋体"/>
                <w:color w:val="auto"/>
                <w:szCs w:val="24"/>
              </w:rPr>
            </w:pPr>
            <w:r w:rsidRPr="00D16108">
              <w:rPr>
                <w:rFonts w:hAnsi="宋体" w:cs="宋体" w:hint="eastAsia"/>
                <w:color w:val="auto"/>
                <w:szCs w:val="24"/>
              </w:rPr>
              <w:t>2.1.2</w:t>
            </w:r>
          </w:p>
        </w:tc>
        <w:tc>
          <w:tcPr>
            <w:tcW w:w="530" w:type="dxa"/>
            <w:vMerge w:val="restart"/>
            <w:vAlign w:val="center"/>
          </w:tcPr>
          <w:p w:rsidR="00446732" w:rsidRPr="00D16108" w:rsidRDefault="00D77C7B">
            <w:pPr>
              <w:pStyle w:val="Default"/>
              <w:spacing w:line="360" w:lineRule="auto"/>
              <w:jc w:val="center"/>
              <w:rPr>
                <w:rFonts w:hAnsi="宋体" w:cs="宋体"/>
                <w:color w:val="auto"/>
                <w:szCs w:val="24"/>
              </w:rPr>
            </w:pPr>
            <w:r w:rsidRPr="00D16108">
              <w:rPr>
                <w:rFonts w:hAnsi="宋体" w:cs="宋体" w:hint="eastAsia"/>
                <w:color w:val="auto"/>
                <w:szCs w:val="24"/>
              </w:rPr>
              <w:t>符</w:t>
            </w:r>
          </w:p>
          <w:p w:rsidR="00446732" w:rsidRPr="00D16108" w:rsidRDefault="00D77C7B">
            <w:pPr>
              <w:pStyle w:val="Default"/>
              <w:spacing w:line="360" w:lineRule="auto"/>
              <w:jc w:val="center"/>
              <w:rPr>
                <w:rFonts w:hAnsi="宋体" w:cs="宋体"/>
                <w:color w:val="auto"/>
                <w:szCs w:val="24"/>
              </w:rPr>
            </w:pPr>
            <w:r w:rsidRPr="00D16108">
              <w:rPr>
                <w:rFonts w:hAnsi="宋体" w:cs="宋体" w:hint="eastAsia"/>
                <w:color w:val="auto"/>
                <w:szCs w:val="24"/>
              </w:rPr>
              <w:t>合</w:t>
            </w:r>
          </w:p>
          <w:p w:rsidR="00446732" w:rsidRPr="00D16108" w:rsidRDefault="00D77C7B">
            <w:pPr>
              <w:pStyle w:val="Default"/>
              <w:spacing w:line="360" w:lineRule="auto"/>
              <w:jc w:val="center"/>
              <w:rPr>
                <w:rFonts w:hAnsi="宋体" w:cs="宋体"/>
                <w:color w:val="auto"/>
                <w:szCs w:val="24"/>
              </w:rPr>
            </w:pPr>
            <w:r w:rsidRPr="00D16108">
              <w:rPr>
                <w:rFonts w:hAnsi="宋体" w:cs="宋体" w:hint="eastAsia"/>
                <w:color w:val="auto"/>
                <w:szCs w:val="24"/>
              </w:rPr>
              <w:t>性</w:t>
            </w:r>
          </w:p>
          <w:p w:rsidR="00446732" w:rsidRPr="00D16108" w:rsidRDefault="00D77C7B">
            <w:pPr>
              <w:pStyle w:val="Default"/>
              <w:spacing w:line="360" w:lineRule="auto"/>
              <w:jc w:val="center"/>
              <w:rPr>
                <w:rFonts w:hAnsi="宋体" w:cs="宋体"/>
                <w:color w:val="auto"/>
                <w:szCs w:val="24"/>
              </w:rPr>
            </w:pPr>
            <w:r w:rsidRPr="00D16108">
              <w:rPr>
                <w:rFonts w:hAnsi="宋体" w:cs="宋体" w:hint="eastAsia"/>
                <w:color w:val="auto"/>
                <w:szCs w:val="24"/>
              </w:rPr>
              <w:t>审</w:t>
            </w:r>
          </w:p>
          <w:p w:rsidR="00446732" w:rsidRPr="00D16108" w:rsidRDefault="00D77C7B">
            <w:pPr>
              <w:pStyle w:val="Default"/>
              <w:spacing w:line="360" w:lineRule="auto"/>
              <w:jc w:val="center"/>
              <w:rPr>
                <w:rFonts w:hAnsi="宋体" w:cs="宋体"/>
                <w:color w:val="auto"/>
                <w:szCs w:val="24"/>
              </w:rPr>
            </w:pPr>
            <w:r w:rsidRPr="00D16108">
              <w:rPr>
                <w:rFonts w:hAnsi="宋体" w:cs="宋体" w:hint="eastAsia"/>
                <w:color w:val="auto"/>
                <w:szCs w:val="24"/>
              </w:rPr>
              <w:t>查</w:t>
            </w:r>
          </w:p>
        </w:tc>
        <w:tc>
          <w:tcPr>
            <w:tcW w:w="907" w:type="dxa"/>
            <w:vMerge w:val="restart"/>
            <w:vAlign w:val="center"/>
          </w:tcPr>
          <w:p w:rsidR="00446732" w:rsidRPr="00D16108" w:rsidRDefault="00D77C7B">
            <w:pPr>
              <w:pStyle w:val="Default"/>
              <w:adjustRightInd/>
              <w:snapToGrid w:val="0"/>
              <w:jc w:val="center"/>
              <w:rPr>
                <w:rFonts w:hAnsi="宋体" w:cs="宋体"/>
                <w:color w:val="auto"/>
                <w:szCs w:val="24"/>
              </w:rPr>
            </w:pPr>
            <w:r w:rsidRPr="00D16108">
              <w:rPr>
                <w:rFonts w:hAnsi="宋体" w:cs="宋体" w:hint="eastAsia"/>
                <w:color w:val="auto"/>
                <w:szCs w:val="24"/>
              </w:rPr>
              <w:t>有效性</w:t>
            </w:r>
          </w:p>
        </w:tc>
        <w:tc>
          <w:tcPr>
            <w:tcW w:w="2099" w:type="dxa"/>
            <w:vAlign w:val="center"/>
          </w:tcPr>
          <w:p w:rsidR="00446732" w:rsidRPr="00D16108" w:rsidRDefault="00D77C7B">
            <w:pPr>
              <w:pStyle w:val="Default"/>
              <w:adjustRightInd/>
              <w:snapToGrid w:val="0"/>
              <w:jc w:val="center"/>
              <w:rPr>
                <w:rFonts w:hAnsi="宋体" w:cs="宋体"/>
                <w:color w:val="auto"/>
                <w:szCs w:val="24"/>
              </w:rPr>
            </w:pPr>
            <w:r w:rsidRPr="00D16108">
              <w:rPr>
                <w:rFonts w:hAnsi="宋体" w:cs="宋体" w:hint="eastAsia"/>
                <w:color w:val="auto"/>
                <w:szCs w:val="24"/>
              </w:rPr>
              <w:t>供应商名称</w:t>
            </w:r>
          </w:p>
        </w:tc>
        <w:tc>
          <w:tcPr>
            <w:tcW w:w="5431" w:type="dxa"/>
            <w:vAlign w:val="center"/>
          </w:tcPr>
          <w:p w:rsidR="00446732" w:rsidRPr="00D16108" w:rsidRDefault="00D77C7B">
            <w:pPr>
              <w:pStyle w:val="Default"/>
              <w:adjustRightInd/>
              <w:snapToGrid w:val="0"/>
              <w:rPr>
                <w:rFonts w:hAnsi="宋体" w:cs="宋体"/>
                <w:color w:val="auto"/>
                <w:szCs w:val="24"/>
              </w:rPr>
            </w:pPr>
            <w:r w:rsidRPr="00D16108">
              <w:rPr>
                <w:rFonts w:hAnsi="宋体" w:cs="宋体" w:hint="eastAsia"/>
                <w:color w:val="auto"/>
                <w:szCs w:val="24"/>
              </w:rPr>
              <w:t>与营业执照证等证照及签章一致</w:t>
            </w:r>
          </w:p>
        </w:tc>
      </w:tr>
      <w:tr w:rsidR="00D16108" w:rsidRPr="00D16108">
        <w:trPr>
          <w:cantSplit/>
          <w:trHeight w:val="1067"/>
          <w:jc w:val="center"/>
        </w:trPr>
        <w:tc>
          <w:tcPr>
            <w:tcW w:w="531" w:type="dxa"/>
            <w:vMerge/>
            <w:vAlign w:val="center"/>
          </w:tcPr>
          <w:p w:rsidR="00446732" w:rsidRPr="00D16108" w:rsidRDefault="00446732">
            <w:pPr>
              <w:pStyle w:val="Default"/>
              <w:spacing w:line="360" w:lineRule="auto"/>
              <w:jc w:val="center"/>
              <w:rPr>
                <w:rFonts w:hAnsi="宋体" w:cs="宋体"/>
                <w:color w:val="auto"/>
                <w:szCs w:val="24"/>
              </w:rPr>
            </w:pPr>
          </w:p>
        </w:tc>
        <w:tc>
          <w:tcPr>
            <w:tcW w:w="530" w:type="dxa"/>
            <w:vMerge/>
            <w:vAlign w:val="center"/>
          </w:tcPr>
          <w:p w:rsidR="00446732" w:rsidRPr="00D16108" w:rsidRDefault="00446732">
            <w:pPr>
              <w:pStyle w:val="Default"/>
              <w:spacing w:line="360" w:lineRule="auto"/>
              <w:jc w:val="center"/>
              <w:rPr>
                <w:rFonts w:hAnsi="宋体" w:cs="宋体"/>
                <w:color w:val="auto"/>
                <w:szCs w:val="24"/>
              </w:rPr>
            </w:pPr>
          </w:p>
        </w:tc>
        <w:tc>
          <w:tcPr>
            <w:tcW w:w="907" w:type="dxa"/>
            <w:vMerge/>
            <w:vAlign w:val="center"/>
          </w:tcPr>
          <w:p w:rsidR="00446732" w:rsidRPr="00D16108" w:rsidRDefault="00446732">
            <w:pPr>
              <w:pStyle w:val="Default"/>
              <w:adjustRightInd/>
              <w:snapToGrid w:val="0"/>
              <w:jc w:val="center"/>
              <w:rPr>
                <w:rFonts w:hAnsi="宋体" w:cs="宋体"/>
                <w:color w:val="auto"/>
                <w:szCs w:val="24"/>
              </w:rPr>
            </w:pPr>
          </w:p>
        </w:tc>
        <w:tc>
          <w:tcPr>
            <w:tcW w:w="2099" w:type="dxa"/>
            <w:vAlign w:val="center"/>
          </w:tcPr>
          <w:p w:rsidR="00446732" w:rsidRPr="00D16108" w:rsidRDefault="00D77C7B">
            <w:pPr>
              <w:pStyle w:val="Default"/>
              <w:adjustRightInd/>
              <w:snapToGrid w:val="0"/>
              <w:jc w:val="center"/>
              <w:rPr>
                <w:rFonts w:hAnsi="宋体" w:cs="宋体"/>
                <w:color w:val="auto"/>
                <w:szCs w:val="24"/>
              </w:rPr>
            </w:pPr>
            <w:r w:rsidRPr="00D16108">
              <w:rPr>
                <w:rFonts w:hAnsi="宋体" w:cs="宋体" w:hint="eastAsia"/>
                <w:color w:val="auto"/>
                <w:szCs w:val="24"/>
              </w:rPr>
              <w:t>签字或盖章</w:t>
            </w:r>
          </w:p>
        </w:tc>
        <w:tc>
          <w:tcPr>
            <w:tcW w:w="5431" w:type="dxa"/>
            <w:vAlign w:val="center"/>
          </w:tcPr>
          <w:p w:rsidR="00446732" w:rsidRPr="00D16108" w:rsidRDefault="00D77C7B">
            <w:pPr>
              <w:pStyle w:val="Default"/>
              <w:adjustRightInd/>
              <w:snapToGrid w:val="0"/>
              <w:rPr>
                <w:rFonts w:hAnsi="宋体" w:cs="宋体"/>
                <w:color w:val="auto"/>
                <w:szCs w:val="24"/>
              </w:rPr>
            </w:pPr>
            <w:r w:rsidRPr="00D16108">
              <w:rPr>
                <w:rFonts w:hAnsi="宋体" w:cs="宋体" w:hint="eastAsia"/>
                <w:color w:val="auto"/>
                <w:szCs w:val="24"/>
              </w:rPr>
              <w:t>符合第三章“供应商须知”3.7.4项规定</w:t>
            </w:r>
          </w:p>
        </w:tc>
      </w:tr>
      <w:tr w:rsidR="00D16108" w:rsidRPr="00D16108">
        <w:trPr>
          <w:cantSplit/>
          <w:trHeight w:val="858"/>
          <w:jc w:val="center"/>
        </w:trPr>
        <w:tc>
          <w:tcPr>
            <w:tcW w:w="531" w:type="dxa"/>
            <w:vMerge/>
            <w:vAlign w:val="center"/>
          </w:tcPr>
          <w:p w:rsidR="00446732" w:rsidRPr="00D16108" w:rsidRDefault="00446732">
            <w:pPr>
              <w:pStyle w:val="Default"/>
              <w:spacing w:line="360" w:lineRule="auto"/>
              <w:jc w:val="center"/>
              <w:rPr>
                <w:rFonts w:hAnsi="宋体" w:cs="宋体"/>
                <w:color w:val="auto"/>
                <w:szCs w:val="24"/>
              </w:rPr>
            </w:pPr>
          </w:p>
        </w:tc>
        <w:tc>
          <w:tcPr>
            <w:tcW w:w="530" w:type="dxa"/>
            <w:vMerge/>
            <w:vAlign w:val="center"/>
          </w:tcPr>
          <w:p w:rsidR="00446732" w:rsidRPr="00D16108" w:rsidRDefault="00446732">
            <w:pPr>
              <w:pStyle w:val="Default"/>
              <w:spacing w:line="360" w:lineRule="auto"/>
              <w:jc w:val="center"/>
              <w:rPr>
                <w:rFonts w:hAnsi="宋体" w:cs="宋体"/>
                <w:color w:val="auto"/>
                <w:szCs w:val="24"/>
              </w:rPr>
            </w:pPr>
          </w:p>
        </w:tc>
        <w:tc>
          <w:tcPr>
            <w:tcW w:w="907" w:type="dxa"/>
            <w:vAlign w:val="center"/>
          </w:tcPr>
          <w:p w:rsidR="00446732" w:rsidRPr="00D16108" w:rsidRDefault="00D77C7B">
            <w:pPr>
              <w:pStyle w:val="Default"/>
              <w:adjustRightInd/>
              <w:snapToGrid w:val="0"/>
              <w:jc w:val="center"/>
              <w:rPr>
                <w:rFonts w:hAnsi="宋体" w:cs="宋体"/>
                <w:color w:val="auto"/>
                <w:szCs w:val="24"/>
              </w:rPr>
            </w:pPr>
            <w:r w:rsidRPr="00D16108">
              <w:rPr>
                <w:rFonts w:hAnsi="宋体" w:cs="宋体" w:hint="eastAsia"/>
                <w:color w:val="auto"/>
                <w:szCs w:val="24"/>
              </w:rPr>
              <w:t>完整性</w:t>
            </w:r>
          </w:p>
        </w:tc>
        <w:tc>
          <w:tcPr>
            <w:tcW w:w="2099" w:type="dxa"/>
            <w:vAlign w:val="center"/>
          </w:tcPr>
          <w:p w:rsidR="00446732" w:rsidRPr="00D16108" w:rsidRDefault="00D77C7B">
            <w:pPr>
              <w:pStyle w:val="Default"/>
              <w:adjustRightInd/>
              <w:snapToGrid w:val="0"/>
              <w:jc w:val="center"/>
              <w:rPr>
                <w:rFonts w:hAnsi="宋体" w:cs="宋体"/>
                <w:color w:val="auto"/>
                <w:szCs w:val="24"/>
              </w:rPr>
            </w:pPr>
            <w:r w:rsidRPr="00D16108">
              <w:rPr>
                <w:rFonts w:hAnsi="宋体" w:cs="宋体" w:hint="eastAsia"/>
                <w:color w:val="auto"/>
                <w:szCs w:val="24"/>
              </w:rPr>
              <w:t>《响应文件》组成</w:t>
            </w:r>
          </w:p>
        </w:tc>
        <w:tc>
          <w:tcPr>
            <w:tcW w:w="5431" w:type="dxa"/>
            <w:vAlign w:val="center"/>
          </w:tcPr>
          <w:p w:rsidR="00446732" w:rsidRPr="00D16108" w:rsidRDefault="00D77C7B">
            <w:pPr>
              <w:pStyle w:val="Default"/>
              <w:adjustRightInd/>
              <w:snapToGrid w:val="0"/>
              <w:rPr>
                <w:rFonts w:hAnsi="宋体" w:cs="宋体"/>
                <w:color w:val="auto"/>
                <w:szCs w:val="24"/>
              </w:rPr>
            </w:pPr>
            <w:r w:rsidRPr="00D16108">
              <w:rPr>
                <w:rFonts w:hAnsi="宋体" w:cs="宋体" w:hint="eastAsia"/>
                <w:color w:val="auto"/>
                <w:szCs w:val="24"/>
              </w:rPr>
              <w:t>符合第三章“供应商须知”3.2款规定</w:t>
            </w:r>
          </w:p>
        </w:tc>
      </w:tr>
      <w:tr w:rsidR="00D16108" w:rsidRPr="00D16108">
        <w:trPr>
          <w:cantSplit/>
          <w:trHeight w:val="858"/>
          <w:jc w:val="center"/>
        </w:trPr>
        <w:tc>
          <w:tcPr>
            <w:tcW w:w="531" w:type="dxa"/>
            <w:vMerge/>
            <w:vAlign w:val="center"/>
          </w:tcPr>
          <w:p w:rsidR="00446732" w:rsidRPr="00D16108" w:rsidRDefault="00446732">
            <w:pPr>
              <w:pStyle w:val="Default"/>
              <w:spacing w:line="360" w:lineRule="auto"/>
              <w:jc w:val="center"/>
              <w:rPr>
                <w:rFonts w:hAnsi="宋体" w:cs="宋体"/>
                <w:color w:val="auto"/>
                <w:szCs w:val="24"/>
              </w:rPr>
            </w:pPr>
          </w:p>
        </w:tc>
        <w:tc>
          <w:tcPr>
            <w:tcW w:w="530" w:type="dxa"/>
            <w:vMerge/>
            <w:vAlign w:val="center"/>
          </w:tcPr>
          <w:p w:rsidR="00446732" w:rsidRPr="00D16108" w:rsidRDefault="00446732">
            <w:pPr>
              <w:pStyle w:val="Default"/>
              <w:spacing w:line="360" w:lineRule="auto"/>
              <w:jc w:val="center"/>
              <w:rPr>
                <w:rFonts w:hAnsi="宋体" w:cs="宋体"/>
                <w:color w:val="auto"/>
                <w:szCs w:val="24"/>
              </w:rPr>
            </w:pPr>
          </w:p>
        </w:tc>
        <w:tc>
          <w:tcPr>
            <w:tcW w:w="907" w:type="dxa"/>
            <w:vMerge w:val="restart"/>
            <w:vAlign w:val="center"/>
          </w:tcPr>
          <w:p w:rsidR="00446732" w:rsidRPr="00D16108" w:rsidRDefault="00D77C7B">
            <w:pPr>
              <w:pStyle w:val="Default"/>
              <w:snapToGrid w:val="0"/>
              <w:jc w:val="center"/>
              <w:rPr>
                <w:rFonts w:hAnsi="宋体" w:cs="宋体"/>
                <w:color w:val="auto"/>
                <w:szCs w:val="24"/>
              </w:rPr>
            </w:pPr>
            <w:r w:rsidRPr="00D16108">
              <w:rPr>
                <w:rFonts w:hAnsi="宋体" w:cs="宋体" w:hint="eastAsia"/>
                <w:color w:val="auto"/>
                <w:szCs w:val="24"/>
              </w:rPr>
              <w:t>响应程度</w:t>
            </w:r>
          </w:p>
        </w:tc>
        <w:tc>
          <w:tcPr>
            <w:tcW w:w="2099" w:type="dxa"/>
            <w:vAlign w:val="center"/>
          </w:tcPr>
          <w:p w:rsidR="00446732" w:rsidRPr="00D16108" w:rsidRDefault="00D77C7B">
            <w:pPr>
              <w:pStyle w:val="Default"/>
              <w:adjustRightInd/>
              <w:snapToGrid w:val="0"/>
              <w:jc w:val="center"/>
              <w:rPr>
                <w:rFonts w:hAnsi="宋体" w:cs="宋体"/>
                <w:color w:val="auto"/>
                <w:szCs w:val="24"/>
              </w:rPr>
            </w:pPr>
            <w:r w:rsidRPr="00D16108">
              <w:rPr>
                <w:rFonts w:hAnsi="宋体" w:cs="宋体" w:hint="eastAsia"/>
                <w:color w:val="auto"/>
                <w:szCs w:val="24"/>
              </w:rPr>
              <w:t>磋商报价</w:t>
            </w:r>
          </w:p>
        </w:tc>
        <w:tc>
          <w:tcPr>
            <w:tcW w:w="5431" w:type="dxa"/>
            <w:vAlign w:val="center"/>
          </w:tcPr>
          <w:p w:rsidR="00446732" w:rsidRPr="00D16108" w:rsidRDefault="00D77C7B">
            <w:pPr>
              <w:pStyle w:val="Default"/>
              <w:adjustRightInd/>
              <w:snapToGrid w:val="0"/>
              <w:rPr>
                <w:rFonts w:hAnsi="宋体" w:cs="宋体"/>
                <w:color w:val="auto"/>
                <w:szCs w:val="24"/>
              </w:rPr>
            </w:pPr>
            <w:r w:rsidRPr="00D16108">
              <w:rPr>
                <w:rFonts w:hAnsi="宋体" w:cs="宋体" w:hint="eastAsia"/>
                <w:color w:val="auto"/>
                <w:szCs w:val="24"/>
              </w:rPr>
              <w:t>符合第二章“采购项目及服务要求”1.3款规定</w:t>
            </w:r>
          </w:p>
        </w:tc>
      </w:tr>
      <w:tr w:rsidR="00D16108" w:rsidRPr="00D16108">
        <w:trPr>
          <w:cantSplit/>
          <w:trHeight w:val="858"/>
          <w:jc w:val="center"/>
        </w:trPr>
        <w:tc>
          <w:tcPr>
            <w:tcW w:w="531" w:type="dxa"/>
            <w:vMerge/>
            <w:vAlign w:val="center"/>
          </w:tcPr>
          <w:p w:rsidR="00446732" w:rsidRPr="00D16108" w:rsidRDefault="00446732">
            <w:pPr>
              <w:pStyle w:val="Default"/>
              <w:spacing w:line="360" w:lineRule="auto"/>
              <w:jc w:val="center"/>
              <w:rPr>
                <w:rFonts w:hAnsi="宋体" w:cs="宋体"/>
                <w:color w:val="auto"/>
                <w:szCs w:val="24"/>
              </w:rPr>
            </w:pPr>
          </w:p>
        </w:tc>
        <w:tc>
          <w:tcPr>
            <w:tcW w:w="530" w:type="dxa"/>
            <w:vMerge/>
            <w:vAlign w:val="center"/>
          </w:tcPr>
          <w:p w:rsidR="00446732" w:rsidRPr="00D16108" w:rsidRDefault="00446732">
            <w:pPr>
              <w:pStyle w:val="Default"/>
              <w:spacing w:line="360" w:lineRule="auto"/>
              <w:jc w:val="center"/>
              <w:rPr>
                <w:rFonts w:hAnsi="宋体" w:cs="宋体"/>
                <w:color w:val="auto"/>
                <w:szCs w:val="24"/>
              </w:rPr>
            </w:pPr>
          </w:p>
        </w:tc>
        <w:tc>
          <w:tcPr>
            <w:tcW w:w="907" w:type="dxa"/>
            <w:vMerge/>
            <w:vAlign w:val="center"/>
          </w:tcPr>
          <w:p w:rsidR="00446732" w:rsidRPr="00D16108" w:rsidRDefault="00446732">
            <w:pPr>
              <w:pStyle w:val="Default"/>
              <w:snapToGrid w:val="0"/>
              <w:jc w:val="center"/>
              <w:rPr>
                <w:rFonts w:hAnsi="宋体" w:cs="宋体"/>
                <w:color w:val="auto"/>
                <w:szCs w:val="24"/>
              </w:rPr>
            </w:pPr>
          </w:p>
        </w:tc>
        <w:tc>
          <w:tcPr>
            <w:tcW w:w="2099" w:type="dxa"/>
            <w:vAlign w:val="center"/>
          </w:tcPr>
          <w:p w:rsidR="00446732" w:rsidRPr="00D16108" w:rsidRDefault="00D77C7B">
            <w:pPr>
              <w:pStyle w:val="Default"/>
              <w:adjustRightInd/>
              <w:snapToGrid w:val="0"/>
              <w:jc w:val="center"/>
              <w:rPr>
                <w:rFonts w:hAnsi="宋体" w:cs="宋体"/>
                <w:color w:val="auto"/>
                <w:szCs w:val="24"/>
              </w:rPr>
            </w:pPr>
            <w:r w:rsidRPr="00D16108">
              <w:rPr>
                <w:rFonts w:hAnsi="宋体" w:cs="宋体" w:hint="eastAsia"/>
                <w:color w:val="auto"/>
                <w:szCs w:val="24"/>
              </w:rPr>
              <w:t>服务期</w:t>
            </w:r>
          </w:p>
        </w:tc>
        <w:tc>
          <w:tcPr>
            <w:tcW w:w="5431" w:type="dxa"/>
            <w:vAlign w:val="center"/>
          </w:tcPr>
          <w:p w:rsidR="00446732" w:rsidRPr="00D16108" w:rsidRDefault="00D77C7B">
            <w:pPr>
              <w:pStyle w:val="Default"/>
              <w:adjustRightInd/>
              <w:snapToGrid w:val="0"/>
              <w:jc w:val="both"/>
              <w:rPr>
                <w:rFonts w:hAnsi="宋体" w:cs="宋体"/>
                <w:color w:val="auto"/>
                <w:szCs w:val="24"/>
              </w:rPr>
            </w:pPr>
            <w:r w:rsidRPr="00D16108">
              <w:rPr>
                <w:rFonts w:hAnsi="宋体" w:cs="宋体" w:hint="eastAsia"/>
                <w:color w:val="auto"/>
                <w:szCs w:val="24"/>
              </w:rPr>
              <w:t>符合第二章“采购项目及服务要求”1.2款规定</w:t>
            </w:r>
          </w:p>
        </w:tc>
      </w:tr>
      <w:tr w:rsidR="00D16108" w:rsidRPr="00D16108">
        <w:trPr>
          <w:cantSplit/>
          <w:trHeight w:val="887"/>
          <w:jc w:val="center"/>
        </w:trPr>
        <w:tc>
          <w:tcPr>
            <w:tcW w:w="531" w:type="dxa"/>
            <w:vMerge/>
            <w:vAlign w:val="center"/>
          </w:tcPr>
          <w:p w:rsidR="00446732" w:rsidRPr="00D16108" w:rsidRDefault="00446732">
            <w:pPr>
              <w:pStyle w:val="Default"/>
              <w:spacing w:line="360" w:lineRule="auto"/>
              <w:jc w:val="center"/>
              <w:rPr>
                <w:rFonts w:hAnsi="宋体" w:cs="宋体"/>
                <w:color w:val="auto"/>
                <w:szCs w:val="24"/>
              </w:rPr>
            </w:pPr>
          </w:p>
        </w:tc>
        <w:tc>
          <w:tcPr>
            <w:tcW w:w="530" w:type="dxa"/>
            <w:vMerge/>
            <w:vAlign w:val="center"/>
          </w:tcPr>
          <w:p w:rsidR="00446732" w:rsidRPr="00D16108" w:rsidRDefault="00446732">
            <w:pPr>
              <w:pStyle w:val="Default"/>
              <w:spacing w:line="360" w:lineRule="auto"/>
              <w:jc w:val="center"/>
              <w:rPr>
                <w:rFonts w:hAnsi="宋体" w:cs="宋体"/>
                <w:color w:val="auto"/>
                <w:szCs w:val="24"/>
              </w:rPr>
            </w:pPr>
          </w:p>
        </w:tc>
        <w:tc>
          <w:tcPr>
            <w:tcW w:w="907" w:type="dxa"/>
            <w:vMerge/>
            <w:vAlign w:val="center"/>
          </w:tcPr>
          <w:p w:rsidR="00446732" w:rsidRPr="00D16108" w:rsidRDefault="00446732">
            <w:pPr>
              <w:pStyle w:val="Default"/>
              <w:adjustRightInd/>
              <w:snapToGrid w:val="0"/>
              <w:jc w:val="center"/>
              <w:rPr>
                <w:rFonts w:hAnsi="宋体" w:cs="宋体"/>
                <w:color w:val="auto"/>
                <w:szCs w:val="24"/>
              </w:rPr>
            </w:pPr>
          </w:p>
        </w:tc>
        <w:tc>
          <w:tcPr>
            <w:tcW w:w="2099" w:type="dxa"/>
            <w:vAlign w:val="center"/>
          </w:tcPr>
          <w:p w:rsidR="00446732" w:rsidRPr="00D16108" w:rsidRDefault="00D77C7B">
            <w:pPr>
              <w:pStyle w:val="Default"/>
              <w:adjustRightInd/>
              <w:snapToGrid w:val="0"/>
              <w:jc w:val="center"/>
              <w:rPr>
                <w:rFonts w:hAnsi="宋体" w:cs="宋体"/>
                <w:color w:val="auto"/>
                <w:szCs w:val="24"/>
              </w:rPr>
            </w:pPr>
            <w:r w:rsidRPr="00D16108">
              <w:rPr>
                <w:rFonts w:hAnsi="宋体" w:cs="宋体" w:hint="eastAsia"/>
                <w:color w:val="auto"/>
                <w:szCs w:val="24"/>
              </w:rPr>
              <w:t>响应有效期</w:t>
            </w:r>
          </w:p>
        </w:tc>
        <w:tc>
          <w:tcPr>
            <w:tcW w:w="5431" w:type="dxa"/>
            <w:vAlign w:val="center"/>
          </w:tcPr>
          <w:p w:rsidR="00446732" w:rsidRPr="00D16108" w:rsidRDefault="00D77C7B">
            <w:pPr>
              <w:snapToGrid w:val="0"/>
              <w:spacing w:line="240" w:lineRule="auto"/>
              <w:rPr>
                <w:rFonts w:ascii="宋体" w:hAnsi="宋体" w:cs="宋体"/>
                <w:color w:val="auto"/>
                <w:sz w:val="24"/>
              </w:rPr>
            </w:pPr>
            <w:r w:rsidRPr="00D16108">
              <w:rPr>
                <w:rFonts w:ascii="宋体" w:hAnsi="宋体" w:cs="宋体" w:hint="eastAsia"/>
                <w:color w:val="auto"/>
                <w:sz w:val="24"/>
              </w:rPr>
              <w:t>符合第三章“供应商须知”3.4款规定</w:t>
            </w:r>
          </w:p>
        </w:tc>
      </w:tr>
      <w:tr w:rsidR="00446732" w:rsidRPr="00D16108">
        <w:trPr>
          <w:cantSplit/>
          <w:trHeight w:val="914"/>
          <w:jc w:val="center"/>
        </w:trPr>
        <w:tc>
          <w:tcPr>
            <w:tcW w:w="531" w:type="dxa"/>
            <w:vMerge/>
            <w:vAlign w:val="center"/>
          </w:tcPr>
          <w:p w:rsidR="00446732" w:rsidRPr="00D16108" w:rsidRDefault="00446732">
            <w:pPr>
              <w:pStyle w:val="Default"/>
              <w:spacing w:line="360" w:lineRule="auto"/>
              <w:jc w:val="center"/>
              <w:rPr>
                <w:rFonts w:hAnsi="宋体" w:cs="宋体"/>
                <w:color w:val="auto"/>
                <w:szCs w:val="24"/>
              </w:rPr>
            </w:pPr>
          </w:p>
        </w:tc>
        <w:tc>
          <w:tcPr>
            <w:tcW w:w="530" w:type="dxa"/>
            <w:vMerge/>
            <w:vAlign w:val="center"/>
          </w:tcPr>
          <w:p w:rsidR="00446732" w:rsidRPr="00D16108" w:rsidRDefault="00446732">
            <w:pPr>
              <w:pStyle w:val="Default"/>
              <w:spacing w:line="360" w:lineRule="auto"/>
              <w:jc w:val="center"/>
              <w:rPr>
                <w:rFonts w:hAnsi="宋体" w:cs="宋体"/>
                <w:color w:val="auto"/>
                <w:szCs w:val="24"/>
              </w:rPr>
            </w:pPr>
          </w:p>
        </w:tc>
        <w:tc>
          <w:tcPr>
            <w:tcW w:w="907" w:type="dxa"/>
            <w:vMerge/>
            <w:vAlign w:val="center"/>
          </w:tcPr>
          <w:p w:rsidR="00446732" w:rsidRPr="00D16108" w:rsidRDefault="00446732">
            <w:pPr>
              <w:pStyle w:val="Default"/>
              <w:adjustRightInd/>
              <w:snapToGrid w:val="0"/>
              <w:jc w:val="center"/>
              <w:rPr>
                <w:rFonts w:hAnsi="宋体" w:cs="宋体"/>
                <w:color w:val="auto"/>
                <w:szCs w:val="24"/>
              </w:rPr>
            </w:pPr>
          </w:p>
        </w:tc>
        <w:tc>
          <w:tcPr>
            <w:tcW w:w="2099" w:type="dxa"/>
            <w:vAlign w:val="center"/>
          </w:tcPr>
          <w:p w:rsidR="00446732" w:rsidRPr="00D16108" w:rsidRDefault="00D77C7B">
            <w:pPr>
              <w:pStyle w:val="Default"/>
              <w:adjustRightInd/>
              <w:snapToGrid w:val="0"/>
              <w:jc w:val="center"/>
              <w:rPr>
                <w:rFonts w:hAnsi="宋体" w:cs="宋体"/>
                <w:color w:val="auto"/>
                <w:szCs w:val="24"/>
              </w:rPr>
            </w:pPr>
            <w:r w:rsidRPr="00D16108">
              <w:rPr>
                <w:rFonts w:hAnsi="宋体" w:cs="宋体" w:hint="eastAsia"/>
                <w:color w:val="auto"/>
                <w:szCs w:val="24"/>
              </w:rPr>
              <w:t>《响应文件》格式</w:t>
            </w:r>
          </w:p>
        </w:tc>
        <w:tc>
          <w:tcPr>
            <w:tcW w:w="5431" w:type="dxa"/>
            <w:vAlign w:val="center"/>
          </w:tcPr>
          <w:p w:rsidR="00446732" w:rsidRPr="00D16108" w:rsidRDefault="00D77C7B">
            <w:pPr>
              <w:pStyle w:val="Default"/>
              <w:adjustRightInd/>
              <w:snapToGrid w:val="0"/>
              <w:rPr>
                <w:rFonts w:hAnsi="宋体" w:cs="宋体"/>
                <w:color w:val="auto"/>
                <w:szCs w:val="24"/>
              </w:rPr>
            </w:pPr>
            <w:r w:rsidRPr="00D16108">
              <w:rPr>
                <w:rFonts w:hAnsi="宋体" w:cs="宋体" w:hint="eastAsia"/>
                <w:color w:val="auto"/>
                <w:szCs w:val="24"/>
              </w:rPr>
              <w:t>符合第六章“《响应文件》格式”规定</w:t>
            </w:r>
          </w:p>
        </w:tc>
      </w:tr>
    </w:tbl>
    <w:p w:rsidR="00446732" w:rsidRPr="00D16108" w:rsidRDefault="00446732">
      <w:pPr>
        <w:autoSpaceDE w:val="0"/>
        <w:autoSpaceDN w:val="0"/>
        <w:adjustRightInd w:val="0"/>
        <w:spacing w:line="360" w:lineRule="auto"/>
        <w:jc w:val="left"/>
        <w:rPr>
          <w:rFonts w:ascii="宋体" w:hAnsi="宋体" w:cs="宋体"/>
          <w:b/>
          <w:bCs/>
          <w:color w:val="auto"/>
          <w:sz w:val="28"/>
          <w:szCs w:val="28"/>
          <w:lang w:val="zh-CN"/>
        </w:rPr>
      </w:pPr>
    </w:p>
    <w:p w:rsidR="00446732" w:rsidRPr="00D16108" w:rsidRDefault="00D77C7B">
      <w:pPr>
        <w:spacing w:line="500" w:lineRule="exact"/>
        <w:ind w:firstLine="419"/>
        <w:jc w:val="left"/>
        <w:rPr>
          <w:rFonts w:ascii="宋体" w:hAnsi="宋体" w:cs="宋体"/>
          <w:b/>
          <w:color w:val="auto"/>
          <w:sz w:val="28"/>
          <w:szCs w:val="28"/>
        </w:rPr>
      </w:pPr>
      <w:r w:rsidRPr="00D16108">
        <w:rPr>
          <w:rFonts w:ascii="宋体" w:hAnsi="宋体" w:cs="宋体" w:hint="eastAsia"/>
          <w:b/>
          <w:bCs/>
          <w:color w:val="auto"/>
          <w:sz w:val="28"/>
          <w:szCs w:val="28"/>
          <w:lang w:val="zh-CN"/>
        </w:rPr>
        <w:br w:type="page"/>
      </w:r>
      <w:r w:rsidRPr="00D16108">
        <w:rPr>
          <w:rFonts w:ascii="宋体" w:hAnsi="宋体" w:cs="宋体" w:hint="eastAsia"/>
          <w:b/>
          <w:bCs/>
          <w:color w:val="auto"/>
          <w:sz w:val="28"/>
          <w:szCs w:val="28"/>
        </w:rPr>
        <w:lastRenderedPageBreak/>
        <w:t xml:space="preserve"> </w:t>
      </w:r>
      <w:r w:rsidRPr="00D16108">
        <w:rPr>
          <w:rFonts w:ascii="宋体" w:hAnsi="宋体" w:cs="宋体" w:hint="eastAsia"/>
          <w:b/>
          <w:color w:val="auto"/>
          <w:sz w:val="28"/>
          <w:szCs w:val="28"/>
        </w:rPr>
        <w:t xml:space="preserve">评审办法前附表-----分值构成与评分标准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1185"/>
        <w:gridCol w:w="1510"/>
        <w:gridCol w:w="655"/>
        <w:gridCol w:w="5383"/>
      </w:tblGrid>
      <w:tr w:rsidR="00D16108" w:rsidRPr="00D16108">
        <w:trPr>
          <w:trHeight w:val="478"/>
          <w:jc w:val="center"/>
        </w:trPr>
        <w:tc>
          <w:tcPr>
            <w:tcW w:w="1185" w:type="dxa"/>
            <w:vAlign w:val="center"/>
          </w:tcPr>
          <w:p w:rsidR="00446732" w:rsidRPr="00D16108" w:rsidRDefault="00D77C7B">
            <w:pPr>
              <w:widowControl w:val="0"/>
              <w:autoSpaceDE w:val="0"/>
              <w:autoSpaceDN w:val="0"/>
              <w:adjustRightInd w:val="0"/>
              <w:spacing w:line="440" w:lineRule="exact"/>
              <w:jc w:val="center"/>
              <w:textAlignment w:val="auto"/>
              <w:rPr>
                <w:rFonts w:ascii="宋体" w:hAnsi="宋体" w:cs="宋体"/>
                <w:b/>
                <w:color w:val="auto"/>
                <w:sz w:val="24"/>
                <w:szCs w:val="24"/>
              </w:rPr>
            </w:pPr>
            <w:r w:rsidRPr="00D16108">
              <w:rPr>
                <w:rFonts w:ascii="宋体" w:hAnsi="宋体" w:cs="宋体" w:hint="eastAsia"/>
                <w:b/>
                <w:color w:val="auto"/>
                <w:sz w:val="24"/>
                <w:szCs w:val="24"/>
              </w:rPr>
              <w:t>条款号</w:t>
            </w:r>
          </w:p>
        </w:tc>
        <w:tc>
          <w:tcPr>
            <w:tcW w:w="1185" w:type="dxa"/>
            <w:vAlign w:val="center"/>
          </w:tcPr>
          <w:p w:rsidR="00446732" w:rsidRPr="00D16108" w:rsidRDefault="00D77C7B">
            <w:pPr>
              <w:spacing w:line="440" w:lineRule="exact"/>
              <w:jc w:val="center"/>
              <w:rPr>
                <w:rFonts w:ascii="宋体" w:hAnsi="宋体" w:cs="宋体"/>
                <w:b/>
                <w:color w:val="auto"/>
                <w:sz w:val="24"/>
                <w:szCs w:val="24"/>
              </w:rPr>
            </w:pPr>
            <w:r w:rsidRPr="00D16108">
              <w:rPr>
                <w:rFonts w:ascii="宋体" w:hAnsi="宋体" w:cs="宋体" w:hint="eastAsia"/>
                <w:b/>
                <w:color w:val="auto"/>
                <w:sz w:val="24"/>
                <w:szCs w:val="24"/>
              </w:rPr>
              <w:t>条款内容</w:t>
            </w:r>
          </w:p>
        </w:tc>
        <w:tc>
          <w:tcPr>
            <w:tcW w:w="7548" w:type="dxa"/>
            <w:gridSpan w:val="3"/>
            <w:vAlign w:val="center"/>
          </w:tcPr>
          <w:p w:rsidR="00446732" w:rsidRPr="00D16108" w:rsidRDefault="00D77C7B">
            <w:pPr>
              <w:spacing w:line="440" w:lineRule="exact"/>
              <w:jc w:val="center"/>
              <w:rPr>
                <w:rFonts w:ascii="宋体" w:hAnsi="宋体" w:cs="宋体"/>
                <w:b/>
                <w:color w:val="auto"/>
                <w:sz w:val="24"/>
                <w:szCs w:val="24"/>
              </w:rPr>
            </w:pPr>
            <w:r w:rsidRPr="00D16108">
              <w:rPr>
                <w:rFonts w:ascii="宋体" w:hAnsi="宋体" w:cs="宋体" w:hint="eastAsia"/>
                <w:b/>
                <w:color w:val="auto"/>
                <w:sz w:val="24"/>
                <w:szCs w:val="24"/>
              </w:rPr>
              <w:t>编列内容</w:t>
            </w:r>
          </w:p>
        </w:tc>
      </w:tr>
      <w:tr w:rsidR="00D16108" w:rsidRPr="00D16108">
        <w:trPr>
          <w:trHeight w:val="70"/>
          <w:jc w:val="center"/>
        </w:trPr>
        <w:tc>
          <w:tcPr>
            <w:tcW w:w="1185" w:type="dxa"/>
            <w:vAlign w:val="center"/>
          </w:tcPr>
          <w:p w:rsidR="00446732" w:rsidRPr="00D16108" w:rsidRDefault="00D77C7B">
            <w:pPr>
              <w:widowControl w:val="0"/>
              <w:autoSpaceDE w:val="0"/>
              <w:autoSpaceDN w:val="0"/>
              <w:adjustRightInd w:val="0"/>
              <w:spacing w:line="440" w:lineRule="exact"/>
              <w:jc w:val="center"/>
              <w:textAlignment w:val="auto"/>
              <w:rPr>
                <w:rFonts w:ascii="宋体" w:hAnsi="宋体" w:cs="宋体"/>
                <w:color w:val="auto"/>
                <w:sz w:val="24"/>
                <w:szCs w:val="24"/>
              </w:rPr>
            </w:pPr>
            <w:r w:rsidRPr="00D16108">
              <w:rPr>
                <w:rFonts w:ascii="宋体" w:hAnsi="宋体" w:cs="宋体" w:hint="eastAsia"/>
                <w:color w:val="auto"/>
                <w:sz w:val="24"/>
                <w:szCs w:val="24"/>
              </w:rPr>
              <w:t>2.2.1</w:t>
            </w:r>
          </w:p>
        </w:tc>
        <w:tc>
          <w:tcPr>
            <w:tcW w:w="1185" w:type="dxa"/>
            <w:vAlign w:val="center"/>
          </w:tcPr>
          <w:p w:rsidR="00446732" w:rsidRPr="00D16108" w:rsidRDefault="00D77C7B">
            <w:pPr>
              <w:widowControl w:val="0"/>
              <w:snapToGrid w:val="0"/>
              <w:spacing w:line="440" w:lineRule="exact"/>
              <w:jc w:val="center"/>
              <w:rPr>
                <w:rFonts w:ascii="宋体" w:hAnsi="宋体" w:cs="宋体"/>
                <w:color w:val="auto"/>
                <w:sz w:val="24"/>
                <w:szCs w:val="24"/>
              </w:rPr>
            </w:pPr>
            <w:r w:rsidRPr="00D16108">
              <w:rPr>
                <w:rFonts w:ascii="宋体" w:hAnsi="宋体" w:cs="宋体" w:hint="eastAsia"/>
                <w:color w:val="auto"/>
                <w:sz w:val="24"/>
                <w:szCs w:val="24"/>
              </w:rPr>
              <w:t>分值构成</w:t>
            </w:r>
          </w:p>
          <w:p w:rsidR="00446732" w:rsidRPr="00D16108" w:rsidRDefault="00D77C7B">
            <w:pPr>
              <w:widowControl w:val="0"/>
              <w:snapToGrid w:val="0"/>
              <w:spacing w:line="440" w:lineRule="exact"/>
              <w:jc w:val="center"/>
              <w:rPr>
                <w:rFonts w:ascii="宋体" w:hAnsi="宋体" w:cs="宋体"/>
                <w:color w:val="auto"/>
                <w:sz w:val="24"/>
                <w:szCs w:val="24"/>
              </w:rPr>
            </w:pPr>
            <w:r w:rsidRPr="00D16108">
              <w:rPr>
                <w:rFonts w:ascii="宋体" w:hAnsi="宋体" w:cs="宋体" w:hint="eastAsia"/>
                <w:color w:val="auto"/>
                <w:sz w:val="24"/>
                <w:szCs w:val="24"/>
              </w:rPr>
              <w:t>（总分</w:t>
            </w:r>
          </w:p>
          <w:p w:rsidR="00446732" w:rsidRPr="00D16108" w:rsidRDefault="00D77C7B">
            <w:pPr>
              <w:widowControl w:val="0"/>
              <w:snapToGrid w:val="0"/>
              <w:spacing w:line="440" w:lineRule="exact"/>
              <w:jc w:val="center"/>
              <w:rPr>
                <w:rFonts w:ascii="宋体" w:hAnsi="宋体" w:cs="宋体"/>
                <w:color w:val="auto"/>
                <w:sz w:val="24"/>
                <w:szCs w:val="24"/>
              </w:rPr>
            </w:pPr>
            <w:r w:rsidRPr="00D16108">
              <w:rPr>
                <w:rFonts w:ascii="宋体" w:hAnsi="宋体" w:cs="宋体" w:hint="eastAsia"/>
                <w:color w:val="auto"/>
                <w:sz w:val="24"/>
                <w:szCs w:val="24"/>
              </w:rPr>
              <w:t>100 分）</w:t>
            </w:r>
          </w:p>
        </w:tc>
        <w:tc>
          <w:tcPr>
            <w:tcW w:w="7548" w:type="dxa"/>
            <w:gridSpan w:val="3"/>
            <w:vAlign w:val="center"/>
          </w:tcPr>
          <w:p w:rsidR="00446732" w:rsidRPr="00D16108" w:rsidRDefault="00D77C7B">
            <w:pPr>
              <w:widowControl w:val="0"/>
              <w:snapToGrid w:val="0"/>
              <w:spacing w:line="440" w:lineRule="exact"/>
              <w:rPr>
                <w:rFonts w:ascii="宋体" w:hAnsi="宋体" w:cs="宋体"/>
                <w:color w:val="auto"/>
                <w:sz w:val="24"/>
                <w:szCs w:val="24"/>
              </w:rPr>
            </w:pPr>
            <w:r w:rsidRPr="00D16108">
              <w:rPr>
                <w:rFonts w:ascii="宋体" w:hAnsi="宋体" w:cs="宋体" w:hint="eastAsia"/>
                <w:color w:val="auto"/>
                <w:sz w:val="24"/>
                <w:szCs w:val="24"/>
              </w:rPr>
              <w:t>价格：35分</w:t>
            </w:r>
          </w:p>
          <w:p w:rsidR="00446732" w:rsidRPr="00D16108" w:rsidRDefault="00D77C7B">
            <w:pPr>
              <w:widowControl w:val="0"/>
              <w:snapToGrid w:val="0"/>
              <w:spacing w:line="440" w:lineRule="exact"/>
              <w:rPr>
                <w:rFonts w:ascii="宋体" w:hAnsi="宋体" w:cs="宋体"/>
                <w:color w:val="auto"/>
                <w:sz w:val="24"/>
                <w:szCs w:val="24"/>
              </w:rPr>
            </w:pPr>
            <w:r w:rsidRPr="00D16108">
              <w:rPr>
                <w:rFonts w:ascii="宋体" w:hAnsi="宋体" w:cs="宋体" w:hint="eastAsia"/>
                <w:color w:val="auto"/>
                <w:sz w:val="24"/>
                <w:szCs w:val="24"/>
              </w:rPr>
              <w:t>技术（服务）：15分</w:t>
            </w:r>
          </w:p>
          <w:p w:rsidR="00446732" w:rsidRPr="00D16108" w:rsidRDefault="00D77C7B">
            <w:pPr>
              <w:widowControl w:val="0"/>
              <w:snapToGrid w:val="0"/>
              <w:spacing w:line="440" w:lineRule="exact"/>
              <w:rPr>
                <w:rFonts w:ascii="宋体" w:hAnsi="宋体" w:cs="宋体"/>
                <w:color w:val="auto"/>
                <w:sz w:val="24"/>
                <w:szCs w:val="24"/>
              </w:rPr>
            </w:pPr>
            <w:r w:rsidRPr="00D16108">
              <w:rPr>
                <w:rFonts w:ascii="宋体" w:hAnsi="宋体" w:cs="宋体" w:hint="eastAsia"/>
                <w:color w:val="auto"/>
                <w:sz w:val="24"/>
                <w:szCs w:val="24"/>
              </w:rPr>
              <w:t>履约能力：50分</w:t>
            </w:r>
          </w:p>
        </w:tc>
      </w:tr>
      <w:tr w:rsidR="00D16108" w:rsidRPr="00D16108">
        <w:trPr>
          <w:trHeight w:val="552"/>
          <w:jc w:val="center"/>
        </w:trPr>
        <w:tc>
          <w:tcPr>
            <w:tcW w:w="1185" w:type="dxa"/>
            <w:vAlign w:val="center"/>
          </w:tcPr>
          <w:p w:rsidR="00446732" w:rsidRPr="00D16108" w:rsidRDefault="00D77C7B">
            <w:pPr>
              <w:widowControl w:val="0"/>
              <w:autoSpaceDE w:val="0"/>
              <w:autoSpaceDN w:val="0"/>
              <w:adjustRightInd w:val="0"/>
              <w:spacing w:line="440" w:lineRule="exact"/>
              <w:jc w:val="center"/>
              <w:textAlignment w:val="auto"/>
              <w:rPr>
                <w:rFonts w:ascii="宋体" w:hAnsi="宋体" w:cs="宋体"/>
                <w:b/>
                <w:color w:val="auto"/>
                <w:sz w:val="24"/>
                <w:szCs w:val="24"/>
              </w:rPr>
            </w:pPr>
            <w:r w:rsidRPr="00D16108">
              <w:rPr>
                <w:rFonts w:ascii="宋体" w:hAnsi="宋体" w:cs="宋体" w:hint="eastAsia"/>
                <w:b/>
                <w:color w:val="auto"/>
                <w:sz w:val="24"/>
                <w:szCs w:val="24"/>
              </w:rPr>
              <w:t>条款号</w:t>
            </w:r>
          </w:p>
        </w:tc>
        <w:tc>
          <w:tcPr>
            <w:tcW w:w="1185" w:type="dxa"/>
            <w:vAlign w:val="center"/>
          </w:tcPr>
          <w:p w:rsidR="00446732" w:rsidRPr="00D16108" w:rsidRDefault="00D77C7B">
            <w:pPr>
              <w:widowControl w:val="0"/>
              <w:snapToGrid w:val="0"/>
              <w:spacing w:line="440" w:lineRule="exact"/>
              <w:ind w:hanging="13"/>
              <w:jc w:val="center"/>
              <w:rPr>
                <w:rFonts w:ascii="宋体" w:hAnsi="宋体" w:cs="宋体"/>
                <w:b/>
                <w:color w:val="auto"/>
                <w:sz w:val="24"/>
                <w:szCs w:val="24"/>
              </w:rPr>
            </w:pPr>
            <w:r w:rsidRPr="00D16108">
              <w:rPr>
                <w:rFonts w:ascii="宋体" w:hAnsi="宋体" w:cs="宋体" w:hint="eastAsia"/>
                <w:b/>
                <w:color w:val="auto"/>
                <w:sz w:val="24"/>
                <w:szCs w:val="24"/>
              </w:rPr>
              <w:t>评分因素</w:t>
            </w:r>
          </w:p>
        </w:tc>
        <w:tc>
          <w:tcPr>
            <w:tcW w:w="7548" w:type="dxa"/>
            <w:gridSpan w:val="3"/>
            <w:vAlign w:val="center"/>
          </w:tcPr>
          <w:p w:rsidR="00446732" w:rsidRPr="00D16108" w:rsidRDefault="00D77C7B">
            <w:pPr>
              <w:widowControl w:val="0"/>
              <w:snapToGrid w:val="0"/>
              <w:spacing w:line="440" w:lineRule="exact"/>
              <w:jc w:val="center"/>
              <w:rPr>
                <w:rFonts w:ascii="宋体" w:hAnsi="宋体" w:cs="宋体"/>
                <w:b/>
                <w:color w:val="auto"/>
                <w:sz w:val="24"/>
                <w:szCs w:val="24"/>
              </w:rPr>
            </w:pPr>
            <w:r w:rsidRPr="00D16108">
              <w:rPr>
                <w:rFonts w:ascii="宋体" w:hAnsi="宋体" w:cs="宋体" w:hint="eastAsia"/>
                <w:b/>
                <w:color w:val="auto"/>
                <w:sz w:val="24"/>
                <w:szCs w:val="24"/>
              </w:rPr>
              <w:t>评分标准</w:t>
            </w:r>
          </w:p>
        </w:tc>
      </w:tr>
      <w:tr w:rsidR="00D16108" w:rsidRPr="00D16108">
        <w:trPr>
          <w:trHeight w:val="1948"/>
          <w:jc w:val="center"/>
        </w:trPr>
        <w:tc>
          <w:tcPr>
            <w:tcW w:w="1185" w:type="dxa"/>
            <w:vAlign w:val="center"/>
          </w:tcPr>
          <w:p w:rsidR="00446732" w:rsidRPr="00D16108" w:rsidRDefault="00D77C7B">
            <w:pPr>
              <w:widowControl w:val="0"/>
              <w:autoSpaceDE w:val="0"/>
              <w:autoSpaceDN w:val="0"/>
              <w:adjustRightInd w:val="0"/>
              <w:spacing w:line="440" w:lineRule="exact"/>
              <w:jc w:val="center"/>
              <w:textAlignment w:val="auto"/>
              <w:rPr>
                <w:rFonts w:ascii="宋体" w:hAnsi="宋体" w:cs="宋体"/>
                <w:color w:val="auto"/>
                <w:sz w:val="24"/>
                <w:szCs w:val="24"/>
              </w:rPr>
            </w:pPr>
            <w:r w:rsidRPr="00D16108">
              <w:rPr>
                <w:rFonts w:ascii="宋体" w:hAnsi="宋体" w:cs="宋体" w:hint="eastAsia"/>
                <w:color w:val="auto"/>
                <w:sz w:val="24"/>
                <w:szCs w:val="24"/>
              </w:rPr>
              <w:t>2.2.2.1</w:t>
            </w:r>
          </w:p>
        </w:tc>
        <w:tc>
          <w:tcPr>
            <w:tcW w:w="1185" w:type="dxa"/>
            <w:vAlign w:val="center"/>
          </w:tcPr>
          <w:p w:rsidR="00446732" w:rsidRPr="00D16108" w:rsidRDefault="00D77C7B">
            <w:pPr>
              <w:widowControl w:val="0"/>
              <w:autoSpaceDE w:val="0"/>
              <w:autoSpaceDN w:val="0"/>
              <w:adjustRightInd w:val="0"/>
              <w:snapToGrid w:val="0"/>
              <w:spacing w:line="440" w:lineRule="exact"/>
              <w:jc w:val="center"/>
              <w:textAlignment w:val="auto"/>
              <w:rPr>
                <w:rFonts w:ascii="宋体" w:hAnsi="宋体" w:cs="宋体"/>
                <w:color w:val="auto"/>
                <w:sz w:val="24"/>
                <w:szCs w:val="24"/>
              </w:rPr>
            </w:pPr>
            <w:r w:rsidRPr="00D16108">
              <w:rPr>
                <w:rFonts w:ascii="宋体" w:hAnsi="宋体" w:cs="宋体" w:hint="eastAsia"/>
                <w:color w:val="auto"/>
                <w:sz w:val="24"/>
                <w:szCs w:val="24"/>
              </w:rPr>
              <w:t>价格（35分）</w:t>
            </w:r>
          </w:p>
        </w:tc>
        <w:tc>
          <w:tcPr>
            <w:tcW w:w="7548" w:type="dxa"/>
            <w:gridSpan w:val="3"/>
            <w:vAlign w:val="center"/>
          </w:tcPr>
          <w:p w:rsidR="00446732" w:rsidRPr="00D16108" w:rsidRDefault="00D77C7B">
            <w:pPr>
              <w:widowControl w:val="0"/>
              <w:snapToGrid w:val="0"/>
              <w:spacing w:line="440" w:lineRule="exact"/>
              <w:rPr>
                <w:rFonts w:ascii="宋体" w:hAnsi="宋体" w:cs="宋体"/>
                <w:color w:val="auto"/>
                <w:sz w:val="24"/>
                <w:szCs w:val="24"/>
              </w:rPr>
            </w:pPr>
            <w:r w:rsidRPr="00D16108">
              <w:rPr>
                <w:rFonts w:ascii="宋体" w:hAnsi="宋体" w:cs="宋体" w:hint="eastAsia"/>
                <w:color w:val="auto"/>
                <w:sz w:val="24"/>
                <w:szCs w:val="24"/>
              </w:rPr>
              <w:t>所有有效供应商的最后磋商报价中，价格最低的最后磋商报价为磋商基准价。</w:t>
            </w:r>
          </w:p>
          <w:p w:rsidR="00446732" w:rsidRPr="00D16108" w:rsidRDefault="00D77C7B">
            <w:pPr>
              <w:widowControl w:val="0"/>
              <w:snapToGrid w:val="0"/>
              <w:spacing w:line="440" w:lineRule="exact"/>
              <w:rPr>
                <w:rFonts w:ascii="宋体" w:hAnsi="宋体" w:cs="宋体"/>
                <w:color w:val="auto"/>
                <w:sz w:val="24"/>
                <w:szCs w:val="24"/>
              </w:rPr>
            </w:pPr>
            <w:r w:rsidRPr="00D16108">
              <w:rPr>
                <w:rFonts w:ascii="宋体" w:hAnsi="宋体" w:cs="宋体" w:hint="eastAsia"/>
                <w:color w:val="auto"/>
                <w:sz w:val="24"/>
                <w:szCs w:val="24"/>
              </w:rPr>
              <w:t>有效供应商的最后磋商报价</w:t>
            </w:r>
            <w:proofErr w:type="gramStart"/>
            <w:r w:rsidRPr="00D16108">
              <w:rPr>
                <w:rFonts w:ascii="宋体" w:hAnsi="宋体" w:cs="宋体" w:hint="eastAsia"/>
                <w:color w:val="auto"/>
                <w:sz w:val="24"/>
                <w:szCs w:val="24"/>
              </w:rPr>
              <w:t>等于磋商</w:t>
            </w:r>
            <w:proofErr w:type="gramEnd"/>
            <w:r w:rsidRPr="00D16108">
              <w:rPr>
                <w:rFonts w:ascii="宋体" w:hAnsi="宋体" w:cs="宋体" w:hint="eastAsia"/>
                <w:color w:val="auto"/>
                <w:sz w:val="24"/>
                <w:szCs w:val="24"/>
              </w:rPr>
              <w:t>基准价的得35分。</w:t>
            </w:r>
          </w:p>
          <w:p w:rsidR="00446732" w:rsidRPr="00D16108" w:rsidRDefault="00D77C7B">
            <w:pPr>
              <w:widowControl w:val="0"/>
              <w:snapToGrid w:val="0"/>
              <w:spacing w:line="440" w:lineRule="exact"/>
              <w:rPr>
                <w:rFonts w:ascii="宋体" w:hAnsi="宋体" w:cs="宋体"/>
                <w:color w:val="auto"/>
                <w:sz w:val="24"/>
                <w:szCs w:val="24"/>
              </w:rPr>
            </w:pPr>
            <w:r w:rsidRPr="00D16108">
              <w:rPr>
                <w:rFonts w:ascii="宋体" w:hAnsi="宋体" w:cs="宋体" w:hint="eastAsia"/>
                <w:color w:val="auto"/>
                <w:sz w:val="24"/>
                <w:szCs w:val="24"/>
              </w:rPr>
              <w:t>其他投标单位的最后磋商报价得分=（评标基准价/最后磋商报价×0.35×100。</w:t>
            </w:r>
          </w:p>
          <w:p w:rsidR="00446732" w:rsidRPr="00D16108" w:rsidRDefault="00D77C7B">
            <w:pPr>
              <w:widowControl w:val="0"/>
              <w:snapToGrid w:val="0"/>
              <w:spacing w:line="440" w:lineRule="exact"/>
              <w:rPr>
                <w:rFonts w:ascii="宋体" w:hAnsi="宋体" w:cs="宋体"/>
                <w:color w:val="auto"/>
                <w:sz w:val="24"/>
                <w:szCs w:val="24"/>
              </w:rPr>
            </w:pPr>
            <w:r w:rsidRPr="00D16108">
              <w:rPr>
                <w:rFonts w:ascii="宋体" w:hAnsi="宋体" w:cs="宋体" w:hint="eastAsia"/>
                <w:b/>
                <w:bCs/>
                <w:color w:val="auto"/>
                <w:sz w:val="24"/>
                <w:szCs w:val="24"/>
              </w:rPr>
              <w:t>注：在评标过程中磋商小组发现供应商的最后磋商报价明显低于其他最后磋商报价，使其最后磋商报价可能低于其个别成本的，磋商小组可对其质询，并要求该供应商做出书面说明和提供相关的证明材料，该供应商不能合理说明或提供证明材料的，磋商小组应按无效投标处理。</w:t>
            </w:r>
          </w:p>
        </w:tc>
      </w:tr>
      <w:tr w:rsidR="00D16108" w:rsidRPr="00D16108">
        <w:trPr>
          <w:trHeight w:val="602"/>
          <w:jc w:val="center"/>
        </w:trPr>
        <w:tc>
          <w:tcPr>
            <w:tcW w:w="1185" w:type="dxa"/>
            <w:vMerge w:val="restart"/>
            <w:vAlign w:val="center"/>
          </w:tcPr>
          <w:p w:rsidR="00446732" w:rsidRPr="00D16108" w:rsidRDefault="00D77C7B">
            <w:pPr>
              <w:widowControl w:val="0"/>
              <w:autoSpaceDE w:val="0"/>
              <w:autoSpaceDN w:val="0"/>
              <w:adjustRightInd w:val="0"/>
              <w:spacing w:line="440" w:lineRule="exact"/>
              <w:jc w:val="center"/>
              <w:textAlignment w:val="auto"/>
              <w:rPr>
                <w:rFonts w:ascii="宋体" w:hAnsi="宋体" w:cs="宋体"/>
                <w:color w:val="auto"/>
                <w:sz w:val="24"/>
                <w:szCs w:val="24"/>
              </w:rPr>
            </w:pPr>
            <w:r w:rsidRPr="00D16108">
              <w:rPr>
                <w:rFonts w:ascii="宋体" w:hAnsi="宋体" w:cs="宋体" w:hint="eastAsia"/>
                <w:color w:val="auto"/>
                <w:sz w:val="24"/>
                <w:szCs w:val="24"/>
              </w:rPr>
              <w:t>2.2.2.2</w:t>
            </w:r>
          </w:p>
        </w:tc>
        <w:tc>
          <w:tcPr>
            <w:tcW w:w="1185" w:type="dxa"/>
            <w:vMerge w:val="restart"/>
            <w:vAlign w:val="center"/>
          </w:tcPr>
          <w:p w:rsidR="00446732" w:rsidRPr="00D16108" w:rsidRDefault="00D77C7B">
            <w:pPr>
              <w:widowControl w:val="0"/>
              <w:autoSpaceDE w:val="0"/>
              <w:autoSpaceDN w:val="0"/>
              <w:adjustRightInd w:val="0"/>
              <w:snapToGrid w:val="0"/>
              <w:spacing w:line="440" w:lineRule="exact"/>
              <w:jc w:val="center"/>
              <w:textAlignment w:val="auto"/>
              <w:rPr>
                <w:rFonts w:ascii="宋体" w:hAnsi="宋体" w:cs="宋体"/>
                <w:color w:val="auto"/>
                <w:sz w:val="24"/>
                <w:szCs w:val="24"/>
              </w:rPr>
            </w:pPr>
            <w:r w:rsidRPr="00D16108">
              <w:rPr>
                <w:rFonts w:ascii="宋体" w:hAnsi="宋体" w:cs="宋体" w:hint="eastAsia"/>
                <w:color w:val="auto"/>
                <w:sz w:val="24"/>
                <w:szCs w:val="24"/>
              </w:rPr>
              <w:t>技术</w:t>
            </w:r>
          </w:p>
          <w:p w:rsidR="00446732" w:rsidRPr="00D16108" w:rsidRDefault="00D77C7B">
            <w:pPr>
              <w:widowControl w:val="0"/>
              <w:autoSpaceDE w:val="0"/>
              <w:autoSpaceDN w:val="0"/>
              <w:adjustRightInd w:val="0"/>
              <w:snapToGrid w:val="0"/>
              <w:spacing w:line="440" w:lineRule="exact"/>
              <w:jc w:val="center"/>
              <w:textAlignment w:val="auto"/>
              <w:rPr>
                <w:rFonts w:ascii="宋体" w:hAnsi="宋体" w:cs="宋体"/>
                <w:color w:val="auto"/>
                <w:sz w:val="24"/>
                <w:szCs w:val="24"/>
              </w:rPr>
            </w:pPr>
            <w:r w:rsidRPr="00D16108">
              <w:rPr>
                <w:rFonts w:ascii="宋体" w:hAnsi="宋体" w:cs="宋体" w:hint="eastAsia"/>
                <w:color w:val="auto"/>
                <w:sz w:val="24"/>
                <w:szCs w:val="24"/>
              </w:rPr>
              <w:t>（服务）（15分）</w:t>
            </w:r>
          </w:p>
        </w:tc>
        <w:tc>
          <w:tcPr>
            <w:tcW w:w="1510" w:type="dxa"/>
            <w:vAlign w:val="center"/>
          </w:tcPr>
          <w:p w:rsidR="00446732" w:rsidRPr="00D16108" w:rsidRDefault="00D77C7B">
            <w:pPr>
              <w:pStyle w:val="Default"/>
              <w:spacing w:line="440" w:lineRule="exact"/>
              <w:jc w:val="center"/>
              <w:rPr>
                <w:rFonts w:hAnsi="宋体" w:cs="宋体"/>
                <w:color w:val="auto"/>
                <w:szCs w:val="24"/>
              </w:rPr>
            </w:pPr>
            <w:r w:rsidRPr="00D16108">
              <w:rPr>
                <w:rFonts w:hAnsi="宋体" w:hint="eastAsia"/>
                <w:color w:val="auto"/>
              </w:rPr>
              <w:t>主要施工方法（3分）</w:t>
            </w:r>
          </w:p>
        </w:tc>
        <w:tc>
          <w:tcPr>
            <w:tcW w:w="6038" w:type="dxa"/>
            <w:gridSpan w:val="2"/>
            <w:vAlign w:val="center"/>
          </w:tcPr>
          <w:p w:rsidR="00446732" w:rsidRPr="00D16108" w:rsidRDefault="00D77C7B">
            <w:pPr>
              <w:pStyle w:val="Default"/>
              <w:spacing w:line="440" w:lineRule="exact"/>
              <w:jc w:val="both"/>
              <w:rPr>
                <w:rFonts w:hAnsi="宋体"/>
                <w:color w:val="auto"/>
              </w:rPr>
            </w:pPr>
            <w:r w:rsidRPr="00D16108">
              <w:rPr>
                <w:rFonts w:hAnsi="宋体" w:hint="eastAsia"/>
                <w:color w:val="auto"/>
              </w:rPr>
              <w:t>（1）方法全面、详实、针对性强、合理及可操作性强得3分；</w:t>
            </w:r>
          </w:p>
          <w:p w:rsidR="00446732" w:rsidRPr="00D16108" w:rsidRDefault="00D77C7B">
            <w:pPr>
              <w:pStyle w:val="Default"/>
              <w:spacing w:line="440" w:lineRule="exact"/>
              <w:jc w:val="both"/>
              <w:rPr>
                <w:rFonts w:hAnsi="宋体"/>
                <w:color w:val="auto"/>
              </w:rPr>
            </w:pPr>
            <w:r w:rsidRPr="00D16108">
              <w:rPr>
                <w:rFonts w:hAnsi="宋体" w:hint="eastAsia"/>
                <w:color w:val="auto"/>
              </w:rPr>
              <w:t>（2）方法合理、可行、较全面得2分；</w:t>
            </w:r>
          </w:p>
          <w:p w:rsidR="00446732" w:rsidRPr="00D16108" w:rsidRDefault="00D77C7B">
            <w:pPr>
              <w:pStyle w:val="Default"/>
              <w:spacing w:line="440" w:lineRule="exact"/>
              <w:jc w:val="both"/>
              <w:rPr>
                <w:rFonts w:hAnsi="宋体"/>
                <w:color w:val="auto"/>
              </w:rPr>
            </w:pPr>
            <w:r w:rsidRPr="00D16108">
              <w:rPr>
                <w:rFonts w:hAnsi="宋体" w:hint="eastAsia"/>
                <w:color w:val="auto"/>
              </w:rPr>
              <w:t>（3）方法简单、基本可行得0.5分；</w:t>
            </w:r>
          </w:p>
        </w:tc>
      </w:tr>
      <w:tr w:rsidR="00D16108" w:rsidRPr="00D16108">
        <w:trPr>
          <w:trHeight w:val="602"/>
          <w:jc w:val="center"/>
        </w:trPr>
        <w:tc>
          <w:tcPr>
            <w:tcW w:w="1185" w:type="dxa"/>
            <w:vMerge/>
            <w:vAlign w:val="center"/>
          </w:tcPr>
          <w:p w:rsidR="00446732" w:rsidRPr="00D16108" w:rsidRDefault="00446732">
            <w:pPr>
              <w:widowControl w:val="0"/>
              <w:autoSpaceDE w:val="0"/>
              <w:autoSpaceDN w:val="0"/>
              <w:adjustRightInd w:val="0"/>
              <w:spacing w:line="440" w:lineRule="exact"/>
              <w:jc w:val="center"/>
              <w:textAlignment w:val="auto"/>
              <w:rPr>
                <w:rFonts w:ascii="宋体" w:hAnsi="宋体" w:cs="宋体"/>
                <w:color w:val="auto"/>
                <w:sz w:val="24"/>
                <w:szCs w:val="24"/>
              </w:rPr>
            </w:pPr>
          </w:p>
        </w:tc>
        <w:tc>
          <w:tcPr>
            <w:tcW w:w="1185" w:type="dxa"/>
            <w:vMerge/>
            <w:vAlign w:val="center"/>
          </w:tcPr>
          <w:p w:rsidR="00446732" w:rsidRPr="00D16108" w:rsidRDefault="00446732">
            <w:pPr>
              <w:widowControl w:val="0"/>
              <w:autoSpaceDE w:val="0"/>
              <w:autoSpaceDN w:val="0"/>
              <w:adjustRightInd w:val="0"/>
              <w:snapToGrid w:val="0"/>
              <w:spacing w:line="440" w:lineRule="exact"/>
              <w:jc w:val="center"/>
              <w:textAlignment w:val="auto"/>
              <w:rPr>
                <w:rFonts w:ascii="宋体" w:hAnsi="宋体" w:cs="宋体"/>
                <w:color w:val="auto"/>
                <w:sz w:val="24"/>
                <w:szCs w:val="24"/>
              </w:rPr>
            </w:pPr>
          </w:p>
        </w:tc>
        <w:tc>
          <w:tcPr>
            <w:tcW w:w="1510" w:type="dxa"/>
            <w:vAlign w:val="center"/>
          </w:tcPr>
          <w:p w:rsidR="00446732" w:rsidRPr="00D16108" w:rsidRDefault="00D77C7B">
            <w:pPr>
              <w:pStyle w:val="Default"/>
              <w:spacing w:line="440" w:lineRule="exact"/>
              <w:jc w:val="center"/>
              <w:rPr>
                <w:rFonts w:ascii="Times New Roman"/>
                <w:color w:val="auto"/>
                <w:sz w:val="21"/>
                <w:u w:color="000000"/>
              </w:rPr>
            </w:pPr>
            <w:r w:rsidRPr="00D16108">
              <w:rPr>
                <w:rFonts w:hAnsi="宋体" w:hint="eastAsia"/>
                <w:color w:val="auto"/>
              </w:rPr>
              <w:t>确保工程质量的技术组织措施（3分）</w:t>
            </w:r>
          </w:p>
        </w:tc>
        <w:tc>
          <w:tcPr>
            <w:tcW w:w="6038" w:type="dxa"/>
            <w:gridSpan w:val="2"/>
            <w:vAlign w:val="center"/>
          </w:tcPr>
          <w:p w:rsidR="00446732" w:rsidRPr="00D16108" w:rsidRDefault="00D77C7B">
            <w:pPr>
              <w:pStyle w:val="Default"/>
              <w:spacing w:line="440" w:lineRule="exact"/>
              <w:jc w:val="both"/>
              <w:rPr>
                <w:rFonts w:hAnsi="宋体"/>
                <w:color w:val="auto"/>
              </w:rPr>
            </w:pPr>
            <w:r w:rsidRPr="00D16108">
              <w:rPr>
                <w:rFonts w:hAnsi="宋体" w:hint="eastAsia"/>
                <w:color w:val="auto"/>
              </w:rPr>
              <w:t>（1）技术措施科学、合理、可行、针对性强，得3分；</w:t>
            </w:r>
          </w:p>
          <w:p w:rsidR="00446732" w:rsidRPr="00D16108" w:rsidRDefault="00D77C7B">
            <w:pPr>
              <w:pStyle w:val="Default"/>
              <w:spacing w:line="440" w:lineRule="exact"/>
              <w:jc w:val="both"/>
              <w:rPr>
                <w:rFonts w:hAnsi="宋体"/>
                <w:color w:val="auto"/>
              </w:rPr>
            </w:pPr>
            <w:r w:rsidRPr="00D16108">
              <w:rPr>
                <w:rFonts w:hAnsi="宋体" w:hint="eastAsia"/>
                <w:color w:val="auto"/>
              </w:rPr>
              <w:t>（2）技术措施较合理、较可行、针对性较强，得2分；</w:t>
            </w:r>
          </w:p>
          <w:p w:rsidR="00446732" w:rsidRPr="00D16108" w:rsidRDefault="00D77C7B">
            <w:pPr>
              <w:pStyle w:val="Default"/>
              <w:spacing w:line="440" w:lineRule="exact"/>
              <w:jc w:val="both"/>
              <w:rPr>
                <w:rFonts w:hAnsi="宋体"/>
                <w:color w:val="auto"/>
              </w:rPr>
            </w:pPr>
            <w:r w:rsidRPr="00D16108">
              <w:rPr>
                <w:rFonts w:hAnsi="宋体" w:hint="eastAsia"/>
                <w:color w:val="auto"/>
              </w:rPr>
              <w:t>（3）技术措施基本合理、基本可行、针对性一般，得0.5分。</w:t>
            </w:r>
          </w:p>
        </w:tc>
      </w:tr>
      <w:tr w:rsidR="00D16108" w:rsidRPr="00D16108">
        <w:trPr>
          <w:trHeight w:val="602"/>
          <w:jc w:val="center"/>
        </w:trPr>
        <w:tc>
          <w:tcPr>
            <w:tcW w:w="1185" w:type="dxa"/>
            <w:vMerge/>
            <w:vAlign w:val="center"/>
          </w:tcPr>
          <w:p w:rsidR="00446732" w:rsidRPr="00D16108" w:rsidRDefault="00446732">
            <w:pPr>
              <w:widowControl w:val="0"/>
              <w:autoSpaceDE w:val="0"/>
              <w:autoSpaceDN w:val="0"/>
              <w:adjustRightInd w:val="0"/>
              <w:spacing w:line="440" w:lineRule="exact"/>
              <w:jc w:val="center"/>
              <w:textAlignment w:val="auto"/>
              <w:rPr>
                <w:rFonts w:ascii="宋体" w:hAnsi="宋体" w:cs="宋体"/>
                <w:color w:val="auto"/>
                <w:sz w:val="24"/>
                <w:szCs w:val="24"/>
              </w:rPr>
            </w:pPr>
          </w:p>
        </w:tc>
        <w:tc>
          <w:tcPr>
            <w:tcW w:w="1185" w:type="dxa"/>
            <w:vMerge/>
            <w:vAlign w:val="center"/>
          </w:tcPr>
          <w:p w:rsidR="00446732" w:rsidRPr="00D16108" w:rsidRDefault="00446732">
            <w:pPr>
              <w:widowControl w:val="0"/>
              <w:autoSpaceDE w:val="0"/>
              <w:autoSpaceDN w:val="0"/>
              <w:adjustRightInd w:val="0"/>
              <w:snapToGrid w:val="0"/>
              <w:spacing w:line="440" w:lineRule="exact"/>
              <w:jc w:val="center"/>
              <w:textAlignment w:val="auto"/>
              <w:rPr>
                <w:rFonts w:ascii="宋体" w:hAnsi="宋体" w:cs="宋体"/>
                <w:color w:val="auto"/>
                <w:sz w:val="24"/>
                <w:szCs w:val="24"/>
              </w:rPr>
            </w:pPr>
          </w:p>
        </w:tc>
        <w:tc>
          <w:tcPr>
            <w:tcW w:w="1510" w:type="dxa"/>
            <w:vAlign w:val="center"/>
          </w:tcPr>
          <w:p w:rsidR="00446732" w:rsidRPr="00D16108" w:rsidRDefault="00D77C7B">
            <w:pPr>
              <w:pStyle w:val="Default"/>
              <w:spacing w:line="440" w:lineRule="exact"/>
              <w:jc w:val="center"/>
              <w:rPr>
                <w:rFonts w:ascii="Times New Roman"/>
                <w:color w:val="auto"/>
                <w:sz w:val="21"/>
                <w:u w:color="000000"/>
              </w:rPr>
            </w:pPr>
            <w:r w:rsidRPr="00D16108">
              <w:rPr>
                <w:rFonts w:hAnsi="宋体" w:hint="eastAsia"/>
                <w:color w:val="auto"/>
              </w:rPr>
              <w:t>确保安全生产的技术组织措施（3分）</w:t>
            </w:r>
          </w:p>
        </w:tc>
        <w:tc>
          <w:tcPr>
            <w:tcW w:w="6038" w:type="dxa"/>
            <w:gridSpan w:val="2"/>
            <w:vAlign w:val="center"/>
          </w:tcPr>
          <w:p w:rsidR="00446732" w:rsidRPr="00D16108" w:rsidRDefault="00D77C7B">
            <w:pPr>
              <w:pStyle w:val="Default"/>
              <w:spacing w:line="440" w:lineRule="exact"/>
              <w:jc w:val="both"/>
              <w:rPr>
                <w:rFonts w:hAnsi="宋体"/>
                <w:color w:val="auto"/>
              </w:rPr>
            </w:pPr>
            <w:r w:rsidRPr="00D16108">
              <w:rPr>
                <w:rFonts w:hAnsi="宋体" w:hint="eastAsia"/>
                <w:color w:val="auto"/>
              </w:rPr>
              <w:t>（1）技术措施科学、合理、可行、针对性强，得3分；</w:t>
            </w:r>
          </w:p>
          <w:p w:rsidR="00446732" w:rsidRPr="00D16108" w:rsidRDefault="00D77C7B">
            <w:pPr>
              <w:pStyle w:val="Default"/>
              <w:spacing w:line="440" w:lineRule="exact"/>
              <w:jc w:val="both"/>
              <w:rPr>
                <w:rFonts w:hAnsi="宋体"/>
                <w:color w:val="auto"/>
              </w:rPr>
            </w:pPr>
            <w:r w:rsidRPr="00D16108">
              <w:rPr>
                <w:rFonts w:hAnsi="宋体" w:hint="eastAsia"/>
                <w:color w:val="auto"/>
              </w:rPr>
              <w:t>（2）技术措施较合理、较可行、针对性较强，得2分；</w:t>
            </w:r>
          </w:p>
          <w:p w:rsidR="00446732" w:rsidRPr="00D16108" w:rsidRDefault="00D77C7B">
            <w:pPr>
              <w:pStyle w:val="Default"/>
              <w:spacing w:line="440" w:lineRule="exact"/>
              <w:jc w:val="both"/>
              <w:rPr>
                <w:rFonts w:hAnsi="宋体"/>
                <w:color w:val="auto"/>
              </w:rPr>
            </w:pPr>
            <w:r w:rsidRPr="00D16108">
              <w:rPr>
                <w:rFonts w:hAnsi="宋体" w:hint="eastAsia"/>
                <w:color w:val="auto"/>
              </w:rPr>
              <w:t>（3）技术措施基本合理、基本可行、针对性一般，得0.5分。</w:t>
            </w:r>
          </w:p>
        </w:tc>
      </w:tr>
      <w:tr w:rsidR="00D16108" w:rsidRPr="00D16108">
        <w:trPr>
          <w:trHeight w:val="602"/>
          <w:jc w:val="center"/>
        </w:trPr>
        <w:tc>
          <w:tcPr>
            <w:tcW w:w="1185" w:type="dxa"/>
            <w:vMerge/>
            <w:vAlign w:val="center"/>
          </w:tcPr>
          <w:p w:rsidR="00446732" w:rsidRPr="00D16108" w:rsidRDefault="00446732">
            <w:pPr>
              <w:widowControl w:val="0"/>
              <w:autoSpaceDE w:val="0"/>
              <w:autoSpaceDN w:val="0"/>
              <w:adjustRightInd w:val="0"/>
              <w:spacing w:line="440" w:lineRule="exact"/>
              <w:jc w:val="center"/>
              <w:textAlignment w:val="auto"/>
              <w:rPr>
                <w:rFonts w:ascii="宋体" w:hAnsi="宋体" w:cs="宋体"/>
                <w:color w:val="auto"/>
                <w:sz w:val="24"/>
                <w:szCs w:val="24"/>
              </w:rPr>
            </w:pPr>
          </w:p>
        </w:tc>
        <w:tc>
          <w:tcPr>
            <w:tcW w:w="1185" w:type="dxa"/>
            <w:vMerge/>
            <w:vAlign w:val="center"/>
          </w:tcPr>
          <w:p w:rsidR="00446732" w:rsidRPr="00D16108" w:rsidRDefault="00446732">
            <w:pPr>
              <w:widowControl w:val="0"/>
              <w:autoSpaceDE w:val="0"/>
              <w:autoSpaceDN w:val="0"/>
              <w:adjustRightInd w:val="0"/>
              <w:snapToGrid w:val="0"/>
              <w:spacing w:line="440" w:lineRule="exact"/>
              <w:jc w:val="center"/>
              <w:textAlignment w:val="auto"/>
              <w:rPr>
                <w:rFonts w:ascii="宋体" w:hAnsi="宋体" w:cs="宋体"/>
                <w:color w:val="auto"/>
                <w:sz w:val="24"/>
                <w:szCs w:val="24"/>
              </w:rPr>
            </w:pPr>
          </w:p>
        </w:tc>
        <w:tc>
          <w:tcPr>
            <w:tcW w:w="1510" w:type="dxa"/>
            <w:vAlign w:val="center"/>
          </w:tcPr>
          <w:p w:rsidR="00446732" w:rsidRPr="00D16108" w:rsidRDefault="00D77C7B">
            <w:pPr>
              <w:pStyle w:val="Default"/>
              <w:spacing w:line="440" w:lineRule="exact"/>
              <w:jc w:val="center"/>
              <w:rPr>
                <w:rFonts w:ascii="Times New Roman"/>
                <w:color w:val="auto"/>
                <w:sz w:val="21"/>
                <w:u w:color="000000"/>
              </w:rPr>
            </w:pPr>
            <w:r w:rsidRPr="00D16108">
              <w:rPr>
                <w:rFonts w:hAnsi="宋体" w:hint="eastAsia"/>
                <w:color w:val="auto"/>
              </w:rPr>
              <w:t>确保工期的技术组织措施（3分）</w:t>
            </w:r>
          </w:p>
        </w:tc>
        <w:tc>
          <w:tcPr>
            <w:tcW w:w="6038" w:type="dxa"/>
            <w:gridSpan w:val="2"/>
            <w:vAlign w:val="center"/>
          </w:tcPr>
          <w:p w:rsidR="00446732" w:rsidRPr="00D16108" w:rsidRDefault="00D77C7B">
            <w:pPr>
              <w:pStyle w:val="Default"/>
              <w:spacing w:line="440" w:lineRule="exact"/>
              <w:jc w:val="both"/>
              <w:rPr>
                <w:rFonts w:hAnsi="宋体"/>
                <w:color w:val="auto"/>
              </w:rPr>
            </w:pPr>
            <w:r w:rsidRPr="00D16108">
              <w:rPr>
                <w:rFonts w:hAnsi="宋体" w:hint="eastAsia"/>
                <w:color w:val="auto"/>
              </w:rPr>
              <w:t>（1）技术措施科学、合理、可行、针对性强，得3分；</w:t>
            </w:r>
          </w:p>
          <w:p w:rsidR="00446732" w:rsidRPr="00D16108" w:rsidRDefault="00D77C7B">
            <w:pPr>
              <w:pStyle w:val="Default"/>
              <w:spacing w:line="440" w:lineRule="exact"/>
              <w:jc w:val="both"/>
              <w:rPr>
                <w:rFonts w:hAnsi="宋体"/>
                <w:color w:val="auto"/>
              </w:rPr>
            </w:pPr>
            <w:r w:rsidRPr="00D16108">
              <w:rPr>
                <w:rFonts w:hAnsi="宋体" w:hint="eastAsia"/>
                <w:color w:val="auto"/>
              </w:rPr>
              <w:t>（2）技术措施较合理、较可行、针对性较强，得2分；</w:t>
            </w:r>
          </w:p>
          <w:p w:rsidR="00446732" w:rsidRPr="00D16108" w:rsidRDefault="00D77C7B">
            <w:pPr>
              <w:pStyle w:val="Default"/>
              <w:spacing w:line="440" w:lineRule="exact"/>
              <w:jc w:val="both"/>
              <w:rPr>
                <w:rFonts w:hAnsi="宋体"/>
                <w:color w:val="auto"/>
              </w:rPr>
            </w:pPr>
            <w:r w:rsidRPr="00D16108">
              <w:rPr>
                <w:rFonts w:hAnsi="宋体" w:hint="eastAsia"/>
                <w:color w:val="auto"/>
              </w:rPr>
              <w:t>（3）技术措施基本合理、基本可行、针对性一般，得0.5</w:t>
            </w:r>
            <w:r w:rsidRPr="00D16108">
              <w:rPr>
                <w:rFonts w:hAnsi="宋体" w:hint="eastAsia"/>
                <w:color w:val="auto"/>
              </w:rPr>
              <w:lastRenderedPageBreak/>
              <w:t>分。</w:t>
            </w:r>
          </w:p>
        </w:tc>
      </w:tr>
      <w:tr w:rsidR="00D16108" w:rsidRPr="00D16108">
        <w:trPr>
          <w:trHeight w:val="1620"/>
          <w:jc w:val="center"/>
        </w:trPr>
        <w:tc>
          <w:tcPr>
            <w:tcW w:w="1185" w:type="dxa"/>
            <w:vMerge/>
            <w:vAlign w:val="center"/>
          </w:tcPr>
          <w:p w:rsidR="00446732" w:rsidRPr="00D16108" w:rsidRDefault="00446732">
            <w:pPr>
              <w:widowControl w:val="0"/>
              <w:autoSpaceDE w:val="0"/>
              <w:autoSpaceDN w:val="0"/>
              <w:adjustRightInd w:val="0"/>
              <w:spacing w:line="440" w:lineRule="exact"/>
              <w:jc w:val="center"/>
              <w:textAlignment w:val="auto"/>
              <w:rPr>
                <w:rFonts w:ascii="宋体" w:hAnsi="宋体" w:cs="宋体"/>
                <w:color w:val="auto"/>
                <w:sz w:val="24"/>
                <w:szCs w:val="24"/>
              </w:rPr>
            </w:pPr>
          </w:p>
        </w:tc>
        <w:tc>
          <w:tcPr>
            <w:tcW w:w="1185" w:type="dxa"/>
            <w:vMerge/>
            <w:vAlign w:val="center"/>
          </w:tcPr>
          <w:p w:rsidR="00446732" w:rsidRPr="00D16108" w:rsidRDefault="00446732">
            <w:pPr>
              <w:widowControl w:val="0"/>
              <w:autoSpaceDE w:val="0"/>
              <w:autoSpaceDN w:val="0"/>
              <w:adjustRightInd w:val="0"/>
              <w:snapToGrid w:val="0"/>
              <w:spacing w:line="440" w:lineRule="exact"/>
              <w:jc w:val="center"/>
              <w:textAlignment w:val="auto"/>
              <w:rPr>
                <w:rFonts w:ascii="宋体" w:hAnsi="宋体" w:cs="宋体"/>
                <w:color w:val="auto"/>
                <w:sz w:val="24"/>
                <w:szCs w:val="24"/>
              </w:rPr>
            </w:pPr>
          </w:p>
        </w:tc>
        <w:tc>
          <w:tcPr>
            <w:tcW w:w="1510" w:type="dxa"/>
            <w:vAlign w:val="center"/>
          </w:tcPr>
          <w:p w:rsidR="00446732" w:rsidRPr="00D16108" w:rsidRDefault="00D77C7B">
            <w:pPr>
              <w:pStyle w:val="Default"/>
              <w:spacing w:line="440" w:lineRule="exact"/>
              <w:jc w:val="center"/>
              <w:rPr>
                <w:rFonts w:ascii="Times New Roman"/>
                <w:color w:val="auto"/>
                <w:sz w:val="21"/>
                <w:u w:color="000000"/>
              </w:rPr>
            </w:pPr>
            <w:r w:rsidRPr="00D16108">
              <w:rPr>
                <w:rFonts w:hAnsi="宋体" w:hint="eastAsia"/>
                <w:color w:val="auto"/>
              </w:rPr>
              <w:t>确保文明施工的技术组织措施（3分）</w:t>
            </w:r>
          </w:p>
        </w:tc>
        <w:tc>
          <w:tcPr>
            <w:tcW w:w="6038" w:type="dxa"/>
            <w:gridSpan w:val="2"/>
            <w:vAlign w:val="center"/>
          </w:tcPr>
          <w:p w:rsidR="00446732" w:rsidRPr="00D16108" w:rsidRDefault="00D77C7B">
            <w:pPr>
              <w:pStyle w:val="Default"/>
              <w:spacing w:line="440" w:lineRule="exact"/>
              <w:jc w:val="both"/>
              <w:rPr>
                <w:rFonts w:hAnsi="宋体"/>
                <w:color w:val="auto"/>
              </w:rPr>
            </w:pPr>
            <w:r w:rsidRPr="00D16108">
              <w:rPr>
                <w:rFonts w:hAnsi="宋体" w:hint="eastAsia"/>
                <w:color w:val="auto"/>
              </w:rPr>
              <w:t>（1）技术措施科学、合理、可行、针对性强，得3分；</w:t>
            </w:r>
          </w:p>
          <w:p w:rsidR="00446732" w:rsidRPr="00D16108" w:rsidRDefault="00D77C7B">
            <w:pPr>
              <w:pStyle w:val="Default"/>
              <w:spacing w:line="440" w:lineRule="exact"/>
              <w:jc w:val="both"/>
              <w:rPr>
                <w:rFonts w:hAnsi="宋体"/>
                <w:color w:val="auto"/>
              </w:rPr>
            </w:pPr>
            <w:r w:rsidRPr="00D16108">
              <w:rPr>
                <w:rFonts w:hAnsi="宋体" w:hint="eastAsia"/>
                <w:color w:val="auto"/>
              </w:rPr>
              <w:t>（2）技术措施较合理、较可行、针对性较强，得2分；</w:t>
            </w:r>
          </w:p>
          <w:p w:rsidR="00446732" w:rsidRPr="00D16108" w:rsidRDefault="00D77C7B">
            <w:pPr>
              <w:pStyle w:val="Default"/>
              <w:spacing w:line="440" w:lineRule="exact"/>
              <w:jc w:val="both"/>
              <w:rPr>
                <w:rFonts w:hAnsi="宋体"/>
                <w:color w:val="auto"/>
              </w:rPr>
            </w:pPr>
            <w:r w:rsidRPr="00D16108">
              <w:rPr>
                <w:rFonts w:hAnsi="宋体" w:hint="eastAsia"/>
                <w:color w:val="auto"/>
              </w:rPr>
              <w:t>（3）技术措施基本合理、基本可行、针对性一般，得0.5分。</w:t>
            </w:r>
          </w:p>
        </w:tc>
      </w:tr>
      <w:tr w:rsidR="00D16108" w:rsidRPr="00D16108">
        <w:trPr>
          <w:trHeight w:val="277"/>
          <w:jc w:val="center"/>
        </w:trPr>
        <w:tc>
          <w:tcPr>
            <w:tcW w:w="1185" w:type="dxa"/>
            <w:vMerge w:val="restart"/>
            <w:vAlign w:val="center"/>
          </w:tcPr>
          <w:p w:rsidR="00446732" w:rsidRPr="00D16108" w:rsidRDefault="00D77C7B">
            <w:pPr>
              <w:widowControl w:val="0"/>
              <w:autoSpaceDE w:val="0"/>
              <w:autoSpaceDN w:val="0"/>
              <w:adjustRightInd w:val="0"/>
              <w:spacing w:line="440" w:lineRule="exact"/>
              <w:jc w:val="center"/>
              <w:textAlignment w:val="auto"/>
              <w:rPr>
                <w:rFonts w:ascii="宋体" w:hAnsi="宋体" w:cs="宋体"/>
                <w:color w:val="auto"/>
                <w:sz w:val="24"/>
                <w:szCs w:val="24"/>
              </w:rPr>
            </w:pPr>
            <w:r w:rsidRPr="00D16108">
              <w:rPr>
                <w:rFonts w:ascii="宋体" w:hAnsi="宋体" w:cs="宋体" w:hint="eastAsia"/>
                <w:color w:val="auto"/>
                <w:sz w:val="24"/>
                <w:szCs w:val="24"/>
              </w:rPr>
              <w:t>2.2.2.3</w:t>
            </w:r>
          </w:p>
        </w:tc>
        <w:tc>
          <w:tcPr>
            <w:tcW w:w="1185" w:type="dxa"/>
            <w:vMerge w:val="restart"/>
            <w:vAlign w:val="center"/>
          </w:tcPr>
          <w:p w:rsidR="00446732" w:rsidRPr="00D16108" w:rsidRDefault="00D77C7B">
            <w:pPr>
              <w:widowControl w:val="0"/>
              <w:autoSpaceDE w:val="0"/>
              <w:autoSpaceDN w:val="0"/>
              <w:adjustRightInd w:val="0"/>
              <w:snapToGrid w:val="0"/>
              <w:spacing w:line="440" w:lineRule="exact"/>
              <w:jc w:val="center"/>
              <w:textAlignment w:val="auto"/>
              <w:rPr>
                <w:rFonts w:ascii="宋体" w:hAnsi="宋体" w:cs="宋体"/>
                <w:color w:val="auto"/>
                <w:sz w:val="24"/>
                <w:szCs w:val="24"/>
              </w:rPr>
            </w:pPr>
            <w:r w:rsidRPr="00D16108">
              <w:rPr>
                <w:rFonts w:ascii="宋体" w:hAnsi="宋体" w:cs="宋体" w:hint="eastAsia"/>
                <w:color w:val="auto"/>
                <w:sz w:val="24"/>
                <w:szCs w:val="24"/>
              </w:rPr>
              <w:t>履约能力（50分）</w:t>
            </w:r>
          </w:p>
        </w:tc>
        <w:tc>
          <w:tcPr>
            <w:tcW w:w="2165" w:type="dxa"/>
            <w:gridSpan w:val="2"/>
            <w:vAlign w:val="center"/>
          </w:tcPr>
          <w:p w:rsidR="00446732" w:rsidRPr="00D16108" w:rsidRDefault="00D77C7B">
            <w:pPr>
              <w:pStyle w:val="Default"/>
              <w:spacing w:line="360" w:lineRule="auto"/>
              <w:jc w:val="center"/>
              <w:rPr>
                <w:rFonts w:hAnsi="宋体"/>
                <w:color w:val="auto"/>
              </w:rPr>
            </w:pPr>
            <w:r w:rsidRPr="00D16108">
              <w:rPr>
                <w:rFonts w:hAnsi="宋体" w:hint="eastAsia"/>
                <w:color w:val="auto"/>
              </w:rPr>
              <w:t>项目组成人员</w:t>
            </w:r>
          </w:p>
          <w:p w:rsidR="00446732" w:rsidRPr="00D16108" w:rsidRDefault="00D77C7B">
            <w:pPr>
              <w:pStyle w:val="Default"/>
              <w:spacing w:line="360" w:lineRule="auto"/>
              <w:jc w:val="center"/>
              <w:rPr>
                <w:rFonts w:hAnsi="宋体"/>
                <w:color w:val="auto"/>
              </w:rPr>
            </w:pPr>
            <w:r w:rsidRPr="00D16108">
              <w:rPr>
                <w:rFonts w:hAnsi="宋体" w:hint="eastAsia"/>
                <w:color w:val="auto"/>
              </w:rPr>
              <w:t xml:space="preserve"> （10分）</w:t>
            </w:r>
          </w:p>
        </w:tc>
        <w:tc>
          <w:tcPr>
            <w:tcW w:w="5383" w:type="dxa"/>
            <w:vAlign w:val="center"/>
          </w:tcPr>
          <w:p w:rsidR="00446732" w:rsidRPr="00D16108" w:rsidRDefault="00D77C7B">
            <w:pPr>
              <w:widowControl w:val="0"/>
              <w:autoSpaceDE w:val="0"/>
              <w:autoSpaceDN w:val="0"/>
              <w:adjustRightInd w:val="0"/>
              <w:spacing w:line="360" w:lineRule="auto"/>
              <w:textAlignment w:val="auto"/>
              <w:rPr>
                <w:rFonts w:ascii="宋体" w:hAnsi="宋体"/>
                <w:color w:val="auto"/>
                <w:sz w:val="24"/>
              </w:rPr>
            </w:pPr>
            <w:r w:rsidRPr="00D16108">
              <w:rPr>
                <w:rFonts w:ascii="宋体" w:hAnsi="宋体" w:hint="eastAsia"/>
                <w:color w:val="auto"/>
                <w:sz w:val="24"/>
              </w:rPr>
              <w:t>供应商拟派本项目组成人员有施工员、材料员、资料员、安全员、</w:t>
            </w:r>
            <w:proofErr w:type="gramStart"/>
            <w:r w:rsidRPr="00D16108">
              <w:rPr>
                <w:rFonts w:ascii="宋体" w:hAnsi="宋体" w:hint="eastAsia"/>
                <w:color w:val="auto"/>
                <w:sz w:val="24"/>
              </w:rPr>
              <w:t>质量员</w:t>
            </w:r>
            <w:proofErr w:type="gramEnd"/>
            <w:r w:rsidRPr="00D16108">
              <w:rPr>
                <w:rFonts w:ascii="宋体" w:hAnsi="宋体" w:hint="eastAsia"/>
                <w:color w:val="auto"/>
                <w:sz w:val="24"/>
              </w:rPr>
              <w:t>人员齐全的得</w:t>
            </w:r>
            <w:r w:rsidRPr="00D16108">
              <w:rPr>
                <w:rFonts w:ascii="宋体" w:hAnsi="宋体"/>
                <w:color w:val="auto"/>
                <w:sz w:val="24"/>
              </w:rPr>
              <w:t>10</w:t>
            </w:r>
            <w:r w:rsidRPr="00D16108">
              <w:rPr>
                <w:rFonts w:ascii="宋体" w:hAnsi="宋体" w:hint="eastAsia"/>
                <w:color w:val="auto"/>
                <w:sz w:val="24"/>
              </w:rPr>
              <w:t>分，缺一个扣</w:t>
            </w:r>
            <w:r w:rsidRPr="00D16108">
              <w:rPr>
                <w:rFonts w:ascii="宋体" w:hAnsi="宋体"/>
                <w:color w:val="auto"/>
                <w:sz w:val="24"/>
              </w:rPr>
              <w:t>2</w:t>
            </w:r>
            <w:r w:rsidRPr="00D16108">
              <w:rPr>
                <w:rFonts w:ascii="宋体" w:hAnsi="宋体" w:hint="eastAsia"/>
                <w:color w:val="auto"/>
                <w:sz w:val="24"/>
              </w:rPr>
              <w:t>分。（需提供岗位证明材料扫描件）</w:t>
            </w:r>
          </w:p>
        </w:tc>
      </w:tr>
      <w:tr w:rsidR="00D16108" w:rsidRPr="00D16108">
        <w:trPr>
          <w:trHeight w:val="1067"/>
          <w:jc w:val="center"/>
        </w:trPr>
        <w:tc>
          <w:tcPr>
            <w:tcW w:w="1185" w:type="dxa"/>
            <w:vMerge/>
            <w:vAlign w:val="center"/>
          </w:tcPr>
          <w:p w:rsidR="00446732" w:rsidRPr="00D16108" w:rsidRDefault="00446732">
            <w:pPr>
              <w:widowControl w:val="0"/>
              <w:autoSpaceDE w:val="0"/>
              <w:autoSpaceDN w:val="0"/>
              <w:adjustRightInd w:val="0"/>
              <w:spacing w:line="440" w:lineRule="exact"/>
              <w:jc w:val="center"/>
              <w:textAlignment w:val="auto"/>
              <w:rPr>
                <w:rFonts w:ascii="宋体" w:hAnsi="宋体" w:cs="宋体"/>
                <w:color w:val="auto"/>
                <w:sz w:val="24"/>
                <w:szCs w:val="24"/>
              </w:rPr>
            </w:pPr>
          </w:p>
        </w:tc>
        <w:tc>
          <w:tcPr>
            <w:tcW w:w="1185" w:type="dxa"/>
            <w:vMerge/>
            <w:vAlign w:val="center"/>
          </w:tcPr>
          <w:p w:rsidR="00446732" w:rsidRPr="00D16108" w:rsidRDefault="00446732">
            <w:pPr>
              <w:widowControl w:val="0"/>
              <w:autoSpaceDE w:val="0"/>
              <w:autoSpaceDN w:val="0"/>
              <w:adjustRightInd w:val="0"/>
              <w:snapToGrid w:val="0"/>
              <w:spacing w:line="440" w:lineRule="exact"/>
              <w:jc w:val="center"/>
              <w:textAlignment w:val="auto"/>
              <w:rPr>
                <w:rFonts w:ascii="宋体" w:hAnsi="宋体" w:cs="宋体"/>
                <w:color w:val="auto"/>
                <w:sz w:val="24"/>
                <w:szCs w:val="24"/>
              </w:rPr>
            </w:pPr>
          </w:p>
        </w:tc>
        <w:tc>
          <w:tcPr>
            <w:tcW w:w="2165" w:type="dxa"/>
            <w:gridSpan w:val="2"/>
            <w:vAlign w:val="center"/>
          </w:tcPr>
          <w:p w:rsidR="00446732" w:rsidRPr="00D16108" w:rsidRDefault="00D77C7B">
            <w:pPr>
              <w:widowControl w:val="0"/>
              <w:autoSpaceDE w:val="0"/>
              <w:autoSpaceDN w:val="0"/>
              <w:adjustRightInd w:val="0"/>
              <w:spacing w:line="360" w:lineRule="auto"/>
              <w:jc w:val="center"/>
              <w:textAlignment w:val="auto"/>
              <w:rPr>
                <w:rFonts w:ascii="宋体" w:hAnsi="宋体"/>
                <w:color w:val="auto"/>
                <w:sz w:val="24"/>
              </w:rPr>
            </w:pPr>
            <w:r w:rsidRPr="00D16108">
              <w:rPr>
                <w:rFonts w:ascii="宋体" w:hAnsi="宋体" w:hint="eastAsia"/>
                <w:color w:val="auto"/>
                <w:sz w:val="24"/>
              </w:rPr>
              <w:t>拟派技术负责人技术职称情况（4分）</w:t>
            </w:r>
          </w:p>
        </w:tc>
        <w:tc>
          <w:tcPr>
            <w:tcW w:w="5383" w:type="dxa"/>
            <w:vAlign w:val="center"/>
          </w:tcPr>
          <w:p w:rsidR="00446732" w:rsidRPr="00D16108" w:rsidRDefault="00D77C7B">
            <w:pPr>
              <w:widowControl w:val="0"/>
              <w:autoSpaceDE w:val="0"/>
              <w:autoSpaceDN w:val="0"/>
              <w:adjustRightInd w:val="0"/>
              <w:spacing w:line="360" w:lineRule="auto"/>
              <w:textAlignment w:val="auto"/>
              <w:rPr>
                <w:rFonts w:ascii="宋体" w:hAnsi="宋体"/>
                <w:color w:val="auto"/>
                <w:sz w:val="24"/>
              </w:rPr>
            </w:pPr>
            <w:r w:rsidRPr="00D16108">
              <w:rPr>
                <w:rFonts w:ascii="宋体" w:hAnsi="宋体" w:hint="eastAsia"/>
                <w:color w:val="auto"/>
                <w:sz w:val="24"/>
              </w:rPr>
              <w:t>拟派技术负责人具有高级工程师专业技术职称的得4分，中级工程师专业技术职称的得2分，没有不得分。</w:t>
            </w:r>
            <w:r w:rsidRPr="00D16108">
              <w:rPr>
                <w:rFonts w:ascii="宋体" w:hAnsi="宋体"/>
                <w:color w:val="auto"/>
                <w:sz w:val="24"/>
              </w:rPr>
              <w:t>(</w:t>
            </w:r>
            <w:r w:rsidRPr="00D16108">
              <w:rPr>
                <w:rFonts w:ascii="宋体" w:hAnsi="宋体" w:hint="eastAsia"/>
                <w:color w:val="auto"/>
                <w:sz w:val="24"/>
              </w:rPr>
              <w:t>需提供证书扫描件</w:t>
            </w:r>
            <w:r w:rsidRPr="00D16108">
              <w:rPr>
                <w:rFonts w:ascii="宋体" w:hAnsi="宋体"/>
                <w:color w:val="auto"/>
                <w:sz w:val="24"/>
              </w:rPr>
              <w:t>)</w:t>
            </w:r>
          </w:p>
        </w:tc>
      </w:tr>
      <w:tr w:rsidR="00D16108" w:rsidRPr="00D16108">
        <w:trPr>
          <w:trHeight w:val="290"/>
          <w:jc w:val="center"/>
        </w:trPr>
        <w:tc>
          <w:tcPr>
            <w:tcW w:w="1185" w:type="dxa"/>
            <w:vMerge/>
            <w:vAlign w:val="center"/>
          </w:tcPr>
          <w:p w:rsidR="00446732" w:rsidRPr="00D16108" w:rsidRDefault="00446732">
            <w:pPr>
              <w:widowControl w:val="0"/>
              <w:autoSpaceDE w:val="0"/>
              <w:autoSpaceDN w:val="0"/>
              <w:adjustRightInd w:val="0"/>
              <w:spacing w:line="440" w:lineRule="exact"/>
              <w:jc w:val="center"/>
              <w:textAlignment w:val="auto"/>
              <w:rPr>
                <w:rFonts w:ascii="宋体" w:hAnsi="宋体" w:cs="宋体"/>
                <w:color w:val="auto"/>
                <w:sz w:val="24"/>
                <w:szCs w:val="24"/>
              </w:rPr>
            </w:pPr>
          </w:p>
        </w:tc>
        <w:tc>
          <w:tcPr>
            <w:tcW w:w="1185" w:type="dxa"/>
            <w:vMerge/>
            <w:vAlign w:val="center"/>
          </w:tcPr>
          <w:p w:rsidR="00446732" w:rsidRPr="00D16108" w:rsidRDefault="00446732">
            <w:pPr>
              <w:widowControl w:val="0"/>
              <w:autoSpaceDE w:val="0"/>
              <w:autoSpaceDN w:val="0"/>
              <w:adjustRightInd w:val="0"/>
              <w:snapToGrid w:val="0"/>
              <w:spacing w:line="440" w:lineRule="exact"/>
              <w:jc w:val="center"/>
              <w:textAlignment w:val="auto"/>
              <w:rPr>
                <w:rFonts w:ascii="宋体" w:hAnsi="宋体" w:cs="宋体"/>
                <w:color w:val="auto"/>
                <w:sz w:val="24"/>
                <w:szCs w:val="24"/>
              </w:rPr>
            </w:pPr>
          </w:p>
        </w:tc>
        <w:tc>
          <w:tcPr>
            <w:tcW w:w="2165" w:type="dxa"/>
            <w:gridSpan w:val="2"/>
            <w:vAlign w:val="center"/>
          </w:tcPr>
          <w:p w:rsidR="00446732" w:rsidRPr="00D16108" w:rsidRDefault="00D77C7B">
            <w:pPr>
              <w:pStyle w:val="Default"/>
              <w:spacing w:line="360" w:lineRule="auto"/>
              <w:jc w:val="center"/>
              <w:rPr>
                <w:rFonts w:hAnsi="宋体"/>
                <w:color w:val="auto"/>
              </w:rPr>
            </w:pPr>
            <w:r w:rsidRPr="00D16108">
              <w:rPr>
                <w:rFonts w:hAnsi="宋体" w:hint="eastAsia"/>
                <w:color w:val="auto"/>
              </w:rPr>
              <w:t>供应商获 ISO 质量、环 境、职业安全健康管理 体系认证情况（6 分）</w:t>
            </w:r>
          </w:p>
        </w:tc>
        <w:tc>
          <w:tcPr>
            <w:tcW w:w="5383" w:type="dxa"/>
            <w:vAlign w:val="center"/>
          </w:tcPr>
          <w:p w:rsidR="00446732" w:rsidRPr="00D16108" w:rsidRDefault="00D77C7B">
            <w:pPr>
              <w:pStyle w:val="Default"/>
              <w:spacing w:line="360" w:lineRule="auto"/>
              <w:jc w:val="both"/>
              <w:rPr>
                <w:rFonts w:hAnsi="宋体"/>
                <w:color w:val="auto"/>
              </w:rPr>
            </w:pPr>
            <w:r w:rsidRPr="00D16108">
              <w:rPr>
                <w:rFonts w:hAnsi="宋体" w:hint="eastAsia"/>
                <w:color w:val="auto"/>
              </w:rPr>
              <w:t>供应商获得 ISO 质量、环境、职业安全健康管理体系三项认证（证书在有效期内）得 6 分，缺一不得分。（需提供证书扫描件）</w:t>
            </w:r>
          </w:p>
        </w:tc>
      </w:tr>
      <w:tr w:rsidR="00D16108" w:rsidRPr="00D16108">
        <w:trPr>
          <w:trHeight w:val="291"/>
          <w:jc w:val="center"/>
        </w:trPr>
        <w:tc>
          <w:tcPr>
            <w:tcW w:w="1185" w:type="dxa"/>
            <w:vMerge/>
            <w:vAlign w:val="center"/>
          </w:tcPr>
          <w:p w:rsidR="00446732" w:rsidRPr="00D16108" w:rsidRDefault="00446732">
            <w:pPr>
              <w:widowControl w:val="0"/>
              <w:autoSpaceDE w:val="0"/>
              <w:autoSpaceDN w:val="0"/>
              <w:adjustRightInd w:val="0"/>
              <w:spacing w:line="440" w:lineRule="exact"/>
              <w:jc w:val="center"/>
              <w:textAlignment w:val="auto"/>
              <w:rPr>
                <w:rFonts w:ascii="宋体" w:hAnsi="宋体" w:cs="宋体"/>
                <w:color w:val="auto"/>
                <w:sz w:val="24"/>
                <w:szCs w:val="24"/>
              </w:rPr>
            </w:pPr>
          </w:p>
        </w:tc>
        <w:tc>
          <w:tcPr>
            <w:tcW w:w="1185" w:type="dxa"/>
            <w:vMerge/>
            <w:vAlign w:val="center"/>
          </w:tcPr>
          <w:p w:rsidR="00446732" w:rsidRPr="00D16108" w:rsidRDefault="00446732">
            <w:pPr>
              <w:widowControl w:val="0"/>
              <w:autoSpaceDE w:val="0"/>
              <w:autoSpaceDN w:val="0"/>
              <w:adjustRightInd w:val="0"/>
              <w:snapToGrid w:val="0"/>
              <w:spacing w:line="440" w:lineRule="exact"/>
              <w:jc w:val="center"/>
              <w:textAlignment w:val="auto"/>
              <w:rPr>
                <w:rFonts w:ascii="宋体" w:hAnsi="宋体" w:cs="宋体"/>
                <w:color w:val="auto"/>
                <w:sz w:val="24"/>
                <w:szCs w:val="24"/>
              </w:rPr>
            </w:pPr>
          </w:p>
        </w:tc>
        <w:tc>
          <w:tcPr>
            <w:tcW w:w="2165" w:type="dxa"/>
            <w:gridSpan w:val="2"/>
            <w:vAlign w:val="center"/>
          </w:tcPr>
          <w:p w:rsidR="00446732" w:rsidRPr="00D16108" w:rsidRDefault="00D77C7B">
            <w:pPr>
              <w:pStyle w:val="Default"/>
              <w:spacing w:line="360" w:lineRule="auto"/>
              <w:jc w:val="center"/>
              <w:rPr>
                <w:rFonts w:hAnsi="宋体"/>
                <w:color w:val="auto"/>
              </w:rPr>
            </w:pPr>
            <w:r w:rsidRPr="00D16108">
              <w:rPr>
                <w:rFonts w:hAnsi="宋体" w:hint="eastAsia"/>
                <w:color w:val="auto"/>
              </w:rPr>
              <w:t>信誉分（5分）</w:t>
            </w:r>
          </w:p>
        </w:tc>
        <w:tc>
          <w:tcPr>
            <w:tcW w:w="5383" w:type="dxa"/>
            <w:vAlign w:val="center"/>
          </w:tcPr>
          <w:p w:rsidR="00446732" w:rsidRPr="00D16108" w:rsidRDefault="00D77C7B">
            <w:pPr>
              <w:pStyle w:val="Default"/>
              <w:spacing w:line="360" w:lineRule="auto"/>
              <w:jc w:val="both"/>
              <w:rPr>
                <w:rFonts w:hAnsi="宋体"/>
                <w:color w:val="auto"/>
              </w:rPr>
            </w:pPr>
            <w:r w:rsidRPr="00D16108">
              <w:rPr>
                <w:rFonts w:hAnsi="宋体"/>
                <w:color w:val="auto"/>
              </w:rPr>
              <w:t>供应商具有有效期内的 AAA 信用等级认证证书的得</w:t>
            </w:r>
            <w:r w:rsidRPr="00D16108">
              <w:rPr>
                <w:rFonts w:hAnsi="宋体" w:hint="eastAsia"/>
                <w:color w:val="auto"/>
              </w:rPr>
              <w:t>5</w:t>
            </w:r>
            <w:r w:rsidRPr="00D16108">
              <w:rPr>
                <w:rFonts w:hAnsi="宋体"/>
                <w:color w:val="auto"/>
              </w:rPr>
              <w:t>分，AA</w:t>
            </w:r>
            <w:proofErr w:type="gramStart"/>
            <w:r w:rsidRPr="00D16108">
              <w:rPr>
                <w:rFonts w:hAnsi="宋体"/>
                <w:color w:val="auto"/>
              </w:rPr>
              <w:t>级得</w:t>
            </w:r>
            <w:r w:rsidRPr="00D16108">
              <w:rPr>
                <w:rFonts w:hAnsi="宋体" w:hint="eastAsia"/>
                <w:color w:val="auto"/>
              </w:rPr>
              <w:t>3</w:t>
            </w:r>
            <w:r w:rsidRPr="00D16108">
              <w:rPr>
                <w:rFonts w:hAnsi="宋体"/>
                <w:color w:val="auto"/>
              </w:rPr>
              <w:t>分</w:t>
            </w:r>
            <w:proofErr w:type="gramEnd"/>
            <w:r w:rsidRPr="00D16108">
              <w:rPr>
                <w:rFonts w:hAnsi="宋体"/>
                <w:color w:val="auto"/>
              </w:rPr>
              <w:t>，A</w:t>
            </w:r>
            <w:proofErr w:type="gramStart"/>
            <w:r w:rsidRPr="00D16108">
              <w:rPr>
                <w:rFonts w:hAnsi="宋体"/>
                <w:color w:val="auto"/>
              </w:rPr>
              <w:t>级得</w:t>
            </w:r>
            <w:r w:rsidRPr="00D16108">
              <w:rPr>
                <w:rFonts w:hAnsi="宋体" w:hint="eastAsia"/>
                <w:color w:val="auto"/>
              </w:rPr>
              <w:t>1</w:t>
            </w:r>
            <w:r w:rsidRPr="00D16108">
              <w:rPr>
                <w:rFonts w:hAnsi="宋体"/>
                <w:color w:val="auto"/>
              </w:rPr>
              <w:t>分</w:t>
            </w:r>
            <w:proofErr w:type="gramEnd"/>
            <w:r w:rsidRPr="00D16108">
              <w:rPr>
                <w:rFonts w:hAnsi="宋体"/>
                <w:color w:val="auto"/>
              </w:rPr>
              <w:t>。（标书内附证书扫描件，并提供网页查询截图）。</w:t>
            </w:r>
          </w:p>
        </w:tc>
      </w:tr>
      <w:tr w:rsidR="00D16108" w:rsidRPr="00D16108">
        <w:trPr>
          <w:trHeight w:val="305"/>
          <w:jc w:val="center"/>
        </w:trPr>
        <w:tc>
          <w:tcPr>
            <w:tcW w:w="1185" w:type="dxa"/>
            <w:vMerge/>
            <w:vAlign w:val="center"/>
          </w:tcPr>
          <w:p w:rsidR="00446732" w:rsidRPr="00D16108" w:rsidRDefault="00446732">
            <w:pPr>
              <w:widowControl w:val="0"/>
              <w:autoSpaceDE w:val="0"/>
              <w:autoSpaceDN w:val="0"/>
              <w:adjustRightInd w:val="0"/>
              <w:spacing w:line="440" w:lineRule="exact"/>
              <w:jc w:val="center"/>
              <w:textAlignment w:val="auto"/>
              <w:rPr>
                <w:rFonts w:ascii="宋体" w:hAnsi="宋体" w:cs="宋体"/>
                <w:color w:val="auto"/>
                <w:sz w:val="24"/>
                <w:szCs w:val="24"/>
              </w:rPr>
            </w:pPr>
          </w:p>
        </w:tc>
        <w:tc>
          <w:tcPr>
            <w:tcW w:w="1185" w:type="dxa"/>
            <w:vMerge/>
            <w:vAlign w:val="center"/>
          </w:tcPr>
          <w:p w:rsidR="00446732" w:rsidRPr="00D16108" w:rsidRDefault="00446732">
            <w:pPr>
              <w:widowControl w:val="0"/>
              <w:autoSpaceDE w:val="0"/>
              <w:autoSpaceDN w:val="0"/>
              <w:adjustRightInd w:val="0"/>
              <w:snapToGrid w:val="0"/>
              <w:spacing w:line="440" w:lineRule="exact"/>
              <w:jc w:val="center"/>
              <w:textAlignment w:val="auto"/>
              <w:rPr>
                <w:rFonts w:ascii="宋体" w:hAnsi="宋体" w:cs="宋体"/>
                <w:color w:val="auto"/>
                <w:sz w:val="24"/>
                <w:szCs w:val="24"/>
              </w:rPr>
            </w:pPr>
          </w:p>
        </w:tc>
        <w:tc>
          <w:tcPr>
            <w:tcW w:w="2165" w:type="dxa"/>
            <w:gridSpan w:val="2"/>
            <w:vAlign w:val="center"/>
          </w:tcPr>
          <w:p w:rsidR="00446732" w:rsidRPr="00D16108" w:rsidRDefault="00D77C7B">
            <w:pPr>
              <w:pStyle w:val="Default"/>
              <w:spacing w:line="360" w:lineRule="auto"/>
              <w:jc w:val="center"/>
              <w:rPr>
                <w:rFonts w:hAnsi="宋体"/>
                <w:color w:val="auto"/>
              </w:rPr>
            </w:pPr>
            <w:r w:rsidRPr="00D16108">
              <w:rPr>
                <w:rFonts w:hAnsi="宋体"/>
                <w:color w:val="auto"/>
              </w:rPr>
              <w:t>供应商</w:t>
            </w:r>
            <w:r w:rsidRPr="00D16108">
              <w:rPr>
                <w:rFonts w:hAnsi="宋体" w:hint="eastAsia"/>
                <w:color w:val="auto"/>
              </w:rPr>
              <w:t>承接过类似工程情况（20分）</w:t>
            </w:r>
          </w:p>
        </w:tc>
        <w:tc>
          <w:tcPr>
            <w:tcW w:w="5383" w:type="dxa"/>
            <w:vAlign w:val="center"/>
          </w:tcPr>
          <w:p w:rsidR="00446732" w:rsidRPr="00D16108" w:rsidRDefault="00D77C7B">
            <w:pPr>
              <w:widowControl w:val="0"/>
              <w:autoSpaceDE w:val="0"/>
              <w:autoSpaceDN w:val="0"/>
              <w:adjustRightInd w:val="0"/>
              <w:spacing w:line="360" w:lineRule="auto"/>
              <w:textAlignment w:val="auto"/>
              <w:rPr>
                <w:rFonts w:ascii="宋体" w:hAnsi="宋体"/>
                <w:color w:val="auto"/>
                <w:sz w:val="24"/>
              </w:rPr>
            </w:pPr>
            <w:r w:rsidRPr="00D16108">
              <w:rPr>
                <w:rFonts w:ascii="宋体" w:hAnsi="宋体"/>
                <w:color w:val="auto"/>
                <w:sz w:val="24"/>
              </w:rPr>
              <w:t>202</w:t>
            </w:r>
            <w:r w:rsidRPr="00D16108">
              <w:rPr>
                <w:rFonts w:ascii="宋体" w:hAnsi="宋体" w:hint="eastAsia"/>
                <w:color w:val="auto"/>
                <w:sz w:val="24"/>
              </w:rPr>
              <w:t>1年7月</w:t>
            </w:r>
            <w:r w:rsidRPr="00D16108">
              <w:rPr>
                <w:rFonts w:ascii="宋体" w:hAnsi="宋体"/>
                <w:color w:val="auto"/>
                <w:sz w:val="24"/>
              </w:rPr>
              <w:t>1</w:t>
            </w:r>
            <w:r w:rsidRPr="00D16108">
              <w:rPr>
                <w:rFonts w:ascii="宋体" w:hAnsi="宋体" w:hint="eastAsia"/>
                <w:color w:val="auto"/>
                <w:sz w:val="24"/>
              </w:rPr>
              <w:t>日（以合同订立时间为准）以来，供应商承接过类似项目业绩，每提供一份得5分，最多得20分。（需提供合同及中标通知书扫描件，缺一不得分）</w:t>
            </w:r>
          </w:p>
        </w:tc>
      </w:tr>
      <w:tr w:rsidR="00D16108" w:rsidRPr="00D16108">
        <w:trPr>
          <w:trHeight w:val="1440"/>
          <w:jc w:val="center"/>
        </w:trPr>
        <w:tc>
          <w:tcPr>
            <w:tcW w:w="1185" w:type="dxa"/>
            <w:vMerge/>
            <w:vAlign w:val="center"/>
          </w:tcPr>
          <w:p w:rsidR="00446732" w:rsidRPr="00D16108" w:rsidRDefault="00446732">
            <w:pPr>
              <w:widowControl w:val="0"/>
              <w:autoSpaceDE w:val="0"/>
              <w:autoSpaceDN w:val="0"/>
              <w:adjustRightInd w:val="0"/>
              <w:spacing w:line="440" w:lineRule="exact"/>
              <w:jc w:val="center"/>
              <w:textAlignment w:val="auto"/>
              <w:rPr>
                <w:rFonts w:ascii="宋体" w:hAnsi="宋体" w:cs="宋体"/>
                <w:color w:val="auto"/>
                <w:sz w:val="24"/>
                <w:szCs w:val="24"/>
              </w:rPr>
            </w:pPr>
          </w:p>
        </w:tc>
        <w:tc>
          <w:tcPr>
            <w:tcW w:w="1185" w:type="dxa"/>
            <w:vMerge/>
            <w:vAlign w:val="center"/>
          </w:tcPr>
          <w:p w:rsidR="00446732" w:rsidRPr="00D16108" w:rsidRDefault="00446732">
            <w:pPr>
              <w:widowControl w:val="0"/>
              <w:autoSpaceDE w:val="0"/>
              <w:autoSpaceDN w:val="0"/>
              <w:adjustRightInd w:val="0"/>
              <w:snapToGrid w:val="0"/>
              <w:spacing w:line="440" w:lineRule="exact"/>
              <w:jc w:val="center"/>
              <w:rPr>
                <w:rFonts w:ascii="宋体" w:hAnsi="宋体" w:cs="宋体"/>
                <w:color w:val="auto"/>
                <w:sz w:val="24"/>
                <w:szCs w:val="24"/>
              </w:rPr>
            </w:pPr>
          </w:p>
        </w:tc>
        <w:tc>
          <w:tcPr>
            <w:tcW w:w="2165" w:type="dxa"/>
            <w:gridSpan w:val="2"/>
            <w:vAlign w:val="center"/>
          </w:tcPr>
          <w:p w:rsidR="00446732" w:rsidRPr="00D16108" w:rsidRDefault="00D77C7B">
            <w:pPr>
              <w:pStyle w:val="Default"/>
              <w:spacing w:line="360" w:lineRule="auto"/>
              <w:jc w:val="center"/>
              <w:rPr>
                <w:rFonts w:cs="宋体"/>
                <w:color w:val="auto"/>
                <w:szCs w:val="24"/>
              </w:rPr>
            </w:pPr>
            <w:r w:rsidRPr="00D16108">
              <w:rPr>
                <w:rFonts w:cs="宋体" w:hint="eastAsia"/>
                <w:color w:val="auto"/>
                <w:szCs w:val="24"/>
              </w:rPr>
              <w:t>服务承诺</w:t>
            </w:r>
          </w:p>
          <w:p w:rsidR="00446732" w:rsidRPr="00D16108" w:rsidRDefault="00D77C7B">
            <w:pPr>
              <w:pStyle w:val="Default"/>
              <w:spacing w:line="360" w:lineRule="auto"/>
              <w:jc w:val="center"/>
              <w:rPr>
                <w:rFonts w:hAnsi="宋体"/>
                <w:color w:val="auto"/>
              </w:rPr>
            </w:pPr>
            <w:r w:rsidRPr="00D16108">
              <w:rPr>
                <w:rFonts w:cs="宋体" w:hint="eastAsia"/>
                <w:color w:val="auto"/>
                <w:szCs w:val="24"/>
              </w:rPr>
              <w:t>（</w:t>
            </w:r>
            <w:r w:rsidRPr="00D16108">
              <w:rPr>
                <w:rFonts w:hAnsi="宋体" w:cs="宋体"/>
                <w:color w:val="auto"/>
                <w:szCs w:val="24"/>
              </w:rPr>
              <w:t>5</w:t>
            </w:r>
            <w:r w:rsidRPr="00D16108">
              <w:rPr>
                <w:rFonts w:cs="宋体" w:hint="eastAsia"/>
                <w:color w:val="auto"/>
                <w:szCs w:val="24"/>
              </w:rPr>
              <w:t>分）</w:t>
            </w:r>
          </w:p>
        </w:tc>
        <w:tc>
          <w:tcPr>
            <w:tcW w:w="5383" w:type="dxa"/>
            <w:vAlign w:val="center"/>
          </w:tcPr>
          <w:p w:rsidR="00446732" w:rsidRPr="00D16108" w:rsidRDefault="00D77C7B">
            <w:pPr>
              <w:pStyle w:val="Default"/>
              <w:spacing w:line="360" w:lineRule="auto"/>
              <w:rPr>
                <w:rFonts w:hAnsi="宋体"/>
                <w:color w:val="auto"/>
              </w:rPr>
            </w:pPr>
            <w:r w:rsidRPr="00D16108">
              <w:rPr>
                <w:rFonts w:hAnsi="宋体" w:hint="eastAsia"/>
                <w:color w:val="auto"/>
              </w:rPr>
              <w:t>供应商根据本项目的特点和要求，结合自身的条件和潜力，对安全文明施工、保证工程质量、加快工程进度，保证整体工程交工并顺利验收、不拖欠农民工工资等事项做出承诺。</w:t>
            </w:r>
          </w:p>
          <w:p w:rsidR="00446732" w:rsidRPr="00D16108" w:rsidRDefault="00D77C7B">
            <w:pPr>
              <w:pStyle w:val="Default"/>
              <w:spacing w:line="360" w:lineRule="auto"/>
              <w:rPr>
                <w:rFonts w:hAnsi="宋体"/>
                <w:color w:val="auto"/>
              </w:rPr>
            </w:pPr>
            <w:r w:rsidRPr="00D16108">
              <w:rPr>
                <w:rFonts w:hAnsi="宋体"/>
                <w:color w:val="auto"/>
              </w:rPr>
              <w:t>a</w:t>
            </w:r>
            <w:r w:rsidRPr="00D16108">
              <w:rPr>
                <w:rFonts w:hAnsi="宋体" w:hint="eastAsia"/>
                <w:color w:val="auto"/>
              </w:rPr>
              <w:t>、供应商的服务承诺全面具体、针对性强且完全满足采购人要求的得</w:t>
            </w:r>
            <w:r w:rsidRPr="00D16108">
              <w:rPr>
                <w:rFonts w:hAnsi="宋体"/>
                <w:color w:val="auto"/>
              </w:rPr>
              <w:t>5</w:t>
            </w:r>
            <w:r w:rsidRPr="00D16108">
              <w:rPr>
                <w:rFonts w:hAnsi="宋体" w:hint="eastAsia"/>
                <w:color w:val="auto"/>
              </w:rPr>
              <w:t>分；</w:t>
            </w:r>
          </w:p>
          <w:p w:rsidR="00446732" w:rsidRPr="00D16108" w:rsidRDefault="00D77C7B">
            <w:pPr>
              <w:pStyle w:val="Default"/>
              <w:spacing w:line="360" w:lineRule="auto"/>
              <w:rPr>
                <w:rFonts w:hAnsi="宋体"/>
                <w:color w:val="auto"/>
              </w:rPr>
            </w:pPr>
            <w:r w:rsidRPr="00D16108">
              <w:rPr>
                <w:rFonts w:hAnsi="宋体"/>
                <w:color w:val="auto"/>
              </w:rPr>
              <w:t>b</w:t>
            </w:r>
            <w:r w:rsidRPr="00D16108">
              <w:rPr>
                <w:rFonts w:hAnsi="宋体" w:hint="eastAsia"/>
                <w:color w:val="auto"/>
              </w:rPr>
              <w:t>、供应商的服务承诺基本完整、具体针对性较弱</w:t>
            </w:r>
            <w:r w:rsidRPr="00D16108">
              <w:rPr>
                <w:rFonts w:hAnsi="宋体" w:hint="eastAsia"/>
                <w:color w:val="auto"/>
              </w:rPr>
              <w:lastRenderedPageBreak/>
              <w:t>且基本满足采购人要求的得</w:t>
            </w:r>
            <w:r w:rsidRPr="00D16108">
              <w:rPr>
                <w:rFonts w:hAnsi="宋体"/>
                <w:color w:val="auto"/>
              </w:rPr>
              <w:t>3</w:t>
            </w:r>
            <w:r w:rsidRPr="00D16108">
              <w:rPr>
                <w:rFonts w:hAnsi="宋体" w:hint="eastAsia"/>
                <w:color w:val="auto"/>
              </w:rPr>
              <w:t>分；</w:t>
            </w:r>
          </w:p>
          <w:p w:rsidR="00446732" w:rsidRPr="00D16108" w:rsidRDefault="00D77C7B">
            <w:pPr>
              <w:pStyle w:val="Default"/>
              <w:spacing w:line="360" w:lineRule="auto"/>
              <w:rPr>
                <w:rFonts w:hAnsi="宋体"/>
                <w:color w:val="auto"/>
              </w:rPr>
            </w:pPr>
            <w:r w:rsidRPr="00D16108">
              <w:rPr>
                <w:rFonts w:hAnsi="宋体"/>
                <w:color w:val="auto"/>
              </w:rPr>
              <w:t>c</w:t>
            </w:r>
            <w:r w:rsidRPr="00D16108">
              <w:rPr>
                <w:rFonts w:hAnsi="宋体" w:hint="eastAsia"/>
                <w:color w:val="auto"/>
              </w:rPr>
              <w:t>、供应商的服务承诺较为一般、无具体针对性的得</w:t>
            </w:r>
            <w:r w:rsidRPr="00D16108">
              <w:rPr>
                <w:rFonts w:hAnsi="宋体"/>
                <w:color w:val="auto"/>
              </w:rPr>
              <w:t>1</w:t>
            </w:r>
            <w:r w:rsidRPr="00D16108">
              <w:rPr>
                <w:rFonts w:hAnsi="宋体" w:hint="eastAsia"/>
                <w:color w:val="auto"/>
              </w:rPr>
              <w:t>分；</w:t>
            </w:r>
          </w:p>
          <w:p w:rsidR="00446732" w:rsidRPr="00D16108" w:rsidRDefault="00D77C7B">
            <w:pPr>
              <w:pStyle w:val="Default"/>
              <w:spacing w:line="360" w:lineRule="auto"/>
              <w:rPr>
                <w:rFonts w:hAnsi="宋体"/>
                <w:color w:val="auto"/>
              </w:rPr>
            </w:pPr>
            <w:r w:rsidRPr="00D16108">
              <w:rPr>
                <w:rFonts w:hAnsi="宋体"/>
                <w:color w:val="auto"/>
              </w:rPr>
              <w:t>d</w:t>
            </w:r>
            <w:r w:rsidRPr="00D16108">
              <w:rPr>
                <w:rFonts w:hAnsi="宋体" w:hint="eastAsia"/>
                <w:color w:val="auto"/>
              </w:rPr>
              <w:t>、供应商未提供服务承诺的不得分。</w:t>
            </w:r>
          </w:p>
        </w:tc>
      </w:tr>
    </w:tbl>
    <w:p w:rsidR="00446732" w:rsidRPr="00D16108" w:rsidRDefault="00D77C7B">
      <w:pPr>
        <w:autoSpaceDE w:val="0"/>
        <w:autoSpaceDN w:val="0"/>
        <w:adjustRightInd w:val="0"/>
        <w:snapToGrid w:val="0"/>
        <w:spacing w:line="460" w:lineRule="exact"/>
        <w:ind w:firstLineChars="257" w:firstLine="619"/>
        <w:jc w:val="left"/>
        <w:rPr>
          <w:rFonts w:ascii="宋体" w:hAnsi="宋体" w:cs="宋体"/>
          <w:b/>
          <w:color w:val="auto"/>
          <w:sz w:val="24"/>
          <w:szCs w:val="24"/>
        </w:rPr>
      </w:pPr>
      <w:r w:rsidRPr="00D16108">
        <w:rPr>
          <w:rFonts w:ascii="宋体" w:hAnsi="宋体" w:cs="宋体" w:hint="eastAsia"/>
          <w:b/>
          <w:color w:val="auto"/>
          <w:sz w:val="24"/>
          <w:szCs w:val="24"/>
        </w:rPr>
        <w:lastRenderedPageBreak/>
        <w:t>注：1、以上打分细则中所需要的业绩、证书等证明资料，需提供原件的扫描件附于响应文件中。</w:t>
      </w:r>
    </w:p>
    <w:p w:rsidR="00446732" w:rsidRPr="00D16108" w:rsidRDefault="00D77C7B">
      <w:pPr>
        <w:autoSpaceDE w:val="0"/>
        <w:autoSpaceDN w:val="0"/>
        <w:adjustRightInd w:val="0"/>
        <w:snapToGrid w:val="0"/>
        <w:spacing w:line="460" w:lineRule="exact"/>
        <w:ind w:firstLineChars="200" w:firstLine="562"/>
        <w:jc w:val="left"/>
        <w:outlineLvl w:val="1"/>
        <w:rPr>
          <w:rFonts w:ascii="宋体" w:hAnsi="宋体" w:cs="宋体"/>
          <w:b/>
          <w:bCs/>
          <w:color w:val="auto"/>
          <w:sz w:val="28"/>
          <w:szCs w:val="28"/>
          <w:lang w:val="zh-CN"/>
        </w:rPr>
      </w:pPr>
      <w:bookmarkStart w:id="24" w:name="_Toc65744488"/>
      <w:r w:rsidRPr="00D16108">
        <w:rPr>
          <w:rFonts w:ascii="宋体" w:hAnsi="宋体" w:cs="宋体" w:hint="eastAsia"/>
          <w:b/>
          <w:bCs/>
          <w:color w:val="auto"/>
          <w:sz w:val="28"/>
          <w:szCs w:val="28"/>
          <w:lang w:val="zh-CN"/>
        </w:rPr>
        <w:t>1.评审方法（评定成交的标准）</w:t>
      </w:r>
      <w:bookmarkEnd w:id="24"/>
    </w:p>
    <w:p w:rsidR="00446732" w:rsidRPr="00D16108" w:rsidRDefault="00D77C7B">
      <w:pPr>
        <w:autoSpaceDE w:val="0"/>
        <w:autoSpaceDN w:val="0"/>
        <w:adjustRightInd w:val="0"/>
        <w:snapToGrid w:val="0"/>
        <w:spacing w:line="460" w:lineRule="exact"/>
        <w:ind w:firstLineChars="257" w:firstLine="619"/>
        <w:jc w:val="left"/>
        <w:rPr>
          <w:rFonts w:ascii="宋体" w:hAnsi="宋体" w:cs="宋体"/>
          <w:b/>
          <w:color w:val="auto"/>
          <w:sz w:val="24"/>
        </w:rPr>
      </w:pPr>
      <w:r w:rsidRPr="00D16108">
        <w:rPr>
          <w:rFonts w:ascii="宋体" w:hAnsi="宋体" w:cs="宋体" w:hint="eastAsia"/>
          <w:b/>
          <w:color w:val="auto"/>
          <w:sz w:val="24"/>
          <w:szCs w:val="24"/>
        </w:rPr>
        <w:t>本次政府采购项目（标段&lt;包&gt;）的评审方法采用《政府采购竞争性磋商采购方式管理暂行办法》中的“综合评分法”，由磋商小组采用综合评分法对提交最后报价的供应商的《响应文件》和最后报价进行综合评分，《响应文件》满足磋商文件全部实质性要求且按评审因素的量化指标评审得分最高的供应商为该项目（标段&lt;包&gt;）成交候选供应商。</w:t>
      </w:r>
    </w:p>
    <w:p w:rsidR="00446732" w:rsidRPr="00D16108" w:rsidRDefault="00D77C7B">
      <w:pPr>
        <w:pStyle w:val="Default"/>
        <w:snapToGrid w:val="0"/>
        <w:spacing w:line="460" w:lineRule="exact"/>
        <w:ind w:firstLineChars="150" w:firstLine="422"/>
        <w:jc w:val="both"/>
        <w:outlineLvl w:val="1"/>
        <w:rPr>
          <w:rFonts w:hAnsi="宋体" w:cs="宋体"/>
          <w:b/>
          <w:bCs/>
          <w:color w:val="auto"/>
          <w:sz w:val="28"/>
          <w:szCs w:val="28"/>
          <w:u w:color="000000"/>
          <w:lang w:val="zh-CN"/>
        </w:rPr>
      </w:pPr>
      <w:bookmarkStart w:id="25" w:name="_Toc423723403"/>
      <w:bookmarkStart w:id="26" w:name="_Toc65744489"/>
      <w:r w:rsidRPr="00D16108">
        <w:rPr>
          <w:rFonts w:hAnsi="宋体" w:cs="宋体" w:hint="eastAsia"/>
          <w:b/>
          <w:bCs/>
          <w:color w:val="auto"/>
          <w:sz w:val="28"/>
          <w:szCs w:val="28"/>
          <w:u w:color="000000"/>
          <w:lang w:val="zh-CN"/>
        </w:rPr>
        <w:t>2. 评审标准</w:t>
      </w:r>
      <w:bookmarkEnd w:id="25"/>
      <w:bookmarkEnd w:id="26"/>
    </w:p>
    <w:p w:rsidR="00446732" w:rsidRPr="00D16108" w:rsidRDefault="00D77C7B">
      <w:pPr>
        <w:autoSpaceDE w:val="0"/>
        <w:autoSpaceDN w:val="0"/>
        <w:adjustRightInd w:val="0"/>
        <w:snapToGrid w:val="0"/>
        <w:spacing w:line="460" w:lineRule="exact"/>
        <w:ind w:firstLineChars="200" w:firstLine="482"/>
        <w:jc w:val="left"/>
        <w:rPr>
          <w:rFonts w:ascii="宋体" w:hAnsi="宋体" w:cs="宋体"/>
          <w:b/>
          <w:color w:val="auto"/>
          <w:sz w:val="24"/>
        </w:rPr>
      </w:pPr>
      <w:r w:rsidRPr="00D16108">
        <w:rPr>
          <w:rFonts w:ascii="宋体" w:hAnsi="宋体" w:cs="宋体" w:hint="eastAsia"/>
          <w:b/>
          <w:color w:val="auto"/>
          <w:sz w:val="24"/>
        </w:rPr>
        <w:t>2.1 初步评审标准</w:t>
      </w:r>
    </w:p>
    <w:p w:rsidR="00446732" w:rsidRPr="00D16108" w:rsidRDefault="00D77C7B">
      <w:pPr>
        <w:autoSpaceDE w:val="0"/>
        <w:autoSpaceDN w:val="0"/>
        <w:adjustRightInd w:val="0"/>
        <w:snapToGrid w:val="0"/>
        <w:spacing w:line="460" w:lineRule="exact"/>
        <w:ind w:firstLineChars="200" w:firstLine="480"/>
        <w:jc w:val="left"/>
        <w:rPr>
          <w:rFonts w:ascii="宋体" w:hAnsi="宋体" w:cs="宋体"/>
          <w:color w:val="auto"/>
          <w:sz w:val="24"/>
        </w:rPr>
      </w:pPr>
      <w:r w:rsidRPr="00D16108">
        <w:rPr>
          <w:rFonts w:ascii="宋体" w:hAnsi="宋体" w:cs="宋体" w:hint="eastAsia"/>
          <w:color w:val="auto"/>
          <w:sz w:val="24"/>
        </w:rPr>
        <w:t>2.1.1 资格性审查标准：见评审办法前附表。</w:t>
      </w:r>
    </w:p>
    <w:p w:rsidR="00446732" w:rsidRPr="00D16108" w:rsidRDefault="00D77C7B">
      <w:pPr>
        <w:autoSpaceDE w:val="0"/>
        <w:autoSpaceDN w:val="0"/>
        <w:adjustRightInd w:val="0"/>
        <w:snapToGrid w:val="0"/>
        <w:spacing w:line="460" w:lineRule="exact"/>
        <w:ind w:firstLineChars="200" w:firstLine="480"/>
        <w:jc w:val="left"/>
        <w:rPr>
          <w:rFonts w:ascii="宋体" w:hAnsi="宋体" w:cs="宋体"/>
          <w:color w:val="auto"/>
          <w:sz w:val="24"/>
        </w:rPr>
      </w:pPr>
      <w:r w:rsidRPr="00D16108">
        <w:rPr>
          <w:rFonts w:ascii="宋体" w:hAnsi="宋体" w:cs="宋体" w:hint="eastAsia"/>
          <w:color w:val="auto"/>
          <w:sz w:val="24"/>
        </w:rPr>
        <w:t>2.1.2 符合性审查标准：见评审办法前附表。</w:t>
      </w:r>
    </w:p>
    <w:p w:rsidR="00446732" w:rsidRPr="00D16108" w:rsidRDefault="00D77C7B">
      <w:pPr>
        <w:autoSpaceDE w:val="0"/>
        <w:autoSpaceDN w:val="0"/>
        <w:adjustRightInd w:val="0"/>
        <w:snapToGrid w:val="0"/>
        <w:spacing w:line="460" w:lineRule="exact"/>
        <w:ind w:firstLineChars="200" w:firstLine="482"/>
        <w:jc w:val="left"/>
        <w:rPr>
          <w:rFonts w:ascii="宋体" w:hAnsi="宋体" w:cs="宋体"/>
          <w:b/>
          <w:color w:val="auto"/>
          <w:sz w:val="24"/>
        </w:rPr>
      </w:pPr>
      <w:r w:rsidRPr="00D16108">
        <w:rPr>
          <w:rFonts w:ascii="宋体" w:hAnsi="宋体" w:cs="宋体" w:hint="eastAsia"/>
          <w:b/>
          <w:color w:val="auto"/>
          <w:sz w:val="24"/>
        </w:rPr>
        <w:t>2.2 详细评审标准</w:t>
      </w:r>
    </w:p>
    <w:p w:rsidR="00446732" w:rsidRPr="00D16108" w:rsidRDefault="00D77C7B">
      <w:pPr>
        <w:autoSpaceDE w:val="0"/>
        <w:autoSpaceDN w:val="0"/>
        <w:adjustRightInd w:val="0"/>
        <w:snapToGrid w:val="0"/>
        <w:spacing w:line="460" w:lineRule="exact"/>
        <w:ind w:firstLineChars="200" w:firstLine="480"/>
        <w:jc w:val="left"/>
        <w:rPr>
          <w:rFonts w:ascii="宋体" w:hAnsi="宋体" w:cs="宋体"/>
          <w:color w:val="auto"/>
          <w:sz w:val="24"/>
        </w:rPr>
      </w:pPr>
      <w:r w:rsidRPr="00D16108">
        <w:rPr>
          <w:rFonts w:ascii="宋体" w:hAnsi="宋体" w:cs="宋体" w:hint="eastAsia"/>
          <w:color w:val="auto"/>
          <w:sz w:val="24"/>
        </w:rPr>
        <w:t>2.2.1 分值构成：见评审办法前附表</w:t>
      </w:r>
    </w:p>
    <w:p w:rsidR="00446732" w:rsidRPr="00D16108" w:rsidRDefault="00D77C7B">
      <w:pPr>
        <w:autoSpaceDE w:val="0"/>
        <w:autoSpaceDN w:val="0"/>
        <w:adjustRightInd w:val="0"/>
        <w:snapToGrid w:val="0"/>
        <w:spacing w:line="460" w:lineRule="exact"/>
        <w:ind w:firstLineChars="200" w:firstLine="480"/>
        <w:jc w:val="left"/>
        <w:rPr>
          <w:rFonts w:ascii="宋体" w:hAnsi="宋体" w:cs="宋体"/>
          <w:color w:val="auto"/>
          <w:sz w:val="24"/>
        </w:rPr>
      </w:pPr>
      <w:r w:rsidRPr="00D16108">
        <w:rPr>
          <w:rFonts w:ascii="宋体" w:hAnsi="宋体" w:cs="宋体" w:hint="eastAsia"/>
          <w:color w:val="auto"/>
          <w:sz w:val="24"/>
        </w:rPr>
        <w:t>2.2.2 评分标准：见评审办法前附表</w:t>
      </w:r>
    </w:p>
    <w:p w:rsidR="00446732" w:rsidRPr="00D16108" w:rsidRDefault="00D77C7B">
      <w:pPr>
        <w:pStyle w:val="Default"/>
        <w:snapToGrid w:val="0"/>
        <w:spacing w:line="460" w:lineRule="exact"/>
        <w:ind w:firstLineChars="200" w:firstLine="562"/>
        <w:jc w:val="both"/>
        <w:outlineLvl w:val="1"/>
        <w:rPr>
          <w:rFonts w:hAnsi="宋体" w:cs="宋体"/>
          <w:b/>
          <w:bCs/>
          <w:color w:val="auto"/>
          <w:sz w:val="28"/>
          <w:szCs w:val="28"/>
          <w:u w:color="000000"/>
          <w:lang w:val="zh-CN"/>
        </w:rPr>
      </w:pPr>
      <w:bookmarkStart w:id="27" w:name="_Toc423723405"/>
      <w:bookmarkStart w:id="28" w:name="_Toc65744490"/>
      <w:r w:rsidRPr="00D16108">
        <w:rPr>
          <w:rFonts w:hAnsi="宋体" w:cs="宋体" w:hint="eastAsia"/>
          <w:b/>
          <w:bCs/>
          <w:color w:val="auto"/>
          <w:sz w:val="28"/>
          <w:szCs w:val="28"/>
          <w:u w:color="000000"/>
          <w:lang w:val="zh-CN"/>
        </w:rPr>
        <w:t>3. 评审程序</w:t>
      </w:r>
      <w:bookmarkEnd w:id="27"/>
      <w:bookmarkEnd w:id="28"/>
    </w:p>
    <w:p w:rsidR="00446732" w:rsidRPr="00D16108" w:rsidRDefault="00D77C7B">
      <w:pPr>
        <w:autoSpaceDE w:val="0"/>
        <w:autoSpaceDN w:val="0"/>
        <w:adjustRightInd w:val="0"/>
        <w:snapToGrid w:val="0"/>
        <w:spacing w:line="460" w:lineRule="exact"/>
        <w:ind w:firstLineChars="200" w:firstLine="482"/>
        <w:jc w:val="left"/>
        <w:rPr>
          <w:rFonts w:ascii="宋体" w:hAnsi="宋体" w:cs="宋体"/>
          <w:b/>
          <w:color w:val="auto"/>
          <w:sz w:val="24"/>
          <w:szCs w:val="24"/>
        </w:rPr>
      </w:pPr>
      <w:r w:rsidRPr="00D16108">
        <w:rPr>
          <w:rFonts w:ascii="宋体" w:hAnsi="宋体" w:cs="宋体" w:hint="eastAsia"/>
          <w:b/>
          <w:color w:val="auto"/>
          <w:sz w:val="24"/>
          <w:szCs w:val="24"/>
        </w:rPr>
        <w:t>磋商小组按标段（包）进行评审</w:t>
      </w:r>
    </w:p>
    <w:p w:rsidR="00446732" w:rsidRPr="00D16108" w:rsidRDefault="00D77C7B">
      <w:pPr>
        <w:autoSpaceDE w:val="0"/>
        <w:autoSpaceDN w:val="0"/>
        <w:adjustRightInd w:val="0"/>
        <w:snapToGrid w:val="0"/>
        <w:spacing w:line="460" w:lineRule="exact"/>
        <w:ind w:firstLineChars="200" w:firstLine="482"/>
        <w:jc w:val="left"/>
        <w:rPr>
          <w:rFonts w:ascii="宋体" w:hAnsi="宋体" w:cs="宋体"/>
          <w:b/>
          <w:color w:val="auto"/>
          <w:sz w:val="24"/>
        </w:rPr>
      </w:pPr>
      <w:r w:rsidRPr="00D16108">
        <w:rPr>
          <w:rFonts w:ascii="宋体" w:hAnsi="宋体" w:cs="宋体" w:hint="eastAsia"/>
          <w:b/>
          <w:color w:val="auto"/>
          <w:sz w:val="24"/>
        </w:rPr>
        <w:t>3.1 确认《磋商文件》</w:t>
      </w:r>
    </w:p>
    <w:p w:rsidR="00446732" w:rsidRPr="00D16108" w:rsidRDefault="00D77C7B">
      <w:pPr>
        <w:pStyle w:val="Default"/>
        <w:snapToGrid w:val="0"/>
        <w:spacing w:line="460" w:lineRule="exact"/>
        <w:ind w:firstLineChars="200" w:firstLine="480"/>
        <w:jc w:val="both"/>
        <w:rPr>
          <w:rFonts w:hAnsi="宋体" w:cs="宋体"/>
          <w:color w:val="auto"/>
        </w:rPr>
      </w:pPr>
      <w:r w:rsidRPr="00D16108">
        <w:rPr>
          <w:rFonts w:hAnsi="宋体" w:cs="宋体" w:hint="eastAsia"/>
          <w:color w:val="auto"/>
        </w:rPr>
        <w:t>3.1.1 磋商小组确认《磋商文件》，《磋商文件》内容违反国家有关强制性规定的，磋商小组应当停止评审并向采购人或者采购代理机构书面说明情况。</w:t>
      </w:r>
    </w:p>
    <w:p w:rsidR="00446732" w:rsidRPr="00D16108" w:rsidRDefault="00D77C7B">
      <w:pPr>
        <w:pStyle w:val="Default"/>
        <w:snapToGrid w:val="0"/>
        <w:spacing w:line="460" w:lineRule="exact"/>
        <w:ind w:firstLineChars="200" w:firstLine="480"/>
        <w:jc w:val="both"/>
        <w:rPr>
          <w:rFonts w:hAnsi="宋体" w:cs="宋体"/>
          <w:color w:val="auto"/>
        </w:rPr>
      </w:pPr>
      <w:r w:rsidRPr="00D16108">
        <w:rPr>
          <w:rFonts w:hAnsi="宋体" w:cs="宋体" w:hint="eastAsia"/>
          <w:color w:val="auto"/>
        </w:rPr>
        <w:t>3.1.2  磋商小组</w:t>
      </w:r>
      <w:r w:rsidRPr="00D16108">
        <w:rPr>
          <w:rFonts w:hAnsi="宋体" w:cs="宋体" w:hint="eastAsia"/>
          <w:color w:val="auto"/>
          <w:szCs w:val="21"/>
        </w:rPr>
        <w:t>要求解释</w:t>
      </w:r>
      <w:r w:rsidRPr="00D16108">
        <w:rPr>
          <w:rFonts w:hAnsi="宋体" w:cs="宋体" w:hint="eastAsia"/>
          <w:color w:val="auto"/>
        </w:rPr>
        <w:t>《磋商文件》的，书面提出</w:t>
      </w:r>
      <w:proofErr w:type="gramStart"/>
      <w:r w:rsidRPr="00D16108">
        <w:rPr>
          <w:rFonts w:hAnsi="宋体" w:cs="宋体" w:hint="eastAsia"/>
          <w:color w:val="auto"/>
        </w:rPr>
        <w:t>需解释</w:t>
      </w:r>
      <w:proofErr w:type="gramEnd"/>
      <w:r w:rsidRPr="00D16108">
        <w:rPr>
          <w:rFonts w:hAnsi="宋体" w:cs="宋体" w:hint="eastAsia"/>
          <w:color w:val="auto"/>
        </w:rPr>
        <w:t>的相关《磋商文件》的具体内容后、由采购代理机构或者采购人进行书面解释。</w:t>
      </w:r>
    </w:p>
    <w:p w:rsidR="00446732" w:rsidRPr="00D16108" w:rsidRDefault="00D77C7B">
      <w:pPr>
        <w:autoSpaceDE w:val="0"/>
        <w:autoSpaceDN w:val="0"/>
        <w:adjustRightInd w:val="0"/>
        <w:snapToGrid w:val="0"/>
        <w:spacing w:line="460" w:lineRule="exact"/>
        <w:ind w:firstLineChars="200" w:firstLine="482"/>
        <w:jc w:val="left"/>
        <w:rPr>
          <w:rFonts w:ascii="宋体" w:hAnsi="宋体" w:cs="宋体"/>
          <w:b/>
          <w:color w:val="auto"/>
          <w:sz w:val="24"/>
        </w:rPr>
      </w:pPr>
      <w:bookmarkStart w:id="29" w:name="_Toc423723406"/>
      <w:r w:rsidRPr="00D16108">
        <w:rPr>
          <w:rFonts w:ascii="宋体" w:hAnsi="宋体" w:cs="宋体" w:hint="eastAsia"/>
          <w:b/>
          <w:color w:val="auto"/>
          <w:sz w:val="24"/>
        </w:rPr>
        <w:t>3.2</w:t>
      </w:r>
      <w:bookmarkEnd w:id="29"/>
      <w:r w:rsidRPr="00D16108">
        <w:rPr>
          <w:rFonts w:ascii="宋体" w:hAnsi="宋体" w:cs="宋体" w:hint="eastAsia"/>
          <w:b/>
          <w:color w:val="auto"/>
          <w:sz w:val="24"/>
        </w:rPr>
        <w:t>初步评审</w:t>
      </w:r>
    </w:p>
    <w:p w:rsidR="00446732" w:rsidRPr="00D16108" w:rsidRDefault="00D77C7B" w:rsidP="00C930E9">
      <w:pPr>
        <w:autoSpaceDE w:val="0"/>
        <w:autoSpaceDN w:val="0"/>
        <w:adjustRightInd w:val="0"/>
        <w:snapToGrid w:val="0"/>
        <w:spacing w:line="460" w:lineRule="exact"/>
        <w:ind w:firstLineChars="257" w:firstLine="617"/>
        <w:jc w:val="left"/>
        <w:rPr>
          <w:rFonts w:ascii="宋体" w:hAnsi="宋体" w:cs="宋体"/>
          <w:color w:val="auto"/>
          <w:sz w:val="24"/>
        </w:rPr>
      </w:pPr>
      <w:r w:rsidRPr="00D16108">
        <w:rPr>
          <w:rFonts w:ascii="宋体" w:hAnsi="宋体" w:cs="宋体" w:hint="eastAsia"/>
          <w:color w:val="auto"/>
          <w:sz w:val="24"/>
        </w:rPr>
        <w:t>3.2.1磋商小组依据本章第2.1.1、2.1.2 款规定的标准对《响应文件》进行资格性、符合性评审。有一项不符合评审标准的，作无效响应处理。</w:t>
      </w:r>
    </w:p>
    <w:p w:rsidR="00446732" w:rsidRPr="00D16108" w:rsidRDefault="00D77C7B" w:rsidP="00C930E9">
      <w:pPr>
        <w:autoSpaceDE w:val="0"/>
        <w:autoSpaceDN w:val="0"/>
        <w:adjustRightInd w:val="0"/>
        <w:snapToGrid w:val="0"/>
        <w:spacing w:line="460" w:lineRule="exact"/>
        <w:ind w:firstLineChars="257" w:firstLine="617"/>
        <w:jc w:val="left"/>
        <w:rPr>
          <w:rFonts w:ascii="宋体" w:hAnsi="宋体" w:cs="宋体"/>
          <w:color w:val="auto"/>
          <w:sz w:val="24"/>
        </w:rPr>
      </w:pPr>
      <w:r w:rsidRPr="00D16108">
        <w:rPr>
          <w:rFonts w:ascii="宋体" w:hAnsi="宋体" w:cs="宋体" w:hint="eastAsia"/>
          <w:color w:val="auto"/>
          <w:sz w:val="24"/>
        </w:rPr>
        <w:t>3.2.2 供应商有以下情形之一的，其投标作无效响应处理：</w:t>
      </w:r>
    </w:p>
    <w:p w:rsidR="00446732" w:rsidRPr="00D16108" w:rsidRDefault="00D77C7B" w:rsidP="00C930E9">
      <w:pPr>
        <w:autoSpaceDE w:val="0"/>
        <w:autoSpaceDN w:val="0"/>
        <w:adjustRightInd w:val="0"/>
        <w:snapToGrid w:val="0"/>
        <w:spacing w:line="460" w:lineRule="exact"/>
        <w:ind w:firstLineChars="257" w:firstLine="617"/>
        <w:jc w:val="left"/>
        <w:rPr>
          <w:rFonts w:ascii="宋体" w:hAnsi="宋体" w:cs="宋体"/>
          <w:color w:val="auto"/>
          <w:sz w:val="24"/>
        </w:rPr>
      </w:pPr>
      <w:r w:rsidRPr="00D16108">
        <w:rPr>
          <w:rFonts w:ascii="宋体" w:hAnsi="宋体" w:cs="宋体" w:hint="eastAsia"/>
          <w:color w:val="auto"/>
          <w:sz w:val="24"/>
        </w:rPr>
        <w:lastRenderedPageBreak/>
        <w:t>（1）供应商不符合国家或者《磋商文件》规定的资格条件；</w:t>
      </w:r>
    </w:p>
    <w:p w:rsidR="00446732" w:rsidRPr="00D16108" w:rsidRDefault="00D77C7B" w:rsidP="00C930E9">
      <w:pPr>
        <w:autoSpaceDE w:val="0"/>
        <w:autoSpaceDN w:val="0"/>
        <w:adjustRightInd w:val="0"/>
        <w:snapToGrid w:val="0"/>
        <w:spacing w:line="460" w:lineRule="exact"/>
        <w:ind w:firstLineChars="257" w:firstLine="617"/>
        <w:jc w:val="left"/>
        <w:rPr>
          <w:rFonts w:ascii="宋体" w:hAnsi="宋体" w:cs="宋体"/>
          <w:color w:val="auto"/>
          <w:sz w:val="24"/>
        </w:rPr>
      </w:pPr>
      <w:r w:rsidRPr="00D16108">
        <w:rPr>
          <w:rFonts w:ascii="宋体" w:hAnsi="宋体" w:cs="宋体" w:hint="eastAsia"/>
          <w:color w:val="auto"/>
          <w:sz w:val="24"/>
        </w:rPr>
        <w:t>（2）供应商没有按照《磋商文件》要求提供投标承诺函；</w:t>
      </w:r>
    </w:p>
    <w:p w:rsidR="00446732" w:rsidRPr="00D16108" w:rsidRDefault="00D77C7B" w:rsidP="00C930E9">
      <w:pPr>
        <w:autoSpaceDE w:val="0"/>
        <w:autoSpaceDN w:val="0"/>
        <w:adjustRightInd w:val="0"/>
        <w:snapToGrid w:val="0"/>
        <w:spacing w:line="460" w:lineRule="exact"/>
        <w:ind w:firstLineChars="257" w:firstLine="617"/>
        <w:jc w:val="left"/>
        <w:rPr>
          <w:rFonts w:ascii="宋体" w:hAnsi="宋体" w:cs="宋体"/>
          <w:color w:val="auto"/>
          <w:sz w:val="24"/>
        </w:rPr>
      </w:pPr>
      <w:r w:rsidRPr="00D16108">
        <w:rPr>
          <w:rFonts w:ascii="宋体" w:hAnsi="宋体" w:cs="宋体" w:hint="eastAsia"/>
          <w:color w:val="auto"/>
          <w:sz w:val="24"/>
        </w:rPr>
        <w:t>（3）投标联合体不符合《磋商文件》规定；</w:t>
      </w:r>
    </w:p>
    <w:p w:rsidR="00446732" w:rsidRPr="00D16108" w:rsidRDefault="00D77C7B" w:rsidP="00C930E9">
      <w:pPr>
        <w:autoSpaceDE w:val="0"/>
        <w:autoSpaceDN w:val="0"/>
        <w:adjustRightInd w:val="0"/>
        <w:snapToGrid w:val="0"/>
        <w:spacing w:line="460" w:lineRule="exact"/>
        <w:ind w:firstLineChars="257" w:firstLine="617"/>
        <w:jc w:val="left"/>
        <w:rPr>
          <w:rFonts w:ascii="宋体" w:hAnsi="宋体" w:cs="宋体"/>
          <w:color w:val="auto"/>
          <w:sz w:val="24"/>
        </w:rPr>
      </w:pPr>
      <w:r w:rsidRPr="00D16108">
        <w:rPr>
          <w:rFonts w:ascii="宋体" w:hAnsi="宋体" w:cs="宋体" w:hint="eastAsia"/>
          <w:color w:val="auto"/>
          <w:sz w:val="24"/>
        </w:rPr>
        <w:t>（4）《响应文件》的签字盖章不符合《磋商文件》规定；</w:t>
      </w:r>
    </w:p>
    <w:p w:rsidR="00446732" w:rsidRPr="00D16108" w:rsidRDefault="00D77C7B" w:rsidP="00C930E9">
      <w:pPr>
        <w:autoSpaceDE w:val="0"/>
        <w:autoSpaceDN w:val="0"/>
        <w:adjustRightInd w:val="0"/>
        <w:snapToGrid w:val="0"/>
        <w:spacing w:line="460" w:lineRule="exact"/>
        <w:ind w:firstLineChars="257" w:firstLine="617"/>
        <w:jc w:val="left"/>
        <w:rPr>
          <w:rFonts w:ascii="宋体" w:hAnsi="宋体" w:cs="宋体"/>
          <w:color w:val="auto"/>
          <w:sz w:val="24"/>
        </w:rPr>
      </w:pPr>
      <w:r w:rsidRPr="00D16108">
        <w:rPr>
          <w:rFonts w:ascii="宋体" w:hAnsi="宋体" w:cs="宋体" w:hint="eastAsia"/>
          <w:color w:val="auto"/>
          <w:sz w:val="24"/>
        </w:rPr>
        <w:t>（5）磋商报价高于竞争性磋商公告公布的预算金额；</w:t>
      </w:r>
    </w:p>
    <w:p w:rsidR="00446732" w:rsidRPr="00D16108" w:rsidRDefault="00D77C7B" w:rsidP="00C930E9">
      <w:pPr>
        <w:autoSpaceDE w:val="0"/>
        <w:autoSpaceDN w:val="0"/>
        <w:adjustRightInd w:val="0"/>
        <w:snapToGrid w:val="0"/>
        <w:spacing w:line="460" w:lineRule="exact"/>
        <w:ind w:firstLineChars="257" w:firstLine="617"/>
        <w:jc w:val="left"/>
        <w:rPr>
          <w:rFonts w:ascii="宋体" w:hAnsi="宋体" w:cs="宋体"/>
          <w:color w:val="auto"/>
          <w:sz w:val="24"/>
        </w:rPr>
      </w:pPr>
      <w:r w:rsidRPr="00D16108">
        <w:rPr>
          <w:rFonts w:ascii="宋体" w:hAnsi="宋体" w:cs="宋体" w:hint="eastAsia"/>
          <w:color w:val="auto"/>
          <w:sz w:val="24"/>
        </w:rPr>
        <w:t>（6）同</w:t>
      </w:r>
      <w:proofErr w:type="gramStart"/>
      <w:r w:rsidRPr="00D16108">
        <w:rPr>
          <w:rFonts w:ascii="宋体" w:hAnsi="宋体" w:cs="宋体" w:hint="eastAsia"/>
          <w:color w:val="auto"/>
          <w:sz w:val="24"/>
        </w:rPr>
        <w:t>一供应</w:t>
      </w:r>
      <w:proofErr w:type="gramEnd"/>
      <w:r w:rsidRPr="00D16108">
        <w:rPr>
          <w:rFonts w:ascii="宋体" w:hAnsi="宋体" w:cs="宋体" w:hint="eastAsia"/>
          <w:color w:val="auto"/>
          <w:sz w:val="24"/>
        </w:rPr>
        <w:t>商提交两个以上不同的《响应文件》或者磋商报价，《响应文件》的每种报价有两个报价或其他选择性报价的。</w:t>
      </w:r>
    </w:p>
    <w:p w:rsidR="00446732" w:rsidRPr="00D16108" w:rsidRDefault="00D77C7B" w:rsidP="00C930E9">
      <w:pPr>
        <w:autoSpaceDE w:val="0"/>
        <w:autoSpaceDN w:val="0"/>
        <w:adjustRightInd w:val="0"/>
        <w:snapToGrid w:val="0"/>
        <w:spacing w:line="460" w:lineRule="exact"/>
        <w:ind w:firstLineChars="257" w:firstLine="617"/>
        <w:jc w:val="left"/>
        <w:rPr>
          <w:rFonts w:ascii="宋体" w:hAnsi="宋体" w:cs="宋体"/>
          <w:color w:val="auto"/>
          <w:sz w:val="24"/>
        </w:rPr>
      </w:pPr>
      <w:r w:rsidRPr="00D16108">
        <w:rPr>
          <w:rFonts w:ascii="宋体" w:hAnsi="宋体" w:cs="宋体" w:hint="eastAsia"/>
          <w:color w:val="auto"/>
          <w:sz w:val="24"/>
        </w:rPr>
        <w:t>（7）《响应文件》没有对《磋商文件》的实质性要求和条件</w:t>
      </w:r>
      <w:proofErr w:type="gramStart"/>
      <w:r w:rsidRPr="00D16108">
        <w:rPr>
          <w:rFonts w:ascii="宋体" w:hAnsi="宋体" w:cs="宋体" w:hint="eastAsia"/>
          <w:color w:val="auto"/>
          <w:sz w:val="24"/>
        </w:rPr>
        <w:t>作出</w:t>
      </w:r>
      <w:proofErr w:type="gramEnd"/>
      <w:r w:rsidRPr="00D16108">
        <w:rPr>
          <w:rFonts w:ascii="宋体" w:hAnsi="宋体" w:cs="宋体" w:hint="eastAsia"/>
          <w:color w:val="auto"/>
          <w:sz w:val="24"/>
        </w:rPr>
        <w:t>实质性响应，或不符合《磋商文件》的实质性要求和条件；</w:t>
      </w:r>
    </w:p>
    <w:p w:rsidR="00446732" w:rsidRPr="00D16108" w:rsidRDefault="00D77C7B" w:rsidP="00C930E9">
      <w:pPr>
        <w:autoSpaceDE w:val="0"/>
        <w:autoSpaceDN w:val="0"/>
        <w:adjustRightInd w:val="0"/>
        <w:snapToGrid w:val="0"/>
        <w:spacing w:line="460" w:lineRule="exact"/>
        <w:ind w:firstLineChars="257" w:firstLine="617"/>
        <w:jc w:val="left"/>
        <w:rPr>
          <w:rFonts w:ascii="宋体" w:hAnsi="宋体" w:cs="宋体"/>
          <w:color w:val="auto"/>
          <w:sz w:val="24"/>
        </w:rPr>
      </w:pPr>
      <w:r w:rsidRPr="00D16108">
        <w:rPr>
          <w:rFonts w:ascii="宋体" w:hAnsi="宋体" w:cs="宋体" w:hint="eastAsia"/>
          <w:color w:val="auto"/>
          <w:sz w:val="24"/>
        </w:rPr>
        <w:t>（8）《响应文件》附有采购项目不能接受的条件或不符合国家强制性规定的；</w:t>
      </w:r>
    </w:p>
    <w:p w:rsidR="00446732" w:rsidRPr="00D16108" w:rsidRDefault="00D77C7B" w:rsidP="00C930E9">
      <w:pPr>
        <w:autoSpaceDE w:val="0"/>
        <w:autoSpaceDN w:val="0"/>
        <w:adjustRightInd w:val="0"/>
        <w:snapToGrid w:val="0"/>
        <w:spacing w:line="460" w:lineRule="exact"/>
        <w:ind w:firstLineChars="257" w:firstLine="617"/>
        <w:jc w:val="left"/>
        <w:rPr>
          <w:rFonts w:ascii="宋体" w:hAnsi="宋体" w:cs="宋体"/>
          <w:color w:val="auto"/>
          <w:sz w:val="24"/>
        </w:rPr>
      </w:pPr>
      <w:r w:rsidRPr="00D16108">
        <w:rPr>
          <w:rFonts w:ascii="宋体" w:hAnsi="宋体" w:cs="宋体" w:hint="eastAsia"/>
          <w:color w:val="auto"/>
          <w:sz w:val="24"/>
        </w:rPr>
        <w:t>（9）单位负责人为同一人或者存在控股、管理关系的不同单位，参加同一项目（标段&lt;包&gt;）投标的；</w:t>
      </w:r>
    </w:p>
    <w:p w:rsidR="00446732" w:rsidRPr="00D16108" w:rsidRDefault="00D77C7B" w:rsidP="00C930E9">
      <w:pPr>
        <w:autoSpaceDE w:val="0"/>
        <w:autoSpaceDN w:val="0"/>
        <w:adjustRightInd w:val="0"/>
        <w:snapToGrid w:val="0"/>
        <w:spacing w:line="460" w:lineRule="exact"/>
        <w:ind w:firstLineChars="257" w:firstLine="617"/>
        <w:jc w:val="left"/>
        <w:rPr>
          <w:rFonts w:ascii="宋体" w:hAnsi="宋体" w:cs="宋体"/>
          <w:color w:val="auto"/>
          <w:sz w:val="24"/>
        </w:rPr>
      </w:pPr>
      <w:r w:rsidRPr="00D16108">
        <w:rPr>
          <w:rFonts w:ascii="宋体" w:hAnsi="宋体" w:cs="宋体" w:hint="eastAsia"/>
          <w:color w:val="auto"/>
          <w:sz w:val="24"/>
        </w:rPr>
        <w:t>（10）为采购项目提供整体设计、规范编制或者项目管理、监理、检测等服务的供应商，不得再参加该采购项目的其他采购活动。</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（11）组成联合体或者接受分包的小</w:t>
      </w:r>
      <w:proofErr w:type="gramStart"/>
      <w:r w:rsidRPr="00D16108">
        <w:rPr>
          <w:rFonts w:ascii="宋体" w:hAnsi="宋体" w:cs="宋体" w:hint="eastAsia"/>
          <w:color w:val="auto"/>
          <w:sz w:val="24"/>
        </w:rPr>
        <w:t>微企业</w:t>
      </w:r>
      <w:proofErr w:type="gramEnd"/>
      <w:r w:rsidRPr="00D16108">
        <w:rPr>
          <w:rFonts w:ascii="宋体" w:hAnsi="宋体" w:cs="宋体" w:hint="eastAsia"/>
          <w:color w:val="auto"/>
          <w:sz w:val="24"/>
        </w:rPr>
        <w:t>与联合体内其他企业、分包企业之间存在直接控股、管理关系的。</w:t>
      </w:r>
    </w:p>
    <w:p w:rsidR="00446732" w:rsidRPr="00D16108" w:rsidRDefault="00D77C7B" w:rsidP="00C930E9">
      <w:pPr>
        <w:autoSpaceDE w:val="0"/>
        <w:autoSpaceDN w:val="0"/>
        <w:adjustRightInd w:val="0"/>
        <w:snapToGrid w:val="0"/>
        <w:spacing w:line="460" w:lineRule="exact"/>
        <w:ind w:firstLineChars="257" w:firstLine="617"/>
        <w:jc w:val="left"/>
        <w:rPr>
          <w:rFonts w:ascii="宋体" w:hAnsi="宋体" w:cs="宋体"/>
          <w:color w:val="auto"/>
          <w:sz w:val="24"/>
        </w:rPr>
      </w:pPr>
      <w:r w:rsidRPr="00D16108">
        <w:rPr>
          <w:rFonts w:ascii="宋体" w:hAnsi="宋体" w:cs="宋体" w:hint="eastAsia"/>
          <w:color w:val="auto"/>
          <w:sz w:val="24"/>
        </w:rPr>
        <w:t>（12）提供虚假材料谋取成交的；</w:t>
      </w:r>
    </w:p>
    <w:p w:rsidR="00446732" w:rsidRPr="00D16108" w:rsidRDefault="00D77C7B" w:rsidP="00C930E9">
      <w:pPr>
        <w:autoSpaceDE w:val="0"/>
        <w:autoSpaceDN w:val="0"/>
        <w:adjustRightInd w:val="0"/>
        <w:snapToGrid w:val="0"/>
        <w:spacing w:line="460" w:lineRule="exact"/>
        <w:ind w:firstLineChars="257" w:firstLine="617"/>
        <w:jc w:val="left"/>
        <w:rPr>
          <w:rFonts w:ascii="宋体" w:hAnsi="宋体" w:cs="宋体"/>
          <w:color w:val="auto"/>
          <w:sz w:val="24"/>
        </w:rPr>
      </w:pPr>
      <w:r w:rsidRPr="00D16108">
        <w:rPr>
          <w:rFonts w:ascii="宋体" w:hAnsi="宋体" w:cs="宋体" w:hint="eastAsia"/>
          <w:color w:val="auto"/>
          <w:sz w:val="24"/>
        </w:rPr>
        <w:t>（13）供应商有串通投标、行贿等违法行为。其中，有下列情形之一的，视为供应商相互串通投标：</w:t>
      </w:r>
    </w:p>
    <w:p w:rsidR="00446732" w:rsidRPr="00D16108" w:rsidRDefault="00D77C7B">
      <w:pPr>
        <w:autoSpaceDE w:val="0"/>
        <w:autoSpaceDN w:val="0"/>
        <w:adjustRightInd w:val="0"/>
        <w:snapToGrid w:val="0"/>
        <w:spacing w:line="460" w:lineRule="exact"/>
        <w:ind w:firstLineChars="300" w:firstLine="720"/>
        <w:jc w:val="left"/>
        <w:rPr>
          <w:rFonts w:ascii="宋体" w:hAnsi="宋体" w:cs="宋体"/>
          <w:color w:val="auto"/>
          <w:sz w:val="24"/>
        </w:rPr>
      </w:pPr>
      <w:r w:rsidRPr="00D16108">
        <w:rPr>
          <w:rFonts w:ascii="宋体" w:hAnsi="宋体" w:cs="宋体" w:hint="eastAsia"/>
          <w:color w:val="auto"/>
          <w:sz w:val="24"/>
        </w:rPr>
        <w:t>◆不同供应商的《响应文件》由同一单位或者个人编制；</w:t>
      </w:r>
    </w:p>
    <w:p w:rsidR="00446732" w:rsidRPr="00D16108" w:rsidRDefault="00D77C7B">
      <w:pPr>
        <w:autoSpaceDE w:val="0"/>
        <w:autoSpaceDN w:val="0"/>
        <w:adjustRightInd w:val="0"/>
        <w:snapToGrid w:val="0"/>
        <w:spacing w:line="460" w:lineRule="exact"/>
        <w:ind w:firstLineChars="300" w:firstLine="720"/>
        <w:jc w:val="left"/>
        <w:rPr>
          <w:rFonts w:ascii="宋体" w:hAnsi="宋体" w:cs="宋体"/>
          <w:color w:val="auto"/>
          <w:sz w:val="24"/>
        </w:rPr>
      </w:pPr>
      <w:r w:rsidRPr="00D16108">
        <w:rPr>
          <w:rFonts w:ascii="宋体" w:hAnsi="宋体" w:cs="宋体" w:hint="eastAsia"/>
          <w:color w:val="auto"/>
          <w:sz w:val="24"/>
        </w:rPr>
        <w:t>◆不同供应商委托同一单位或者个人办理投标事宜；</w:t>
      </w:r>
    </w:p>
    <w:p w:rsidR="00446732" w:rsidRPr="00D16108" w:rsidRDefault="00D77C7B">
      <w:pPr>
        <w:autoSpaceDE w:val="0"/>
        <w:autoSpaceDN w:val="0"/>
        <w:adjustRightInd w:val="0"/>
        <w:snapToGrid w:val="0"/>
        <w:spacing w:line="460" w:lineRule="exact"/>
        <w:ind w:firstLineChars="300" w:firstLine="720"/>
        <w:jc w:val="left"/>
        <w:rPr>
          <w:rFonts w:ascii="宋体" w:hAnsi="宋体" w:cs="宋体"/>
          <w:color w:val="auto"/>
          <w:sz w:val="24"/>
        </w:rPr>
      </w:pPr>
      <w:r w:rsidRPr="00D16108">
        <w:rPr>
          <w:rFonts w:ascii="宋体" w:hAnsi="宋体" w:cs="宋体" w:hint="eastAsia"/>
          <w:color w:val="auto"/>
          <w:sz w:val="24"/>
        </w:rPr>
        <w:t>◆不同供应商的《响应文件》载明的项目管理成员为同一人；</w:t>
      </w:r>
    </w:p>
    <w:p w:rsidR="00446732" w:rsidRPr="00D16108" w:rsidRDefault="00D77C7B">
      <w:pPr>
        <w:autoSpaceDE w:val="0"/>
        <w:autoSpaceDN w:val="0"/>
        <w:adjustRightInd w:val="0"/>
        <w:snapToGrid w:val="0"/>
        <w:spacing w:line="460" w:lineRule="exact"/>
        <w:ind w:firstLineChars="300" w:firstLine="720"/>
        <w:jc w:val="left"/>
        <w:rPr>
          <w:rFonts w:ascii="宋体" w:hAnsi="宋体" w:cs="宋体"/>
          <w:color w:val="auto"/>
          <w:sz w:val="24"/>
        </w:rPr>
      </w:pPr>
      <w:r w:rsidRPr="00D16108">
        <w:rPr>
          <w:rFonts w:ascii="宋体" w:hAnsi="宋体" w:cs="宋体" w:hint="eastAsia"/>
          <w:color w:val="auto"/>
          <w:sz w:val="24"/>
        </w:rPr>
        <w:t>◆不同供应商的《响应文件》异常一致或者磋商报价呈规律性差异；</w:t>
      </w:r>
    </w:p>
    <w:p w:rsidR="00446732" w:rsidRPr="00D16108" w:rsidRDefault="00D77C7B">
      <w:pPr>
        <w:autoSpaceDE w:val="0"/>
        <w:autoSpaceDN w:val="0"/>
        <w:adjustRightInd w:val="0"/>
        <w:snapToGrid w:val="0"/>
        <w:spacing w:line="460" w:lineRule="exact"/>
        <w:ind w:firstLineChars="300" w:firstLine="720"/>
        <w:jc w:val="left"/>
        <w:rPr>
          <w:rFonts w:ascii="宋体" w:hAnsi="宋体" w:cs="宋体"/>
          <w:color w:val="auto"/>
          <w:sz w:val="24"/>
        </w:rPr>
      </w:pPr>
      <w:r w:rsidRPr="00D16108">
        <w:rPr>
          <w:rFonts w:ascii="宋体" w:hAnsi="宋体" w:cs="宋体" w:hint="eastAsia"/>
          <w:color w:val="auto"/>
          <w:sz w:val="24"/>
        </w:rPr>
        <w:t>◆不同供应商的《响应文件》相互混装。</w:t>
      </w:r>
    </w:p>
    <w:p w:rsidR="00446732" w:rsidRPr="00D16108" w:rsidRDefault="00D77C7B" w:rsidP="00C930E9">
      <w:pPr>
        <w:autoSpaceDE w:val="0"/>
        <w:autoSpaceDN w:val="0"/>
        <w:adjustRightInd w:val="0"/>
        <w:snapToGrid w:val="0"/>
        <w:spacing w:line="460" w:lineRule="exact"/>
        <w:ind w:firstLineChars="257" w:firstLine="617"/>
        <w:jc w:val="left"/>
        <w:rPr>
          <w:rFonts w:ascii="宋体" w:hAnsi="宋体" w:cs="宋体"/>
          <w:color w:val="auto"/>
          <w:sz w:val="24"/>
        </w:rPr>
      </w:pPr>
      <w:r w:rsidRPr="00D16108">
        <w:rPr>
          <w:rFonts w:ascii="宋体" w:hAnsi="宋体" w:cs="宋体" w:hint="eastAsia"/>
          <w:color w:val="auto"/>
          <w:sz w:val="24"/>
        </w:rPr>
        <w:t>（14）根据</w:t>
      </w:r>
      <w:proofErr w:type="gramStart"/>
      <w:r w:rsidRPr="00D16108">
        <w:rPr>
          <w:rFonts w:ascii="宋体" w:hAnsi="宋体" w:cs="宋体" w:hint="eastAsia"/>
          <w:color w:val="auto"/>
          <w:sz w:val="24"/>
        </w:rPr>
        <w:t>豫财购</w:t>
      </w:r>
      <w:proofErr w:type="gramEnd"/>
      <w:r w:rsidRPr="00D16108">
        <w:rPr>
          <w:rFonts w:ascii="宋体" w:hAnsi="宋体" w:cs="宋体" w:hint="eastAsia"/>
          <w:color w:val="auto"/>
          <w:sz w:val="24"/>
        </w:rPr>
        <w:t>〔2021〕6号文件，参与同一个标段(包)的供应</w:t>
      </w:r>
      <w:proofErr w:type="gramStart"/>
      <w:r w:rsidRPr="00D16108">
        <w:rPr>
          <w:rFonts w:ascii="宋体" w:hAnsi="宋体" w:cs="宋体" w:hint="eastAsia"/>
          <w:color w:val="auto"/>
          <w:sz w:val="24"/>
        </w:rPr>
        <w:t>商存在</w:t>
      </w:r>
      <w:proofErr w:type="gramEnd"/>
      <w:r w:rsidRPr="00D16108">
        <w:rPr>
          <w:rFonts w:ascii="宋体" w:hAnsi="宋体" w:cs="宋体" w:hint="eastAsia"/>
          <w:color w:val="auto"/>
          <w:sz w:val="24"/>
        </w:rPr>
        <w:t>下列情形之一的，其投标(响应)文件无效:</w:t>
      </w:r>
    </w:p>
    <w:p w:rsidR="00446732" w:rsidRPr="00D16108" w:rsidRDefault="00D77C7B" w:rsidP="00C930E9">
      <w:pPr>
        <w:autoSpaceDE w:val="0"/>
        <w:autoSpaceDN w:val="0"/>
        <w:adjustRightInd w:val="0"/>
        <w:snapToGrid w:val="0"/>
        <w:spacing w:line="460" w:lineRule="exact"/>
        <w:ind w:firstLineChars="257" w:firstLine="617"/>
        <w:jc w:val="left"/>
        <w:rPr>
          <w:rFonts w:ascii="宋体" w:hAnsi="宋体" w:cs="宋体"/>
          <w:color w:val="auto"/>
          <w:sz w:val="24"/>
        </w:rPr>
      </w:pPr>
      <w:r w:rsidRPr="00D16108">
        <w:rPr>
          <w:rFonts w:ascii="宋体" w:hAnsi="宋体" w:cs="宋体" w:hint="eastAsia"/>
          <w:color w:val="auto"/>
          <w:sz w:val="24"/>
        </w:rPr>
        <w:t>◆不同供应商的电子投标(响应)文件上传计算机的网卡MAC地址、CPU序列号和硬盘序列号等硬件信息相同的；</w:t>
      </w:r>
    </w:p>
    <w:p w:rsidR="00446732" w:rsidRPr="00D16108" w:rsidRDefault="00D77C7B" w:rsidP="00C930E9">
      <w:pPr>
        <w:autoSpaceDE w:val="0"/>
        <w:autoSpaceDN w:val="0"/>
        <w:adjustRightInd w:val="0"/>
        <w:snapToGrid w:val="0"/>
        <w:spacing w:line="460" w:lineRule="exact"/>
        <w:ind w:firstLineChars="257" w:firstLine="617"/>
        <w:jc w:val="left"/>
        <w:rPr>
          <w:rFonts w:ascii="宋体" w:hAnsi="宋体" w:cs="宋体"/>
          <w:color w:val="auto"/>
          <w:sz w:val="24"/>
        </w:rPr>
      </w:pPr>
      <w:r w:rsidRPr="00D16108">
        <w:rPr>
          <w:rFonts w:ascii="宋体" w:hAnsi="宋体" w:cs="宋体" w:hint="eastAsia"/>
          <w:color w:val="auto"/>
          <w:sz w:val="24"/>
        </w:rPr>
        <w:t>◆不同供应商的投标(响应)文件由同一电子设备编制、打印加密或者上传；</w:t>
      </w:r>
    </w:p>
    <w:p w:rsidR="00446732" w:rsidRPr="00D16108" w:rsidRDefault="00D77C7B" w:rsidP="00C930E9">
      <w:pPr>
        <w:autoSpaceDE w:val="0"/>
        <w:autoSpaceDN w:val="0"/>
        <w:adjustRightInd w:val="0"/>
        <w:snapToGrid w:val="0"/>
        <w:spacing w:line="460" w:lineRule="exact"/>
        <w:ind w:firstLineChars="257" w:firstLine="617"/>
        <w:jc w:val="left"/>
        <w:rPr>
          <w:rFonts w:ascii="宋体" w:hAnsi="宋体" w:cs="宋体"/>
          <w:color w:val="auto"/>
          <w:sz w:val="24"/>
        </w:rPr>
      </w:pPr>
      <w:r w:rsidRPr="00D16108">
        <w:rPr>
          <w:rFonts w:ascii="宋体" w:hAnsi="宋体" w:cs="宋体" w:hint="eastAsia"/>
          <w:color w:val="auto"/>
          <w:sz w:val="24"/>
        </w:rPr>
        <w:t>◆不同供应商的投标(响应)文件由同一电子设备打印、复印；</w:t>
      </w:r>
    </w:p>
    <w:p w:rsidR="00446732" w:rsidRPr="00D16108" w:rsidRDefault="00D77C7B" w:rsidP="00C930E9">
      <w:pPr>
        <w:autoSpaceDE w:val="0"/>
        <w:autoSpaceDN w:val="0"/>
        <w:adjustRightInd w:val="0"/>
        <w:snapToGrid w:val="0"/>
        <w:spacing w:line="460" w:lineRule="exact"/>
        <w:ind w:firstLineChars="257" w:firstLine="617"/>
        <w:jc w:val="left"/>
        <w:rPr>
          <w:rFonts w:ascii="宋体" w:hAnsi="宋体" w:cs="宋体"/>
          <w:color w:val="auto"/>
          <w:sz w:val="24"/>
        </w:rPr>
      </w:pPr>
      <w:r w:rsidRPr="00D16108">
        <w:rPr>
          <w:rFonts w:ascii="宋体" w:hAnsi="宋体" w:cs="宋体" w:hint="eastAsia"/>
          <w:color w:val="auto"/>
          <w:sz w:val="24"/>
        </w:rPr>
        <w:lastRenderedPageBreak/>
        <w:t>◆不同供应商的投标(响应)文件由同一人送达或者分发，或者不同供应商联系人为同一人或不同联系人的联系电话一致的；</w:t>
      </w:r>
    </w:p>
    <w:p w:rsidR="00446732" w:rsidRPr="00D16108" w:rsidRDefault="00D77C7B" w:rsidP="00C930E9">
      <w:pPr>
        <w:autoSpaceDE w:val="0"/>
        <w:autoSpaceDN w:val="0"/>
        <w:adjustRightInd w:val="0"/>
        <w:snapToGrid w:val="0"/>
        <w:spacing w:line="460" w:lineRule="exact"/>
        <w:ind w:firstLineChars="257" w:firstLine="617"/>
        <w:jc w:val="left"/>
        <w:rPr>
          <w:rFonts w:ascii="宋体" w:hAnsi="宋体" w:cs="宋体"/>
          <w:color w:val="auto"/>
          <w:sz w:val="24"/>
        </w:rPr>
      </w:pPr>
      <w:r w:rsidRPr="00D16108">
        <w:rPr>
          <w:rFonts w:ascii="宋体" w:hAnsi="宋体" w:cs="宋体" w:hint="eastAsia"/>
          <w:color w:val="auto"/>
          <w:sz w:val="24"/>
        </w:rPr>
        <w:t>◆不同供应商的投标(响应)文件的内容存在两处以上细节错误一致；</w:t>
      </w:r>
    </w:p>
    <w:p w:rsidR="00446732" w:rsidRPr="00D16108" w:rsidRDefault="00D77C7B" w:rsidP="00C930E9">
      <w:pPr>
        <w:autoSpaceDE w:val="0"/>
        <w:autoSpaceDN w:val="0"/>
        <w:adjustRightInd w:val="0"/>
        <w:snapToGrid w:val="0"/>
        <w:spacing w:line="460" w:lineRule="exact"/>
        <w:ind w:firstLineChars="257" w:firstLine="617"/>
        <w:jc w:val="left"/>
        <w:rPr>
          <w:rFonts w:ascii="宋体" w:hAnsi="宋体" w:cs="宋体"/>
          <w:color w:val="auto"/>
          <w:sz w:val="24"/>
        </w:rPr>
      </w:pPr>
      <w:r w:rsidRPr="00D16108">
        <w:rPr>
          <w:rFonts w:ascii="宋体" w:hAnsi="宋体" w:cs="宋体" w:hint="eastAsia"/>
          <w:color w:val="auto"/>
          <w:sz w:val="24"/>
        </w:rPr>
        <w:t>◆不同供应商的法定代表人、委托代理人、项目经理、项目负责人等由同一个单位缴纳社会保险或者领取报酬的；</w:t>
      </w:r>
    </w:p>
    <w:p w:rsidR="00446732" w:rsidRPr="00D16108" w:rsidRDefault="00D77C7B" w:rsidP="00C930E9">
      <w:pPr>
        <w:autoSpaceDE w:val="0"/>
        <w:autoSpaceDN w:val="0"/>
        <w:adjustRightInd w:val="0"/>
        <w:snapToGrid w:val="0"/>
        <w:spacing w:line="460" w:lineRule="exact"/>
        <w:ind w:firstLineChars="257" w:firstLine="617"/>
        <w:jc w:val="left"/>
        <w:rPr>
          <w:rFonts w:ascii="宋体" w:hAnsi="宋体" w:cs="宋体"/>
          <w:color w:val="auto"/>
          <w:sz w:val="24"/>
        </w:rPr>
      </w:pPr>
      <w:r w:rsidRPr="00D16108">
        <w:rPr>
          <w:rFonts w:ascii="宋体" w:hAnsi="宋体" w:cs="宋体" w:hint="eastAsia"/>
          <w:color w:val="auto"/>
          <w:sz w:val="24"/>
        </w:rPr>
        <w:t>◆不同供应商投标(响应)文件中法定代表人或者负责人签字出自同一人之手；</w:t>
      </w:r>
    </w:p>
    <w:p w:rsidR="00446732" w:rsidRPr="00D16108" w:rsidRDefault="00D77C7B" w:rsidP="00C930E9">
      <w:pPr>
        <w:autoSpaceDE w:val="0"/>
        <w:autoSpaceDN w:val="0"/>
        <w:adjustRightInd w:val="0"/>
        <w:snapToGrid w:val="0"/>
        <w:spacing w:line="460" w:lineRule="exact"/>
        <w:ind w:firstLineChars="257" w:firstLine="617"/>
        <w:jc w:val="left"/>
        <w:rPr>
          <w:rFonts w:ascii="宋体" w:hAnsi="宋体" w:cs="宋体"/>
          <w:color w:val="auto"/>
          <w:sz w:val="24"/>
        </w:rPr>
      </w:pPr>
      <w:r w:rsidRPr="00D16108">
        <w:rPr>
          <w:rFonts w:ascii="宋体" w:hAnsi="宋体" w:cs="宋体" w:hint="eastAsia"/>
          <w:color w:val="auto"/>
          <w:sz w:val="24"/>
        </w:rPr>
        <w:t>◆其它涉嫌串通的情形。</w:t>
      </w:r>
    </w:p>
    <w:p w:rsidR="00446732" w:rsidRPr="00D16108" w:rsidRDefault="00D77C7B">
      <w:pPr>
        <w:autoSpaceDE w:val="0"/>
        <w:autoSpaceDN w:val="0"/>
        <w:adjustRightInd w:val="0"/>
        <w:snapToGrid w:val="0"/>
        <w:spacing w:line="460" w:lineRule="exact"/>
        <w:ind w:firstLine="539"/>
        <w:rPr>
          <w:rFonts w:ascii="宋体" w:hAnsi="宋体" w:cs="宋体"/>
          <w:color w:val="auto"/>
          <w:sz w:val="24"/>
        </w:rPr>
      </w:pPr>
      <w:r w:rsidRPr="00D16108">
        <w:rPr>
          <w:rFonts w:ascii="宋体" w:hAnsi="宋体" w:cs="宋体" w:hint="eastAsia"/>
          <w:color w:val="auto"/>
          <w:sz w:val="24"/>
        </w:rPr>
        <w:t>(15)</w:t>
      </w:r>
      <w:proofErr w:type="gramStart"/>
      <w:r w:rsidRPr="00D16108">
        <w:rPr>
          <w:rFonts w:ascii="宋体" w:hAnsi="宋体" w:cs="宋体" w:hint="eastAsia"/>
          <w:color w:val="auto"/>
          <w:sz w:val="24"/>
        </w:rPr>
        <w:t>据豫财购</w:t>
      </w:r>
      <w:proofErr w:type="gramEnd"/>
      <w:r w:rsidRPr="00D16108">
        <w:rPr>
          <w:rFonts w:ascii="宋体" w:hAnsi="宋体" w:cs="宋体" w:hint="eastAsia"/>
          <w:color w:val="auto"/>
          <w:sz w:val="24"/>
        </w:rPr>
        <w:t>〔2021〕6号文件精神，工程领域招标投标行政主管部门对供应商串通投标等予以市场禁入的，在本次政府采购活动中，该供应商投标(响应)文件无效。</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3.2.3</w:t>
      </w:r>
      <w:r w:rsidRPr="00D16108">
        <w:rPr>
          <w:rFonts w:ascii="宋体" w:hAnsi="宋体" w:cs="宋体" w:hint="eastAsia"/>
          <w:b/>
          <w:color w:val="auto"/>
          <w:sz w:val="24"/>
        </w:rPr>
        <w:t>未实质性响应《磋商文件》的《响应文件》按无效处理，磋商小组应当通过评审界面的对话框告知有关供应商。</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3.2.4 “</w:t>
      </w:r>
      <w:r w:rsidR="002261EA">
        <w:rPr>
          <w:rFonts w:ascii="宋体" w:hAnsi="宋体" w:cs="宋体" w:hint="eastAsia"/>
          <w:color w:val="auto"/>
          <w:sz w:val="24"/>
        </w:rPr>
        <w:t>报价</w:t>
      </w:r>
      <w:r w:rsidRPr="00D16108">
        <w:rPr>
          <w:rFonts w:ascii="宋体" w:hAnsi="宋体" w:cs="宋体" w:hint="eastAsia"/>
          <w:color w:val="auto"/>
          <w:sz w:val="24"/>
        </w:rPr>
        <w:t>一览表”与分项报价或报价明细表有差别时，以“</w:t>
      </w:r>
      <w:r w:rsidR="002261EA">
        <w:rPr>
          <w:rFonts w:ascii="宋体" w:hAnsi="宋体" w:cs="宋体" w:hint="eastAsia"/>
          <w:color w:val="auto"/>
          <w:sz w:val="24"/>
        </w:rPr>
        <w:t>报价</w:t>
      </w:r>
      <w:r w:rsidRPr="00D16108">
        <w:rPr>
          <w:rFonts w:ascii="宋体" w:hAnsi="宋体" w:cs="宋体" w:hint="eastAsia"/>
          <w:color w:val="auto"/>
          <w:sz w:val="24"/>
        </w:rPr>
        <w:t>一览表”为准；大写文字表示的数据与小写数字表示的有差别时，以大写文字表示的数据为准；单价与“</w:t>
      </w:r>
      <w:r w:rsidR="002261EA">
        <w:rPr>
          <w:rFonts w:ascii="宋体" w:hAnsi="宋体" w:cs="宋体" w:hint="eastAsia"/>
          <w:color w:val="auto"/>
          <w:sz w:val="24"/>
        </w:rPr>
        <w:t>报价</w:t>
      </w:r>
      <w:r w:rsidRPr="00D16108">
        <w:rPr>
          <w:rFonts w:ascii="宋体" w:hAnsi="宋体" w:cs="宋体" w:hint="eastAsia"/>
          <w:color w:val="auto"/>
          <w:sz w:val="24"/>
        </w:rPr>
        <w:t>一览表”总价不符时，以“</w:t>
      </w:r>
      <w:r w:rsidR="002261EA">
        <w:rPr>
          <w:rFonts w:ascii="宋体" w:hAnsi="宋体" w:cs="宋体" w:hint="eastAsia"/>
          <w:color w:val="auto"/>
          <w:sz w:val="24"/>
        </w:rPr>
        <w:t>报价</w:t>
      </w:r>
      <w:r w:rsidRPr="00D16108">
        <w:rPr>
          <w:rFonts w:ascii="宋体" w:hAnsi="宋体" w:cs="宋体" w:hint="eastAsia"/>
          <w:color w:val="auto"/>
          <w:sz w:val="24"/>
        </w:rPr>
        <w:t>一览表”总价为准。如供应</w:t>
      </w:r>
      <w:proofErr w:type="gramStart"/>
      <w:r w:rsidRPr="00D16108">
        <w:rPr>
          <w:rFonts w:ascii="宋体" w:hAnsi="宋体" w:cs="宋体" w:hint="eastAsia"/>
          <w:color w:val="auto"/>
          <w:sz w:val="24"/>
        </w:rPr>
        <w:t>商拒绝</w:t>
      </w:r>
      <w:proofErr w:type="gramEnd"/>
      <w:r w:rsidRPr="00D16108">
        <w:rPr>
          <w:rFonts w:ascii="宋体" w:hAnsi="宋体" w:cs="宋体" w:hint="eastAsia"/>
          <w:color w:val="auto"/>
          <w:sz w:val="24"/>
        </w:rPr>
        <w:t>接受上述意见，其</w:t>
      </w:r>
      <w:r w:rsidRPr="00D16108">
        <w:rPr>
          <w:rFonts w:ascii="宋体" w:hAnsi="宋体" w:cs="宋体" w:hint="eastAsia"/>
          <w:b/>
          <w:color w:val="auto"/>
          <w:sz w:val="24"/>
        </w:rPr>
        <w:t>投标将被拒绝。</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3.2.5 磋商小组负责审查确定每一响应项目（标段&lt;包&gt;）是否对《磋商文件》的实质性要求</w:t>
      </w:r>
      <w:proofErr w:type="gramStart"/>
      <w:r w:rsidRPr="00D16108">
        <w:rPr>
          <w:rFonts w:ascii="宋体" w:hAnsi="宋体" w:cs="宋体" w:hint="eastAsia"/>
          <w:color w:val="auto"/>
          <w:sz w:val="24"/>
        </w:rPr>
        <w:t>作出</w:t>
      </w:r>
      <w:proofErr w:type="gramEnd"/>
      <w:r w:rsidRPr="00D16108">
        <w:rPr>
          <w:rFonts w:ascii="宋体" w:hAnsi="宋体" w:cs="宋体" w:hint="eastAsia"/>
          <w:color w:val="auto"/>
          <w:sz w:val="24"/>
        </w:rPr>
        <w:t>了实质性的响应，而没有重大偏离和保留。实质性响应的《响应文件》是指《响应文件》符合《磋商文件》的所有条款、条件和规定且没有重大偏离和保留（重大偏离和保留是指影响到《磋商文件》和供应商的义务的规定，而纠正这些偏离将影响到其他提交实质性响应供应商的公平竞争地位）。</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3.2.6 磋商小组判断《响应文件》的响应性仅基于《响应文件》本身而不靠外部证据。</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3.2.7 磋商小组拒绝被确定为非实质性响应的供应商，供应商不得通过修正或撤销不符之处而使其《响应文件》成为实质性响应的《响应文件》。</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3.2.8 允许供应</w:t>
      </w:r>
      <w:proofErr w:type="gramStart"/>
      <w:r w:rsidRPr="00D16108">
        <w:rPr>
          <w:rFonts w:ascii="宋体" w:hAnsi="宋体" w:cs="宋体" w:hint="eastAsia"/>
          <w:color w:val="auto"/>
          <w:sz w:val="24"/>
        </w:rPr>
        <w:t>商修改</w:t>
      </w:r>
      <w:proofErr w:type="gramEnd"/>
      <w:r w:rsidRPr="00D16108">
        <w:rPr>
          <w:rFonts w:ascii="宋体" w:hAnsi="宋体" w:cs="宋体" w:hint="eastAsia"/>
          <w:color w:val="auto"/>
          <w:sz w:val="24"/>
        </w:rPr>
        <w:t>《响应文件》中不构成重大偏离的、微小的、非正规、不一致或不规则的地方。</w:t>
      </w:r>
    </w:p>
    <w:p w:rsidR="00446732" w:rsidRPr="00D16108" w:rsidRDefault="00D77C7B">
      <w:pPr>
        <w:autoSpaceDE w:val="0"/>
        <w:autoSpaceDN w:val="0"/>
        <w:adjustRightInd w:val="0"/>
        <w:snapToGrid w:val="0"/>
        <w:spacing w:line="460" w:lineRule="exact"/>
        <w:ind w:firstLineChars="236" w:firstLine="569"/>
        <w:jc w:val="left"/>
        <w:rPr>
          <w:rFonts w:ascii="宋体" w:hAnsi="宋体" w:cs="宋体"/>
          <w:b/>
          <w:color w:val="auto"/>
          <w:sz w:val="24"/>
        </w:rPr>
      </w:pPr>
      <w:r w:rsidRPr="00D16108">
        <w:rPr>
          <w:rFonts w:ascii="宋体" w:hAnsi="宋体" w:cs="宋体" w:hint="eastAsia"/>
          <w:b/>
          <w:color w:val="auto"/>
          <w:sz w:val="24"/>
        </w:rPr>
        <w:t>3.3 《响应文件》的澄清</w:t>
      </w:r>
    </w:p>
    <w:p w:rsidR="00446732" w:rsidRPr="00D16108" w:rsidRDefault="00D77C7B">
      <w:pPr>
        <w:autoSpaceDE w:val="0"/>
        <w:autoSpaceDN w:val="0"/>
        <w:adjustRightInd w:val="0"/>
        <w:snapToGrid w:val="0"/>
        <w:spacing w:line="460" w:lineRule="exact"/>
        <w:ind w:firstLineChars="236" w:firstLine="569"/>
        <w:jc w:val="left"/>
        <w:rPr>
          <w:rFonts w:ascii="宋体" w:hAnsi="宋体" w:cs="宋体"/>
          <w:b/>
          <w:color w:val="auto"/>
          <w:sz w:val="24"/>
        </w:rPr>
      </w:pPr>
      <w:r w:rsidRPr="00D16108">
        <w:rPr>
          <w:rFonts w:ascii="宋体" w:hAnsi="宋体" w:cs="宋体" w:hint="eastAsia"/>
          <w:b/>
          <w:color w:val="auto"/>
          <w:sz w:val="24"/>
        </w:rPr>
        <w:t>《响应文件》的澄清在“竞争性磋商公告”所述网上电子交易系统进行。</w:t>
      </w:r>
    </w:p>
    <w:p w:rsidR="00446732" w:rsidRPr="00D16108" w:rsidRDefault="00D77C7B">
      <w:pPr>
        <w:autoSpaceDE w:val="0"/>
        <w:autoSpaceDN w:val="0"/>
        <w:adjustRightInd w:val="0"/>
        <w:snapToGrid w:val="0"/>
        <w:spacing w:line="460" w:lineRule="exact"/>
        <w:ind w:firstLineChars="236" w:firstLine="569"/>
        <w:jc w:val="left"/>
        <w:rPr>
          <w:rFonts w:ascii="宋体" w:hAnsi="宋体" w:cs="宋体"/>
          <w:b/>
          <w:color w:val="auto"/>
          <w:sz w:val="24"/>
        </w:rPr>
      </w:pPr>
      <w:r w:rsidRPr="00D16108">
        <w:rPr>
          <w:rFonts w:ascii="宋体" w:hAnsi="宋体" w:cs="宋体" w:hint="eastAsia"/>
          <w:b/>
          <w:color w:val="auto"/>
          <w:sz w:val="24"/>
        </w:rPr>
        <w:t>3.3.1 评审期间，供应</w:t>
      </w:r>
      <w:proofErr w:type="gramStart"/>
      <w:r w:rsidRPr="00D16108">
        <w:rPr>
          <w:rFonts w:ascii="宋体" w:hAnsi="宋体" w:cs="宋体" w:hint="eastAsia"/>
          <w:b/>
          <w:color w:val="auto"/>
          <w:sz w:val="24"/>
        </w:rPr>
        <w:t>商法定</w:t>
      </w:r>
      <w:proofErr w:type="gramEnd"/>
      <w:r w:rsidRPr="00D16108">
        <w:rPr>
          <w:rFonts w:ascii="宋体" w:hAnsi="宋体" w:cs="宋体" w:hint="eastAsia"/>
          <w:b/>
          <w:color w:val="auto"/>
          <w:sz w:val="24"/>
        </w:rPr>
        <w:t>代表人须时刻关注电子开标室并保持通讯畅通。如因通讯不畅导致供应商无法及时澄清而被认定为无效响应等后果的，由供应商自行承担。</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lastRenderedPageBreak/>
        <w:t>3.3.2　为有助于对《响应文件》进行审查、评估和比较，磋商小组有权个别的向供应商提出质疑，请供应商澄清其投标内容。</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3.3.3　磋商小组可以要求供应商对《响应文件》中含义不明确、同类问题表述不一致或者有明显文字和计算错误的内容等</w:t>
      </w:r>
      <w:proofErr w:type="gramStart"/>
      <w:r w:rsidRPr="00D16108">
        <w:rPr>
          <w:rFonts w:ascii="宋体" w:hAnsi="宋体" w:cs="宋体" w:hint="eastAsia"/>
          <w:color w:val="auto"/>
          <w:sz w:val="24"/>
        </w:rPr>
        <w:t>作出</w:t>
      </w:r>
      <w:proofErr w:type="gramEnd"/>
      <w:r w:rsidRPr="00D16108">
        <w:rPr>
          <w:rFonts w:ascii="宋体" w:hAnsi="宋体" w:cs="宋体" w:hint="eastAsia"/>
          <w:color w:val="auto"/>
          <w:sz w:val="24"/>
        </w:rPr>
        <w:t>必要的澄清、说明或者更正。供应商的澄清、说明或者更正不得超出《响应文件》的范围或者改变《响应文件》的实质性内容。</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b/>
          <w:color w:val="auto"/>
          <w:sz w:val="24"/>
        </w:rPr>
      </w:pPr>
      <w:r w:rsidRPr="00D16108">
        <w:rPr>
          <w:rFonts w:ascii="宋体" w:hAnsi="宋体" w:cs="宋体" w:hint="eastAsia"/>
          <w:color w:val="auto"/>
          <w:sz w:val="24"/>
        </w:rPr>
        <w:t>3.3.4　供应商的澄清、说明或者更正</w:t>
      </w:r>
      <w:r w:rsidRPr="00D16108">
        <w:rPr>
          <w:rFonts w:ascii="宋体" w:hAnsi="宋体" w:cs="宋体" w:hint="eastAsia"/>
          <w:b/>
          <w:color w:val="auto"/>
          <w:sz w:val="24"/>
        </w:rPr>
        <w:t>应当采用书面形式，应加盖供应商电子签章或其法定代表人电子签名。并将澄清等内容作为附件上传至系统中。</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3.3.5　供应商的澄清文件是《响应文件》的组成部分，并取代《响应文件》中被澄清的部分。</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3.3.6　澄清文件应按磋商小组规定的时间提交。</w:t>
      </w:r>
    </w:p>
    <w:p w:rsidR="00446732" w:rsidRPr="00D16108" w:rsidRDefault="00D77C7B">
      <w:pPr>
        <w:autoSpaceDE w:val="0"/>
        <w:autoSpaceDN w:val="0"/>
        <w:adjustRightInd w:val="0"/>
        <w:snapToGrid w:val="0"/>
        <w:spacing w:line="460" w:lineRule="exact"/>
        <w:ind w:firstLineChars="236" w:firstLine="569"/>
        <w:jc w:val="left"/>
        <w:rPr>
          <w:rFonts w:ascii="宋体" w:hAnsi="宋体" w:cs="宋体"/>
          <w:b/>
          <w:color w:val="auto"/>
          <w:sz w:val="24"/>
        </w:rPr>
      </w:pPr>
      <w:r w:rsidRPr="00D16108">
        <w:rPr>
          <w:rFonts w:ascii="宋体" w:hAnsi="宋体" w:cs="宋体" w:hint="eastAsia"/>
          <w:b/>
          <w:color w:val="auto"/>
          <w:sz w:val="24"/>
        </w:rPr>
        <w:t>3.4 磋商规则</w:t>
      </w:r>
    </w:p>
    <w:p w:rsidR="00446732" w:rsidRPr="00D16108" w:rsidRDefault="00D77C7B">
      <w:pPr>
        <w:autoSpaceDE w:val="0"/>
        <w:autoSpaceDN w:val="0"/>
        <w:adjustRightInd w:val="0"/>
        <w:snapToGrid w:val="0"/>
        <w:spacing w:line="460" w:lineRule="exact"/>
        <w:ind w:firstLineChars="236" w:firstLine="569"/>
        <w:jc w:val="left"/>
        <w:rPr>
          <w:rFonts w:ascii="宋体" w:hAnsi="宋体" w:cs="宋体"/>
          <w:b/>
          <w:color w:val="auto"/>
          <w:sz w:val="24"/>
        </w:rPr>
      </w:pPr>
      <w:proofErr w:type="gramStart"/>
      <w:r w:rsidRPr="00D16108">
        <w:rPr>
          <w:rFonts w:ascii="宋体" w:hAnsi="宋体" w:cs="宋体" w:hint="eastAsia"/>
          <w:b/>
          <w:color w:val="auto"/>
          <w:sz w:val="24"/>
        </w:rPr>
        <w:t>评审磋商</w:t>
      </w:r>
      <w:proofErr w:type="gramEnd"/>
      <w:r w:rsidRPr="00D16108">
        <w:rPr>
          <w:rFonts w:ascii="宋体" w:hAnsi="宋体" w:cs="宋体" w:hint="eastAsia"/>
          <w:b/>
          <w:color w:val="auto"/>
          <w:sz w:val="24"/>
        </w:rPr>
        <w:t>在“竞争性磋商公告”所述网上电子交易系统进行。</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3.4.1 本次政府采购采取竞争性磋商方式。磋商小组将据评审情况就所报项目的技术、服务、价格等事项与有关供应商分别进行磋商。磋商的任何一方不得将与磋商有关的技术资料、价格和其他信息透露给其他供应商。</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3.4.2磋商小组根据《磋商文件》规定的程序、评定成交的标准等事项与实质性响应《磋商文件》实质性要求的供应商进行磋商。</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3.4.3 磋商小组所有成员集中与单一供应商分别进行磋商，并给予所有参加磋商的供应商平等的磋商机会。</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3.4.4 在磋商过程中，磋商小组可以根据《磋商文件》和磋商情况实质性变动采购需求中的技术、服务要求以及合同草案条款，《磋商文件》中的其他内容将不再变动。实质性变动的内容，经采购人代表确认后，</w:t>
      </w:r>
      <w:r w:rsidRPr="00D16108">
        <w:rPr>
          <w:rFonts w:ascii="宋体" w:hAnsi="宋体" w:cs="宋体" w:hint="eastAsia"/>
          <w:b/>
          <w:color w:val="auto"/>
          <w:sz w:val="24"/>
        </w:rPr>
        <w:t>磋商小组将在评审界面的对话框及时通知所有参加磋商的供应商。评审期间，供应商可通过评审界面的对话框接受询问。磋商结束后，未实质性响应《磋商文件》的《响应文件》按无效处理，磋商小组应当通过评审界面的对话框告知有关供应商。</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3.4.5对《磋商文件》</w:t>
      </w:r>
      <w:proofErr w:type="gramStart"/>
      <w:r w:rsidRPr="00D16108">
        <w:rPr>
          <w:rFonts w:ascii="宋体" w:hAnsi="宋体" w:cs="宋体" w:hint="eastAsia"/>
          <w:color w:val="auto"/>
          <w:sz w:val="24"/>
        </w:rPr>
        <w:t>作出</w:t>
      </w:r>
      <w:proofErr w:type="gramEnd"/>
      <w:r w:rsidRPr="00D16108">
        <w:rPr>
          <w:rFonts w:ascii="宋体" w:hAnsi="宋体" w:cs="宋体" w:hint="eastAsia"/>
          <w:color w:val="auto"/>
          <w:sz w:val="24"/>
        </w:rPr>
        <w:t>的实质性变动是《磋商文件》的有效组成部分。</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3.4.6 供应商应当按照《磋商文件》的变动情况和磋商小组的要求重新提交《响应文件》或修订《响应文件》相应条款，</w:t>
      </w:r>
      <w:r w:rsidRPr="00D16108">
        <w:rPr>
          <w:rFonts w:ascii="宋体" w:hAnsi="宋体" w:cs="宋体" w:hint="eastAsia"/>
          <w:b/>
          <w:color w:val="auto"/>
          <w:sz w:val="24"/>
        </w:rPr>
        <w:t>并应加盖供应商或其法定代表人的电子签名。</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3.4.7 价格磋商</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3.4.7.1 见第二章“采购项目及服务要求”1.3.2项规定</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lastRenderedPageBreak/>
        <w:t>3.4.7.2 磋商小组应当要求所有继续参加磋商的供应商在规定时间内提交最后报价，提交最后报价的供应商不得少于3家。最后报价是《响应文件》的有效组成部分。</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3.4.8《磋商文件》的实质性变动影响到供应商因此无法继续参加磋商的，供应商可以在提交最后报价之前退出磋商。其《响应文件》按无效处理的供应商，所提交的最后报价也按无效处理。</w:t>
      </w:r>
    </w:p>
    <w:p w:rsidR="00446732" w:rsidRPr="00D16108" w:rsidRDefault="00D77C7B">
      <w:pPr>
        <w:autoSpaceDE w:val="0"/>
        <w:autoSpaceDN w:val="0"/>
        <w:adjustRightInd w:val="0"/>
        <w:snapToGrid w:val="0"/>
        <w:spacing w:line="460" w:lineRule="exact"/>
        <w:ind w:firstLineChars="236" w:firstLine="569"/>
        <w:jc w:val="left"/>
        <w:rPr>
          <w:rFonts w:ascii="宋体" w:hAnsi="宋体" w:cs="宋体"/>
          <w:b/>
          <w:color w:val="auto"/>
          <w:sz w:val="24"/>
        </w:rPr>
      </w:pPr>
      <w:r w:rsidRPr="00D16108">
        <w:rPr>
          <w:rFonts w:ascii="宋体" w:hAnsi="宋体" w:cs="宋体" w:hint="eastAsia"/>
          <w:b/>
          <w:color w:val="auto"/>
          <w:sz w:val="24"/>
        </w:rPr>
        <w:t>3.4.9 供应商提交最后报价应在系统中填列分项报价，分项报价自动汇总价。</w:t>
      </w:r>
    </w:p>
    <w:p w:rsidR="00446732" w:rsidRPr="00D16108" w:rsidRDefault="00D77C7B">
      <w:pPr>
        <w:autoSpaceDE w:val="0"/>
        <w:autoSpaceDN w:val="0"/>
        <w:adjustRightInd w:val="0"/>
        <w:snapToGrid w:val="0"/>
        <w:spacing w:line="460" w:lineRule="exact"/>
        <w:ind w:firstLineChars="236" w:firstLine="569"/>
        <w:jc w:val="left"/>
        <w:rPr>
          <w:rFonts w:ascii="宋体" w:hAnsi="宋体" w:cs="宋体"/>
          <w:b/>
          <w:color w:val="auto"/>
          <w:sz w:val="24"/>
        </w:rPr>
      </w:pPr>
      <w:r w:rsidRPr="00D16108">
        <w:rPr>
          <w:rFonts w:ascii="宋体" w:hAnsi="宋体" w:cs="宋体" w:hint="eastAsia"/>
          <w:b/>
          <w:color w:val="auto"/>
          <w:sz w:val="24"/>
        </w:rPr>
        <w:t xml:space="preserve">3.4.10 </w:t>
      </w:r>
      <w:r w:rsidRPr="00D16108">
        <w:rPr>
          <w:rFonts w:ascii="宋体" w:hAnsi="宋体" w:cs="宋体" w:hint="eastAsia"/>
          <w:b/>
          <w:color w:val="auto"/>
          <w:sz w:val="24"/>
          <w:szCs w:val="24"/>
        </w:rPr>
        <w:t>本项目在开标后只进行一轮报价，即最后报价。网上交易系统中管理员发起最后报价后，</w:t>
      </w:r>
      <w:r w:rsidRPr="00D16108">
        <w:rPr>
          <w:rFonts w:ascii="宋体" w:hAnsi="宋体" w:cs="宋体" w:hint="eastAsia"/>
          <w:b/>
          <w:color w:val="auto"/>
          <w:sz w:val="24"/>
        </w:rPr>
        <w:t>如供应商未在指定时限内提交最后报价，视为该供应商根据磋商情况退出磋商。</w:t>
      </w:r>
    </w:p>
    <w:p w:rsidR="00446732" w:rsidRPr="00D16108" w:rsidRDefault="00D77C7B">
      <w:pPr>
        <w:autoSpaceDE w:val="0"/>
        <w:autoSpaceDN w:val="0"/>
        <w:adjustRightInd w:val="0"/>
        <w:snapToGrid w:val="0"/>
        <w:spacing w:line="460" w:lineRule="exact"/>
        <w:ind w:firstLineChars="236" w:firstLine="569"/>
        <w:jc w:val="left"/>
        <w:rPr>
          <w:rFonts w:ascii="宋体" w:hAnsi="宋体" w:cs="宋体"/>
          <w:b/>
          <w:color w:val="auto"/>
          <w:sz w:val="24"/>
        </w:rPr>
      </w:pPr>
      <w:r w:rsidRPr="00D16108">
        <w:rPr>
          <w:rFonts w:ascii="宋体" w:hAnsi="宋体" w:cs="宋体" w:hint="eastAsia"/>
          <w:b/>
          <w:color w:val="auto"/>
          <w:sz w:val="24"/>
        </w:rPr>
        <w:t>3.4.11 供应商在网上报价过程中，如遇到网上投标系统的操作问题，可通过网上预留的咨询电话进行咨询。供应商因未按照要求进行操作、供应商办理的数字证书失效等其他自身原因导致响应文件错误或无效的，磋商小组将认定其为无效投标。</w:t>
      </w:r>
    </w:p>
    <w:p w:rsidR="00446732" w:rsidRPr="00D16108" w:rsidRDefault="00D77C7B">
      <w:pPr>
        <w:autoSpaceDE w:val="0"/>
        <w:autoSpaceDN w:val="0"/>
        <w:adjustRightInd w:val="0"/>
        <w:snapToGrid w:val="0"/>
        <w:spacing w:line="460" w:lineRule="exact"/>
        <w:ind w:firstLineChars="236" w:firstLine="569"/>
        <w:jc w:val="left"/>
        <w:rPr>
          <w:rFonts w:ascii="宋体" w:hAnsi="宋体" w:cs="宋体"/>
          <w:b/>
          <w:color w:val="auto"/>
          <w:sz w:val="24"/>
        </w:rPr>
      </w:pPr>
      <w:r w:rsidRPr="00D16108">
        <w:rPr>
          <w:rFonts w:ascii="宋体" w:hAnsi="宋体" w:cs="宋体" w:hint="eastAsia"/>
          <w:b/>
          <w:color w:val="auto"/>
          <w:sz w:val="24"/>
        </w:rPr>
        <w:t>3.5 详细评审</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3.5.1 经磋商确定最终采购需求和提交最后报价的供应商后，由磋商小组采用综合评分法对提交最后报价的供应商的《响应文件》和最后报价进行综合评分。</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3.5.2 按本章第4 条规定执行促进中小企业发展扶持政策。</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3.5.3 磋商小组按本章第2.2 款规定的量化因素和分值进行打分，并计算出综合评标得分。</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3.5.4 .评分计算保留2位小数，第三位小数四舍五入。评分计算中出现中间值时按插入法计算得分。</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3.5.5 磋商小组认为供应商的报价明显低于其他通过符合性审查投标人的报价，有可能影响产品质量或者不能诚信履约的，应当要求其在合理的时间内提供书面说明，必要时提交相关证明材料；供应商不能证明其报价合理性的，磋商小组应当将其作为无效投标处理。</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3.5.6　在评审过程中，凡遇到《磋商文件》中无界定或界定不清，前后不一致，使磋商小组成员意见有分歧且又难于协商一致的问题，均由磋商小组予以表决。</w:t>
      </w:r>
    </w:p>
    <w:p w:rsidR="00446732" w:rsidRPr="00D16108" w:rsidRDefault="00D77C7B">
      <w:pPr>
        <w:autoSpaceDE w:val="0"/>
        <w:autoSpaceDN w:val="0"/>
        <w:adjustRightInd w:val="0"/>
        <w:snapToGrid w:val="0"/>
        <w:spacing w:line="460" w:lineRule="exact"/>
        <w:ind w:firstLineChars="236" w:firstLine="569"/>
        <w:jc w:val="left"/>
        <w:rPr>
          <w:rFonts w:ascii="宋体" w:hAnsi="宋体" w:cs="宋体"/>
          <w:color w:val="auto"/>
          <w:sz w:val="24"/>
        </w:rPr>
      </w:pPr>
      <w:r w:rsidRPr="00D16108">
        <w:rPr>
          <w:rFonts w:ascii="宋体" w:hAnsi="宋体" w:cs="宋体" w:hint="eastAsia"/>
          <w:b/>
          <w:color w:val="auto"/>
          <w:sz w:val="24"/>
        </w:rPr>
        <w:t>3.6 复核</w:t>
      </w:r>
      <w:r w:rsidRPr="00D16108">
        <w:rPr>
          <w:rFonts w:ascii="宋体" w:hAnsi="宋体" w:cs="宋体" w:hint="eastAsia"/>
          <w:color w:val="auto"/>
          <w:sz w:val="24"/>
        </w:rPr>
        <w:t>：</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3.6.1 磋商小组要对评分汇总情况进行复核，对评审数据进行校对、核对，特别是对排名第一的、报价最低的、被认定为无效的情形进行重点复核。</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lastRenderedPageBreak/>
        <w:t>3.6.2 磋商小组对供应商的价格分等客观评分项的评分应当一致，对其他需要借助专业知识评判的主观评分项，应当严格按照评分细则公正评分，不得超出评分标准范围，对畸高、</w:t>
      </w:r>
      <w:proofErr w:type="gramStart"/>
      <w:r w:rsidRPr="00D16108">
        <w:rPr>
          <w:rFonts w:ascii="宋体" w:hAnsi="宋体" w:cs="宋体" w:hint="eastAsia"/>
          <w:color w:val="auto"/>
          <w:sz w:val="24"/>
        </w:rPr>
        <w:t>畸</w:t>
      </w:r>
      <w:proofErr w:type="gramEnd"/>
      <w:r w:rsidRPr="00D16108">
        <w:rPr>
          <w:rFonts w:ascii="宋体" w:hAnsi="宋体" w:cs="宋体" w:hint="eastAsia"/>
          <w:color w:val="auto"/>
          <w:sz w:val="24"/>
        </w:rPr>
        <w:t>低的重大差异评分书面说明理由。</w:t>
      </w:r>
    </w:p>
    <w:p w:rsidR="00446732" w:rsidRPr="00D16108" w:rsidRDefault="00D77C7B">
      <w:pPr>
        <w:autoSpaceDE w:val="0"/>
        <w:autoSpaceDN w:val="0"/>
        <w:adjustRightInd w:val="0"/>
        <w:snapToGrid w:val="0"/>
        <w:spacing w:line="460" w:lineRule="exact"/>
        <w:ind w:firstLineChars="236" w:firstLine="569"/>
        <w:jc w:val="left"/>
        <w:rPr>
          <w:rFonts w:ascii="宋体" w:hAnsi="宋体" w:cs="宋体"/>
          <w:b/>
          <w:color w:val="auto"/>
          <w:sz w:val="24"/>
        </w:rPr>
      </w:pPr>
      <w:r w:rsidRPr="00D16108">
        <w:rPr>
          <w:rFonts w:ascii="宋体" w:hAnsi="宋体" w:cs="宋体" w:hint="eastAsia"/>
          <w:b/>
          <w:color w:val="auto"/>
          <w:sz w:val="24"/>
        </w:rPr>
        <w:t>3.7 评审结果</w:t>
      </w:r>
    </w:p>
    <w:p w:rsidR="00446732" w:rsidRPr="00D16108" w:rsidRDefault="00D77C7B" w:rsidP="00C930E9">
      <w:pPr>
        <w:autoSpaceDE w:val="0"/>
        <w:autoSpaceDN w:val="0"/>
        <w:adjustRightInd w:val="0"/>
        <w:snapToGrid w:val="0"/>
        <w:spacing w:line="460" w:lineRule="exact"/>
        <w:ind w:firstLineChars="257" w:firstLine="617"/>
        <w:jc w:val="left"/>
        <w:rPr>
          <w:rFonts w:ascii="宋体" w:hAnsi="宋体" w:cs="宋体"/>
          <w:color w:val="auto"/>
          <w:sz w:val="24"/>
        </w:rPr>
      </w:pPr>
      <w:r w:rsidRPr="00D16108">
        <w:rPr>
          <w:rFonts w:ascii="宋体" w:hAnsi="宋体" w:cs="宋体" w:hint="eastAsia"/>
          <w:color w:val="auto"/>
          <w:sz w:val="24"/>
        </w:rPr>
        <w:t>3.7.1磋商小组应当根据综合评分情况，按照评审得分由高到低顺序推荐3名成交候选供应商，并编写评审报告。符合本《政府采购竞争性磋商采购方式管理暂行办法》第二十一条第三款情形的，可以推荐2家成交候选供应商。评审得分相同的，按照最后报价由低到高的顺序推荐。评审得分且最后报价相同的，按照技术指标优劣顺序推荐。</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3.7.2 确定中标单位：按第三章“供应商须知前附表”7.1款规定及本章第1条规定。</w:t>
      </w:r>
    </w:p>
    <w:p w:rsidR="00446732" w:rsidRPr="00D16108" w:rsidRDefault="00D77C7B">
      <w:pPr>
        <w:autoSpaceDE w:val="0"/>
        <w:autoSpaceDN w:val="0"/>
        <w:adjustRightInd w:val="0"/>
        <w:snapToGrid w:val="0"/>
        <w:spacing w:line="460" w:lineRule="exact"/>
        <w:ind w:firstLineChars="236" w:firstLine="569"/>
        <w:jc w:val="left"/>
        <w:rPr>
          <w:rFonts w:ascii="宋体" w:hAnsi="宋体" w:cs="宋体"/>
          <w:b/>
          <w:color w:val="auto"/>
          <w:sz w:val="24"/>
        </w:rPr>
      </w:pPr>
      <w:r w:rsidRPr="00D16108">
        <w:rPr>
          <w:rFonts w:ascii="宋体" w:hAnsi="宋体" w:cs="宋体" w:hint="eastAsia"/>
          <w:b/>
          <w:color w:val="auto"/>
          <w:sz w:val="24"/>
        </w:rPr>
        <w:t>3.8 磋商终止</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3.8.1 出现下列情形之一的，终止竞争性磋商活动：</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（1）因情况变化，不再符合规定的竞争性磋商采购方式适用情形的；</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（2）出现影响采购公正的违法、违规行为的；</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（3）除《政府采购竞争性磋商采购方式管理暂行办法》第二十一条第三款规定的情形外，在采购过程中符合竞争要求的供应商或者报价未超过预算金额的供应商不足3家的。</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（4）在采购活动中因重大变故，采购任务取消的。</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 xml:space="preserve">3.8.2 磋商小组要在采购项目（标段&lt;包&gt;）磋商失败时，出具《磋商文件》是否存在不合理条款的论证意见，要协助采购人、采购代理机构、财政部门答复质疑或处理投诉事项。　</w:t>
      </w:r>
    </w:p>
    <w:p w:rsidR="00446732" w:rsidRPr="00D16108" w:rsidRDefault="00D77C7B">
      <w:pPr>
        <w:widowControl w:val="0"/>
        <w:adjustRightInd w:val="0"/>
        <w:snapToGrid w:val="0"/>
        <w:spacing w:line="460" w:lineRule="exact"/>
        <w:ind w:left="23" w:firstLine="556"/>
        <w:jc w:val="left"/>
        <w:outlineLvl w:val="1"/>
        <w:rPr>
          <w:rFonts w:ascii="宋体" w:hAnsi="宋体" w:cs="宋体"/>
          <w:b/>
          <w:bCs/>
          <w:color w:val="auto"/>
          <w:sz w:val="28"/>
          <w:szCs w:val="28"/>
          <w:lang w:val="zh-CN"/>
        </w:rPr>
      </w:pPr>
      <w:bookmarkStart w:id="30" w:name="_Toc65744491"/>
      <w:r w:rsidRPr="00D16108">
        <w:rPr>
          <w:rFonts w:ascii="宋体" w:hAnsi="宋体" w:cs="宋体" w:hint="eastAsia"/>
          <w:b/>
          <w:bCs/>
          <w:color w:val="auto"/>
          <w:sz w:val="28"/>
          <w:szCs w:val="28"/>
          <w:lang w:val="zh-CN"/>
        </w:rPr>
        <w:t>4. 政府采购促进中小企业发展扶持政策</w:t>
      </w:r>
      <w:bookmarkEnd w:id="30"/>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4.1在政府采购活动中，供应商提供的货物、工程或者服务符合下列情形的， 享受《政府采购促进中小企业发展管理办法》规定的中小企业扶持政策：</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 xml:space="preserve">   （一） 在货物采购项目中，货物由中小企业制造，即货物由中小企业生产且使用该中小企业商号或者注册商标；</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 xml:space="preserve">   （二） 在工程采购项目中，工程由中小企业承建，即工程施工单位为中小企业；</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 xml:space="preserve">   （三） 在服务采购项目中，服务由中小企业承接，即提供服务的人员为中小企业依照《中华人民共和国劳动合同法》订立劳动合同的从业人员。</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lastRenderedPageBreak/>
        <w:t>在货物采购项目中，供应商提供的货物既有中小企业制造货物，也有大型企业制造货物的，不享受中小企业扶持政策。</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 xml:space="preserve">    以联合体形</w:t>
      </w:r>
      <w:proofErr w:type="gramStart"/>
      <w:r w:rsidRPr="00D16108">
        <w:rPr>
          <w:rFonts w:ascii="宋体" w:hAnsi="宋体" w:cs="宋体" w:hint="eastAsia"/>
          <w:color w:val="auto"/>
          <w:sz w:val="24"/>
        </w:rPr>
        <w:t>式参加</w:t>
      </w:r>
      <w:proofErr w:type="gramEnd"/>
      <w:r w:rsidRPr="00D16108">
        <w:rPr>
          <w:rFonts w:ascii="宋体" w:hAnsi="宋体" w:cs="宋体" w:hint="eastAsia"/>
          <w:color w:val="auto"/>
          <w:sz w:val="24"/>
        </w:rPr>
        <w:t>政府采购活动，联合体各方均为中小企业的，联合体视同中小企业。其中，联合体各方均为小</w:t>
      </w:r>
      <w:proofErr w:type="gramStart"/>
      <w:r w:rsidRPr="00D16108">
        <w:rPr>
          <w:rFonts w:ascii="宋体" w:hAnsi="宋体" w:cs="宋体" w:hint="eastAsia"/>
          <w:color w:val="auto"/>
          <w:sz w:val="24"/>
        </w:rPr>
        <w:t>微企业</w:t>
      </w:r>
      <w:proofErr w:type="gramEnd"/>
      <w:r w:rsidRPr="00D16108">
        <w:rPr>
          <w:rFonts w:ascii="宋体" w:hAnsi="宋体" w:cs="宋体" w:hint="eastAsia"/>
          <w:color w:val="auto"/>
          <w:sz w:val="24"/>
        </w:rPr>
        <w:t>的，联合体视同小微企业。</w:t>
      </w:r>
    </w:p>
    <w:p w:rsidR="00446732" w:rsidRPr="00D16108" w:rsidRDefault="00D77C7B">
      <w:pPr>
        <w:autoSpaceDE w:val="0"/>
        <w:autoSpaceDN w:val="0"/>
        <w:adjustRightInd w:val="0"/>
        <w:snapToGrid w:val="0"/>
        <w:spacing w:line="460" w:lineRule="exact"/>
        <w:ind w:firstLineChars="236" w:firstLine="566"/>
        <w:jc w:val="left"/>
        <w:rPr>
          <w:rFonts w:ascii="宋体" w:hAnsi="宋体" w:cs="宋体"/>
          <w:color w:val="auto"/>
          <w:sz w:val="24"/>
        </w:rPr>
      </w:pPr>
      <w:r w:rsidRPr="00D16108">
        <w:rPr>
          <w:rFonts w:ascii="宋体" w:hAnsi="宋体" w:cs="宋体" w:hint="eastAsia"/>
          <w:color w:val="auto"/>
          <w:sz w:val="24"/>
        </w:rPr>
        <w:t>4.2 符合中小企业划分标准的个体工商户，在政府采购活动中视同中小企业。</w:t>
      </w:r>
    </w:p>
    <w:p w:rsidR="00446732" w:rsidRPr="00D16108" w:rsidRDefault="00D77C7B">
      <w:pPr>
        <w:adjustRightInd w:val="0"/>
        <w:snapToGrid w:val="0"/>
        <w:spacing w:line="460" w:lineRule="exact"/>
        <w:ind w:firstLine="555"/>
        <w:rPr>
          <w:rFonts w:ascii="宋体" w:hAnsi="宋体" w:cs="宋体"/>
          <w:color w:val="auto"/>
          <w:sz w:val="24"/>
        </w:rPr>
      </w:pPr>
      <w:r w:rsidRPr="00D16108">
        <w:rPr>
          <w:rFonts w:ascii="宋体" w:hAnsi="宋体" w:cs="宋体" w:hint="eastAsia"/>
          <w:color w:val="auto"/>
          <w:sz w:val="24"/>
        </w:rPr>
        <w:t>4.3监狱企业、符合法定条件的残疾人福利性单位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符合法定条件的残疾人福利性单位提供财库〔2017〕141号规定的《残疾人福利性单位声明函》，残疾人福利性单位属于小型、微型企业的，不重复享受政策。</w:t>
      </w:r>
    </w:p>
    <w:p w:rsidR="00446732" w:rsidRPr="00D16108" w:rsidRDefault="00D77C7B">
      <w:pPr>
        <w:adjustRightInd w:val="0"/>
        <w:snapToGrid w:val="0"/>
        <w:spacing w:line="460" w:lineRule="exact"/>
        <w:ind w:firstLine="555"/>
        <w:rPr>
          <w:rFonts w:ascii="宋体" w:hAnsi="宋体" w:cs="宋体"/>
          <w:color w:val="auto"/>
          <w:sz w:val="24"/>
        </w:rPr>
      </w:pPr>
      <w:r w:rsidRPr="00D16108">
        <w:rPr>
          <w:rFonts w:ascii="宋体" w:hAnsi="宋体" w:cs="宋体" w:hint="eastAsia"/>
          <w:color w:val="auto"/>
          <w:sz w:val="24"/>
        </w:rPr>
        <w:t>4.3.1 享受政府采购支持政策的残疾人福利性单位应当同时满足以下条件：</w:t>
      </w:r>
    </w:p>
    <w:p w:rsidR="00446732" w:rsidRPr="00D16108" w:rsidRDefault="00D77C7B">
      <w:pPr>
        <w:adjustRightInd w:val="0"/>
        <w:snapToGrid w:val="0"/>
        <w:spacing w:line="460" w:lineRule="exact"/>
        <w:ind w:firstLine="555"/>
        <w:rPr>
          <w:rFonts w:ascii="宋体" w:hAnsi="宋体" w:cs="宋体"/>
          <w:color w:val="auto"/>
          <w:sz w:val="24"/>
        </w:rPr>
      </w:pPr>
      <w:r w:rsidRPr="00D16108">
        <w:rPr>
          <w:rFonts w:ascii="宋体" w:hAnsi="宋体" w:cs="宋体" w:hint="eastAsia"/>
          <w:color w:val="auto"/>
          <w:sz w:val="24"/>
        </w:rPr>
        <w:t>（1）安置的残疾人占本单位在职职工人数的比例不低于25%（含25%），并且安置的残疾人人数不少于10人（含10人）；</w:t>
      </w:r>
    </w:p>
    <w:p w:rsidR="00446732" w:rsidRPr="00D16108" w:rsidRDefault="00D77C7B">
      <w:pPr>
        <w:adjustRightInd w:val="0"/>
        <w:snapToGrid w:val="0"/>
        <w:spacing w:line="460" w:lineRule="exact"/>
        <w:ind w:firstLine="555"/>
        <w:rPr>
          <w:rFonts w:ascii="宋体" w:hAnsi="宋体" w:cs="宋体"/>
          <w:color w:val="auto"/>
          <w:sz w:val="24"/>
          <w:szCs w:val="24"/>
        </w:rPr>
      </w:pPr>
      <w:r w:rsidRPr="00D16108">
        <w:rPr>
          <w:rFonts w:ascii="宋体" w:hAnsi="宋体" w:cs="宋体" w:hint="eastAsia"/>
          <w:color w:val="auto"/>
          <w:sz w:val="24"/>
          <w:szCs w:val="24"/>
        </w:rPr>
        <w:t>（2）依法与安置的每位残疾人签订了一年以上（含一年）的劳动合同或服务协议；</w:t>
      </w:r>
    </w:p>
    <w:p w:rsidR="00446732" w:rsidRPr="00D16108" w:rsidRDefault="00D77C7B">
      <w:pPr>
        <w:adjustRightInd w:val="0"/>
        <w:snapToGrid w:val="0"/>
        <w:spacing w:line="460" w:lineRule="exact"/>
        <w:ind w:firstLine="555"/>
        <w:rPr>
          <w:rFonts w:ascii="宋体" w:hAnsi="宋体" w:cs="宋体"/>
          <w:color w:val="auto"/>
          <w:sz w:val="24"/>
          <w:szCs w:val="24"/>
        </w:rPr>
      </w:pPr>
      <w:r w:rsidRPr="00D16108">
        <w:rPr>
          <w:rFonts w:ascii="宋体" w:hAnsi="宋体" w:cs="宋体" w:hint="eastAsia"/>
          <w:color w:val="auto"/>
          <w:sz w:val="24"/>
          <w:szCs w:val="24"/>
        </w:rPr>
        <w:t>（3）为安置的每位残疾人按月足额缴纳了基本养老保险、基本医疗保险、失业保险、工伤保险和生育保险等社会保险费；</w:t>
      </w:r>
    </w:p>
    <w:p w:rsidR="00446732" w:rsidRPr="00D16108" w:rsidRDefault="00D77C7B">
      <w:pPr>
        <w:adjustRightInd w:val="0"/>
        <w:snapToGrid w:val="0"/>
        <w:spacing w:line="460" w:lineRule="exact"/>
        <w:ind w:firstLine="555"/>
        <w:rPr>
          <w:rFonts w:ascii="宋体" w:hAnsi="宋体" w:cs="宋体"/>
          <w:color w:val="auto"/>
          <w:sz w:val="24"/>
          <w:szCs w:val="24"/>
        </w:rPr>
      </w:pPr>
      <w:r w:rsidRPr="00D16108">
        <w:rPr>
          <w:rFonts w:ascii="宋体" w:hAnsi="宋体" w:cs="宋体" w:hint="eastAsia"/>
          <w:color w:val="auto"/>
          <w:sz w:val="24"/>
          <w:szCs w:val="24"/>
        </w:rPr>
        <w:t>（4）通过银行等金融机构向安置的每位残疾人，按月支付了不低于单位所在区县适用的经省级人民政府批准的月最低工资标准的工资；</w:t>
      </w:r>
    </w:p>
    <w:p w:rsidR="00446732" w:rsidRPr="00D16108" w:rsidRDefault="00D77C7B">
      <w:pPr>
        <w:adjustRightInd w:val="0"/>
        <w:snapToGrid w:val="0"/>
        <w:spacing w:line="460" w:lineRule="exact"/>
        <w:ind w:firstLine="555"/>
        <w:rPr>
          <w:rFonts w:ascii="宋体" w:hAnsi="宋体" w:cs="宋体"/>
          <w:color w:val="auto"/>
          <w:sz w:val="24"/>
          <w:szCs w:val="24"/>
        </w:rPr>
      </w:pPr>
      <w:r w:rsidRPr="00D16108">
        <w:rPr>
          <w:rFonts w:ascii="宋体" w:hAnsi="宋体" w:cs="宋体" w:hint="eastAsia"/>
          <w:color w:val="auto"/>
          <w:sz w:val="24"/>
          <w:szCs w:val="24"/>
        </w:rPr>
        <w:t>（5）提供本单位制造的货物、承担的工程或者服务（以下简称产品），或者提供其他残疾人福利性单位制造的货物（不包括使用非残疾人福利性单位注册商标的货物）。</w:t>
      </w:r>
    </w:p>
    <w:p w:rsidR="00446732" w:rsidRPr="00D16108" w:rsidRDefault="00D77C7B">
      <w:pPr>
        <w:adjustRightInd w:val="0"/>
        <w:snapToGrid w:val="0"/>
        <w:spacing w:line="460" w:lineRule="exact"/>
        <w:ind w:firstLine="555"/>
        <w:rPr>
          <w:rFonts w:ascii="宋体" w:hAnsi="宋体" w:cs="宋体"/>
          <w:color w:val="auto"/>
          <w:sz w:val="24"/>
          <w:szCs w:val="24"/>
        </w:rPr>
      </w:pPr>
      <w:r w:rsidRPr="00D16108">
        <w:rPr>
          <w:rFonts w:ascii="宋体" w:hAnsi="宋体" w:cs="宋体" w:hint="eastAsia"/>
          <w:color w:val="auto"/>
          <w:sz w:val="24"/>
          <w:szCs w:val="24"/>
        </w:rPr>
        <w:t>前款所称残疾人是指法</w:t>
      </w:r>
      <w:proofErr w:type="gramStart"/>
      <w:r w:rsidRPr="00D16108">
        <w:rPr>
          <w:rFonts w:ascii="宋体" w:hAnsi="宋体" w:cs="宋体" w:hint="eastAsia"/>
          <w:color w:val="auto"/>
          <w:sz w:val="24"/>
          <w:szCs w:val="24"/>
        </w:rPr>
        <w:t>定劳动</w:t>
      </w:r>
      <w:proofErr w:type="gramEnd"/>
      <w:r w:rsidRPr="00D16108">
        <w:rPr>
          <w:rFonts w:ascii="宋体" w:hAnsi="宋体" w:cs="宋体" w:hint="eastAsia"/>
          <w:color w:val="auto"/>
          <w:sz w:val="24"/>
          <w:szCs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446732" w:rsidRPr="00D16108" w:rsidRDefault="00D77C7B">
      <w:pPr>
        <w:adjustRightInd w:val="0"/>
        <w:snapToGrid w:val="0"/>
        <w:spacing w:line="460" w:lineRule="exact"/>
        <w:ind w:firstLine="555"/>
        <w:rPr>
          <w:rFonts w:ascii="宋体" w:hAnsi="宋体" w:cs="宋体"/>
          <w:color w:val="auto"/>
          <w:sz w:val="24"/>
          <w:szCs w:val="24"/>
        </w:rPr>
      </w:pPr>
      <w:r w:rsidRPr="00D16108">
        <w:rPr>
          <w:rFonts w:ascii="宋体" w:hAnsi="宋体" w:cs="宋体" w:hint="eastAsia"/>
          <w:color w:val="auto"/>
          <w:sz w:val="24"/>
          <w:szCs w:val="24"/>
        </w:rPr>
        <w:t>4.4 参加本次政府采购项目的中小企业应按附件格式提供《中小企业声明函》。如磋商文件接受以联合体形</w:t>
      </w:r>
      <w:proofErr w:type="gramStart"/>
      <w:r w:rsidRPr="00D16108">
        <w:rPr>
          <w:rFonts w:ascii="宋体" w:hAnsi="宋体" w:cs="宋体" w:hint="eastAsia"/>
          <w:color w:val="auto"/>
          <w:sz w:val="24"/>
          <w:szCs w:val="24"/>
        </w:rPr>
        <w:t>式参加</w:t>
      </w:r>
      <w:proofErr w:type="gramEnd"/>
      <w:r w:rsidRPr="00D16108">
        <w:rPr>
          <w:rFonts w:ascii="宋体" w:hAnsi="宋体" w:cs="宋体" w:hint="eastAsia"/>
          <w:color w:val="auto"/>
          <w:sz w:val="24"/>
          <w:szCs w:val="24"/>
        </w:rPr>
        <w:t>投标的，联合体各方均应按附件格式提供《中小企业声明函》。</w:t>
      </w:r>
    </w:p>
    <w:p w:rsidR="00446732" w:rsidRPr="00D16108" w:rsidRDefault="00D77C7B">
      <w:pPr>
        <w:adjustRightInd w:val="0"/>
        <w:snapToGrid w:val="0"/>
        <w:spacing w:line="460" w:lineRule="exact"/>
        <w:ind w:firstLine="555"/>
        <w:rPr>
          <w:rFonts w:ascii="宋体" w:hAnsi="宋体" w:cs="宋体"/>
          <w:color w:val="auto"/>
          <w:sz w:val="24"/>
          <w:szCs w:val="24"/>
        </w:rPr>
      </w:pPr>
      <w:r w:rsidRPr="00D16108">
        <w:rPr>
          <w:rFonts w:ascii="宋体" w:hAnsi="宋体" w:cs="宋体" w:hint="eastAsia"/>
          <w:color w:val="auto"/>
          <w:sz w:val="24"/>
          <w:szCs w:val="24"/>
        </w:rPr>
        <w:lastRenderedPageBreak/>
        <w:t>供应</w:t>
      </w:r>
      <w:proofErr w:type="gramStart"/>
      <w:r w:rsidRPr="00D16108">
        <w:rPr>
          <w:rFonts w:ascii="宋体" w:hAnsi="宋体" w:cs="宋体" w:hint="eastAsia"/>
          <w:color w:val="auto"/>
          <w:sz w:val="24"/>
          <w:szCs w:val="24"/>
        </w:rPr>
        <w:t>商按照财</w:t>
      </w:r>
      <w:proofErr w:type="gramEnd"/>
      <w:r w:rsidRPr="00D16108">
        <w:rPr>
          <w:rFonts w:ascii="宋体" w:hAnsi="宋体" w:cs="宋体" w:hint="eastAsia"/>
          <w:color w:val="auto"/>
          <w:sz w:val="24"/>
          <w:szCs w:val="24"/>
        </w:rPr>
        <w:t>库〔2020〕46号规定及磋商文件要求提供声明</w:t>
      </w:r>
      <w:proofErr w:type="gramStart"/>
      <w:r w:rsidRPr="00D16108">
        <w:rPr>
          <w:rFonts w:ascii="宋体" w:hAnsi="宋体" w:cs="宋体" w:hint="eastAsia"/>
          <w:color w:val="auto"/>
          <w:sz w:val="24"/>
          <w:szCs w:val="24"/>
        </w:rPr>
        <w:t>函内容</w:t>
      </w:r>
      <w:proofErr w:type="gramEnd"/>
      <w:r w:rsidRPr="00D16108">
        <w:rPr>
          <w:rFonts w:ascii="宋体" w:hAnsi="宋体" w:cs="宋体" w:hint="eastAsia"/>
          <w:color w:val="auto"/>
          <w:sz w:val="24"/>
          <w:szCs w:val="24"/>
        </w:rPr>
        <w:t>不实的，属于提供虚假材料谋取中标、成交，依照《中华人民共和国政府采购法》等国家有关规定追究相应责任。</w:t>
      </w:r>
    </w:p>
    <w:p w:rsidR="00446732" w:rsidRPr="00D16108" w:rsidRDefault="00D77C7B">
      <w:pPr>
        <w:adjustRightInd w:val="0"/>
        <w:snapToGrid w:val="0"/>
        <w:spacing w:line="460" w:lineRule="exact"/>
        <w:ind w:firstLine="555"/>
        <w:rPr>
          <w:rFonts w:ascii="宋体" w:hAnsi="宋体" w:cs="宋体"/>
          <w:b/>
          <w:bCs/>
          <w:color w:val="auto"/>
          <w:sz w:val="24"/>
        </w:rPr>
      </w:pPr>
      <w:r w:rsidRPr="00D16108">
        <w:rPr>
          <w:rFonts w:ascii="宋体" w:hAnsi="宋体" w:cs="宋体" w:hint="eastAsia"/>
          <w:b/>
          <w:bCs/>
          <w:color w:val="auto"/>
          <w:sz w:val="24"/>
        </w:rPr>
        <w:t>4.5本次政府招标项目专门面向中小企业，专门面向中小企业的采购项目</w:t>
      </w:r>
      <w:proofErr w:type="gramStart"/>
      <w:r w:rsidRPr="00D16108">
        <w:rPr>
          <w:rFonts w:ascii="宋体" w:hAnsi="宋体" w:cs="宋体" w:hint="eastAsia"/>
          <w:b/>
          <w:bCs/>
          <w:color w:val="auto"/>
          <w:sz w:val="24"/>
        </w:rPr>
        <w:t>无价格</w:t>
      </w:r>
      <w:proofErr w:type="gramEnd"/>
      <w:r w:rsidRPr="00D16108">
        <w:rPr>
          <w:rFonts w:ascii="宋体" w:hAnsi="宋体" w:cs="宋体" w:hint="eastAsia"/>
          <w:b/>
          <w:bCs/>
          <w:color w:val="auto"/>
          <w:sz w:val="24"/>
        </w:rPr>
        <w:t>扣除。</w:t>
      </w:r>
    </w:p>
    <w:p w:rsidR="00446732" w:rsidRPr="00D16108" w:rsidRDefault="00D77C7B">
      <w:pPr>
        <w:adjustRightInd w:val="0"/>
        <w:snapToGrid w:val="0"/>
        <w:spacing w:line="460" w:lineRule="exact"/>
        <w:ind w:firstLine="555"/>
        <w:rPr>
          <w:rFonts w:ascii="宋体" w:hAnsi="宋体" w:cs="宋体"/>
          <w:color w:val="auto"/>
          <w:sz w:val="24"/>
        </w:rPr>
      </w:pPr>
      <w:r w:rsidRPr="00D16108">
        <w:rPr>
          <w:rFonts w:ascii="宋体" w:hAnsi="宋体" w:cs="宋体" w:hint="eastAsia"/>
          <w:color w:val="auto"/>
          <w:sz w:val="24"/>
        </w:rPr>
        <w:t>4.6 根据财政部、工业和信息化部有关负责人就印发《政府采购促进中小企业发展管理办法》答记者问，为方便广大中小企业、政府部门和社会公众识别企业规模类型，工业和信息化部组织开发了中小企业规模类型自测小程序，并于2020年2月27日上线运行，在国务院客户端和工业和信息化部网站上均有链接，广大中小企业和各类社会机构填写企业所属的行业和指标数据自动生成企业规模类型测试结果。</w:t>
      </w:r>
    </w:p>
    <w:p w:rsidR="00446732" w:rsidRPr="00D16108" w:rsidRDefault="00D77C7B">
      <w:pPr>
        <w:adjustRightInd w:val="0"/>
        <w:snapToGrid w:val="0"/>
        <w:spacing w:line="460" w:lineRule="exact"/>
        <w:ind w:firstLine="555"/>
        <w:rPr>
          <w:rFonts w:ascii="宋体" w:hAnsi="宋体" w:cs="宋体"/>
          <w:color w:val="auto"/>
          <w:sz w:val="24"/>
        </w:rPr>
      </w:pPr>
      <w:r w:rsidRPr="00D16108">
        <w:rPr>
          <w:rFonts w:ascii="宋体" w:hAnsi="宋体" w:cs="宋体" w:hint="eastAsia"/>
          <w:color w:val="auto"/>
          <w:sz w:val="24"/>
        </w:rPr>
        <w:t>4.7 中标、成交供应</w:t>
      </w:r>
      <w:proofErr w:type="gramStart"/>
      <w:r w:rsidRPr="00D16108">
        <w:rPr>
          <w:rFonts w:ascii="宋体" w:hAnsi="宋体" w:cs="宋体" w:hint="eastAsia"/>
          <w:color w:val="auto"/>
          <w:sz w:val="24"/>
        </w:rPr>
        <w:t>商享受</w:t>
      </w:r>
      <w:proofErr w:type="gramEnd"/>
      <w:r w:rsidRPr="00D16108">
        <w:rPr>
          <w:rFonts w:ascii="宋体" w:hAnsi="宋体" w:cs="宋体" w:hint="eastAsia"/>
          <w:color w:val="auto"/>
          <w:sz w:val="24"/>
        </w:rPr>
        <w:t>本办法规定的中小企业扶持政策的，中标、成交供应商的《中小企业声明函》将随中标、成交结果公开。</w:t>
      </w:r>
    </w:p>
    <w:p w:rsidR="00446732" w:rsidRPr="00D16108" w:rsidRDefault="00D77C7B">
      <w:pPr>
        <w:adjustRightInd w:val="0"/>
        <w:snapToGrid w:val="0"/>
        <w:spacing w:line="460" w:lineRule="exact"/>
        <w:ind w:firstLine="555"/>
        <w:rPr>
          <w:rFonts w:ascii="宋体" w:hAnsi="宋体" w:cs="宋体"/>
          <w:color w:val="auto"/>
          <w:sz w:val="24"/>
        </w:rPr>
      </w:pPr>
      <w:r w:rsidRPr="00D16108">
        <w:rPr>
          <w:rFonts w:ascii="宋体" w:hAnsi="宋体" w:cs="宋体" w:hint="eastAsia"/>
          <w:color w:val="auto"/>
          <w:sz w:val="24"/>
        </w:rPr>
        <w:t>4.8 依法享受扶持政策获得政府采购合同的，小</w:t>
      </w:r>
      <w:proofErr w:type="gramStart"/>
      <w:r w:rsidRPr="00D16108">
        <w:rPr>
          <w:rFonts w:ascii="宋体" w:hAnsi="宋体" w:cs="宋体" w:hint="eastAsia"/>
          <w:color w:val="auto"/>
          <w:sz w:val="24"/>
        </w:rPr>
        <w:t>微企业</w:t>
      </w:r>
      <w:proofErr w:type="gramEnd"/>
      <w:r w:rsidRPr="00D16108">
        <w:rPr>
          <w:rFonts w:ascii="宋体" w:hAnsi="宋体" w:cs="宋体" w:hint="eastAsia"/>
          <w:color w:val="auto"/>
          <w:sz w:val="24"/>
        </w:rPr>
        <w:t>不得将合同分包给大中型企业，中型企业不得将合同分包给大型企业。</w:t>
      </w:r>
    </w:p>
    <w:p w:rsidR="00446732" w:rsidRPr="00D16108" w:rsidRDefault="00D77C7B">
      <w:pPr>
        <w:adjustRightInd w:val="0"/>
        <w:snapToGrid w:val="0"/>
        <w:spacing w:line="460" w:lineRule="exact"/>
        <w:ind w:firstLine="555"/>
        <w:rPr>
          <w:rFonts w:ascii="宋体" w:hAnsi="宋体" w:cs="宋体"/>
          <w:color w:val="auto"/>
          <w:sz w:val="24"/>
        </w:rPr>
      </w:pPr>
      <w:r w:rsidRPr="00D16108">
        <w:rPr>
          <w:rFonts w:ascii="宋体" w:hAnsi="宋体" w:cs="宋体" w:hint="eastAsia"/>
          <w:color w:val="auto"/>
          <w:sz w:val="24"/>
        </w:rPr>
        <w:t>4.9 政府采购监督检查、投诉处理及政府采购行政处罚中对中小企业的认定，由货物制造商或者工程、服务供应</w:t>
      </w:r>
      <w:proofErr w:type="gramStart"/>
      <w:r w:rsidRPr="00D16108">
        <w:rPr>
          <w:rFonts w:ascii="宋体" w:hAnsi="宋体" w:cs="宋体" w:hint="eastAsia"/>
          <w:color w:val="auto"/>
          <w:sz w:val="24"/>
        </w:rPr>
        <w:t>商注册</w:t>
      </w:r>
      <w:proofErr w:type="gramEnd"/>
      <w:r w:rsidRPr="00D16108">
        <w:rPr>
          <w:rFonts w:ascii="宋体" w:hAnsi="宋体" w:cs="宋体" w:hint="eastAsia"/>
          <w:color w:val="auto"/>
          <w:sz w:val="24"/>
        </w:rPr>
        <w:t>登记所在地的县级以上人民政府中小企业主管部门负责。</w:t>
      </w:r>
    </w:p>
    <w:p w:rsidR="00446732" w:rsidRPr="00D16108" w:rsidRDefault="00446732">
      <w:pPr>
        <w:widowControl w:val="0"/>
        <w:adjustRightInd w:val="0"/>
        <w:snapToGrid w:val="0"/>
        <w:spacing w:beforeLines="50" w:before="120" w:line="300" w:lineRule="auto"/>
        <w:ind w:firstLine="555"/>
        <w:rPr>
          <w:rFonts w:ascii="宋体" w:hAnsi="宋体" w:cs="宋体"/>
          <w:color w:val="auto"/>
          <w:sz w:val="24"/>
          <w:szCs w:val="24"/>
        </w:rPr>
      </w:pPr>
    </w:p>
    <w:p w:rsidR="00446732" w:rsidRPr="00D16108" w:rsidRDefault="00446732">
      <w:pPr>
        <w:pStyle w:val="ad"/>
        <w:ind w:firstLine="240"/>
        <w:rPr>
          <w:rFonts w:ascii="宋体" w:hAnsi="宋体" w:cs="宋体"/>
          <w:color w:val="auto"/>
          <w:sz w:val="24"/>
          <w:szCs w:val="24"/>
        </w:rPr>
      </w:pPr>
    </w:p>
    <w:p w:rsidR="00446732" w:rsidRPr="00D16108" w:rsidRDefault="00446732">
      <w:pPr>
        <w:pStyle w:val="20"/>
        <w:rPr>
          <w:color w:val="auto"/>
        </w:rPr>
      </w:pPr>
    </w:p>
    <w:p w:rsidR="00446732" w:rsidRPr="00D16108" w:rsidRDefault="00446732">
      <w:pPr>
        <w:rPr>
          <w:color w:val="auto"/>
        </w:rPr>
      </w:pPr>
    </w:p>
    <w:p w:rsidR="00446732" w:rsidRPr="00D16108" w:rsidRDefault="00446732">
      <w:pPr>
        <w:rPr>
          <w:color w:val="auto"/>
        </w:rPr>
      </w:pPr>
    </w:p>
    <w:p w:rsidR="00446732" w:rsidRPr="00D16108" w:rsidRDefault="00446732">
      <w:pPr>
        <w:rPr>
          <w:color w:val="auto"/>
        </w:rPr>
      </w:pPr>
    </w:p>
    <w:p w:rsidR="00446732" w:rsidRPr="00D16108" w:rsidRDefault="00446732">
      <w:pPr>
        <w:rPr>
          <w:color w:val="auto"/>
        </w:rPr>
      </w:pPr>
    </w:p>
    <w:p w:rsidR="00446732" w:rsidRPr="00D16108" w:rsidRDefault="00446732">
      <w:pPr>
        <w:rPr>
          <w:color w:val="auto"/>
        </w:rPr>
      </w:pPr>
    </w:p>
    <w:p w:rsidR="00446732" w:rsidRPr="00D16108" w:rsidRDefault="00446732">
      <w:pPr>
        <w:rPr>
          <w:color w:val="auto"/>
        </w:rPr>
      </w:pPr>
    </w:p>
    <w:p w:rsidR="00446732" w:rsidRPr="00D16108" w:rsidRDefault="00446732">
      <w:pPr>
        <w:rPr>
          <w:color w:val="auto"/>
        </w:rPr>
      </w:pPr>
    </w:p>
    <w:p w:rsidR="00446732" w:rsidRPr="00D16108" w:rsidRDefault="00446732">
      <w:pPr>
        <w:rPr>
          <w:color w:val="auto"/>
        </w:rPr>
      </w:pPr>
    </w:p>
    <w:p w:rsidR="00446732" w:rsidRPr="00D16108" w:rsidRDefault="00446732">
      <w:pPr>
        <w:rPr>
          <w:color w:val="auto"/>
        </w:rPr>
      </w:pPr>
    </w:p>
    <w:p w:rsidR="00446732" w:rsidRPr="00D16108" w:rsidRDefault="00446732">
      <w:pPr>
        <w:rPr>
          <w:color w:val="auto"/>
        </w:rPr>
      </w:pPr>
    </w:p>
    <w:p w:rsidR="00446732" w:rsidRPr="00D16108" w:rsidRDefault="00446732">
      <w:pPr>
        <w:rPr>
          <w:color w:val="auto"/>
        </w:rPr>
      </w:pPr>
    </w:p>
    <w:p w:rsidR="00446732" w:rsidRPr="00D16108" w:rsidRDefault="00446732">
      <w:pPr>
        <w:rPr>
          <w:color w:val="auto"/>
        </w:rPr>
      </w:pPr>
    </w:p>
    <w:p w:rsidR="00446732" w:rsidRPr="00D16108" w:rsidRDefault="00D77C7B">
      <w:pPr>
        <w:widowControl w:val="0"/>
        <w:snapToGrid w:val="0"/>
        <w:spacing w:line="657" w:lineRule="atLeast"/>
        <w:jc w:val="center"/>
        <w:outlineLvl w:val="0"/>
        <w:rPr>
          <w:rFonts w:ascii="宋体" w:hAnsi="宋体" w:cs="宋体"/>
          <w:b/>
          <w:color w:val="auto"/>
          <w:sz w:val="36"/>
          <w:szCs w:val="36"/>
        </w:rPr>
      </w:pPr>
      <w:bookmarkStart w:id="31" w:name="_Toc65744492"/>
      <w:r w:rsidRPr="00D16108">
        <w:rPr>
          <w:rFonts w:ascii="宋体" w:hAnsi="宋体" w:cs="宋体" w:hint="eastAsia"/>
          <w:b/>
          <w:color w:val="auto"/>
          <w:sz w:val="36"/>
          <w:szCs w:val="36"/>
        </w:rPr>
        <w:lastRenderedPageBreak/>
        <w:t>第五章  合同主要条款</w:t>
      </w:r>
      <w:bookmarkEnd w:id="31"/>
    </w:p>
    <w:p w:rsidR="00446732" w:rsidRPr="00D16108" w:rsidRDefault="00D77C7B">
      <w:pPr>
        <w:pStyle w:val="3"/>
        <w:spacing w:before="0" w:after="0" w:line="240" w:lineRule="auto"/>
        <w:jc w:val="center"/>
        <w:textAlignment w:val="auto"/>
        <w:rPr>
          <w:rFonts w:ascii="宋体" w:hAnsi="宋体" w:cs="宋体"/>
          <w:b w:val="0"/>
          <w:color w:val="auto"/>
        </w:rPr>
      </w:pPr>
      <w:bookmarkStart w:id="32" w:name="_Toc6316"/>
      <w:r w:rsidRPr="00D16108">
        <w:rPr>
          <w:rFonts w:ascii="宋体" w:hAnsi="宋体" w:cs="宋体" w:hint="eastAsia"/>
          <w:color w:val="auto"/>
        </w:rPr>
        <w:t>第一部分  合同协议书</w:t>
      </w:r>
      <w:bookmarkEnd w:id="32"/>
    </w:p>
    <w:p w:rsidR="00446732" w:rsidRPr="00D16108" w:rsidRDefault="00D77C7B">
      <w:pPr>
        <w:spacing w:line="440" w:lineRule="exact"/>
        <w:ind w:leftChars="200" w:left="420"/>
        <w:rPr>
          <w:rFonts w:ascii="宋体" w:hAnsi="宋体" w:cs="宋体"/>
          <w:b/>
          <w:color w:val="auto"/>
          <w:sz w:val="24"/>
          <w:szCs w:val="24"/>
          <w:u w:val="single"/>
        </w:rPr>
      </w:pPr>
      <w:r w:rsidRPr="00D16108">
        <w:rPr>
          <w:rFonts w:ascii="宋体" w:hAnsi="宋体" w:cs="宋体" w:hint="eastAsia"/>
          <w:b/>
          <w:color w:val="auto"/>
          <w:sz w:val="24"/>
          <w:szCs w:val="24"/>
        </w:rPr>
        <w:t>发包人（全称）：</w:t>
      </w:r>
      <w:r w:rsidRPr="00D16108">
        <w:rPr>
          <w:rFonts w:ascii="宋体" w:hAnsi="宋体" w:cs="宋体" w:hint="eastAsia"/>
          <w:b/>
          <w:color w:val="auto"/>
          <w:sz w:val="24"/>
          <w:szCs w:val="24"/>
          <w:u w:val="single"/>
        </w:rPr>
        <w:t xml:space="preserve">                      </w:t>
      </w:r>
    </w:p>
    <w:p w:rsidR="00446732" w:rsidRPr="00D16108" w:rsidRDefault="00D77C7B">
      <w:pPr>
        <w:spacing w:line="440" w:lineRule="exact"/>
        <w:ind w:leftChars="200" w:left="420"/>
        <w:rPr>
          <w:rFonts w:ascii="宋体" w:hAnsi="宋体" w:cs="宋体"/>
          <w:b/>
          <w:color w:val="auto"/>
          <w:sz w:val="24"/>
          <w:szCs w:val="24"/>
          <w:u w:val="single"/>
        </w:rPr>
      </w:pPr>
      <w:r w:rsidRPr="00D16108">
        <w:rPr>
          <w:rFonts w:ascii="宋体" w:hAnsi="宋体" w:cs="宋体" w:hint="eastAsia"/>
          <w:b/>
          <w:color w:val="auto"/>
          <w:sz w:val="24"/>
          <w:szCs w:val="24"/>
        </w:rPr>
        <w:t>承包人（全称）：</w:t>
      </w:r>
      <w:r w:rsidRPr="00D16108">
        <w:rPr>
          <w:rFonts w:ascii="宋体" w:hAnsi="宋体" w:cs="宋体" w:hint="eastAsia"/>
          <w:b/>
          <w:color w:val="auto"/>
          <w:sz w:val="24"/>
          <w:szCs w:val="24"/>
          <w:u w:val="single"/>
        </w:rPr>
        <w:t>                    </w:t>
      </w:r>
    </w:p>
    <w:p w:rsidR="00446732" w:rsidRPr="00D16108" w:rsidRDefault="00D77C7B">
      <w:pPr>
        <w:spacing w:line="440" w:lineRule="exact"/>
        <w:ind w:firstLineChars="200" w:firstLine="480"/>
        <w:rPr>
          <w:rFonts w:ascii="宋体" w:hAnsi="宋体" w:cs="宋体"/>
          <w:color w:val="auto"/>
          <w:sz w:val="24"/>
          <w:szCs w:val="24"/>
        </w:rPr>
      </w:pPr>
      <w:r w:rsidRPr="00D16108">
        <w:rPr>
          <w:rFonts w:ascii="宋体" w:hAnsi="宋体" w:cs="宋体" w:hint="eastAsia"/>
          <w:color w:val="auto"/>
          <w:sz w:val="24"/>
          <w:szCs w:val="24"/>
        </w:rPr>
        <w:t>根据《中华人民共和国民法典》、《中华人民共和国建筑法》及有关法律规定，遵循平等、自愿、公平和诚实信用的原则，双方就</w:t>
      </w:r>
      <w:r w:rsidRPr="00D16108">
        <w:rPr>
          <w:rFonts w:ascii="宋体" w:hAnsi="宋体" w:cs="宋体" w:hint="eastAsia"/>
          <w:color w:val="auto"/>
          <w:sz w:val="24"/>
          <w:szCs w:val="24"/>
          <w:u w:val="single"/>
        </w:rPr>
        <w:t xml:space="preserve">                       </w:t>
      </w:r>
      <w:r w:rsidRPr="00D16108">
        <w:rPr>
          <w:rFonts w:ascii="宋体" w:hAnsi="宋体" w:cs="宋体" w:hint="eastAsia"/>
          <w:color w:val="auto"/>
          <w:sz w:val="24"/>
          <w:szCs w:val="24"/>
        </w:rPr>
        <w:t>工程施工及有关事项协商一致，共同达成如下协议：</w:t>
      </w:r>
    </w:p>
    <w:p w:rsidR="00446732" w:rsidRPr="00D16108" w:rsidRDefault="00D77C7B">
      <w:pPr>
        <w:pStyle w:val="4"/>
        <w:spacing w:before="120" w:after="120" w:line="440" w:lineRule="exact"/>
        <w:rPr>
          <w:rFonts w:ascii="宋体" w:eastAsia="宋体" w:hAnsi="宋体" w:cs="宋体"/>
          <w:bCs w:val="0"/>
          <w:color w:val="auto"/>
          <w:sz w:val="24"/>
          <w:szCs w:val="24"/>
        </w:rPr>
      </w:pPr>
      <w:r w:rsidRPr="00D16108">
        <w:rPr>
          <w:rFonts w:ascii="宋体" w:eastAsia="宋体" w:hAnsi="宋体" w:cs="宋体" w:hint="eastAsia"/>
          <w:bCs w:val="0"/>
          <w:color w:val="auto"/>
          <w:sz w:val="24"/>
          <w:szCs w:val="24"/>
        </w:rPr>
        <w:t xml:space="preserve">   </w:t>
      </w:r>
      <w:r w:rsidRPr="00D16108">
        <w:rPr>
          <w:rFonts w:ascii="宋体" w:eastAsia="宋体" w:hAnsi="宋体" w:cs="宋体" w:hint="eastAsia"/>
          <w:b w:val="0"/>
          <w:color w:val="auto"/>
          <w:sz w:val="24"/>
          <w:szCs w:val="24"/>
        </w:rPr>
        <w:t xml:space="preserve"> </w:t>
      </w:r>
      <w:bookmarkStart w:id="33" w:name="_Toc351203481"/>
      <w:r w:rsidRPr="00D16108">
        <w:rPr>
          <w:rFonts w:ascii="宋体" w:eastAsia="宋体" w:hAnsi="宋体" w:cs="宋体" w:hint="eastAsia"/>
          <w:b w:val="0"/>
          <w:color w:val="auto"/>
          <w:sz w:val="24"/>
          <w:szCs w:val="24"/>
        </w:rPr>
        <w:t>一、工程概况</w:t>
      </w:r>
      <w:bookmarkEnd w:id="33"/>
    </w:p>
    <w:p w:rsidR="00446732" w:rsidRPr="00D16108" w:rsidRDefault="00D77C7B">
      <w:pPr>
        <w:spacing w:line="440" w:lineRule="exact"/>
        <w:ind w:firstLineChars="196" w:firstLine="470"/>
        <w:rPr>
          <w:rFonts w:ascii="宋体" w:hAnsi="宋体" w:cs="宋体"/>
          <w:color w:val="auto"/>
          <w:sz w:val="24"/>
          <w:szCs w:val="24"/>
          <w:u w:val="single"/>
        </w:rPr>
      </w:pPr>
      <w:r w:rsidRPr="00D16108">
        <w:rPr>
          <w:rFonts w:ascii="宋体" w:hAnsi="宋体" w:cs="宋体" w:hint="eastAsia"/>
          <w:bCs/>
          <w:color w:val="auto"/>
          <w:sz w:val="24"/>
          <w:szCs w:val="24"/>
        </w:rPr>
        <w:t>1.工程名称</w:t>
      </w:r>
      <w:r w:rsidRPr="00D16108">
        <w:rPr>
          <w:rFonts w:ascii="宋体" w:hAnsi="宋体" w:cs="宋体" w:hint="eastAsia"/>
          <w:color w:val="auto"/>
          <w:sz w:val="24"/>
          <w:szCs w:val="24"/>
        </w:rPr>
        <w:t>：</w:t>
      </w:r>
      <w:r w:rsidRPr="00D16108">
        <w:rPr>
          <w:rFonts w:ascii="宋体" w:hAnsi="宋体" w:cs="宋体" w:hint="eastAsia"/>
          <w:color w:val="auto"/>
          <w:sz w:val="24"/>
          <w:szCs w:val="24"/>
          <w:u w:val="single"/>
        </w:rPr>
        <w:t xml:space="preserve">       </w:t>
      </w:r>
      <w:r w:rsidRPr="00D16108">
        <w:rPr>
          <w:rFonts w:ascii="宋体" w:hAnsi="宋体" w:cs="宋体" w:hint="eastAsia"/>
          <w:color w:val="auto"/>
          <w:sz w:val="24"/>
          <w:szCs w:val="24"/>
        </w:rPr>
        <w:t>。</w:t>
      </w:r>
    </w:p>
    <w:p w:rsidR="00446732" w:rsidRPr="00D16108" w:rsidRDefault="00D77C7B">
      <w:pPr>
        <w:spacing w:line="440" w:lineRule="exact"/>
        <w:ind w:firstLineChars="196" w:firstLine="470"/>
        <w:rPr>
          <w:rFonts w:ascii="宋体" w:hAnsi="宋体" w:cs="宋体"/>
          <w:bCs/>
          <w:color w:val="auto"/>
          <w:sz w:val="24"/>
          <w:szCs w:val="24"/>
        </w:rPr>
      </w:pPr>
      <w:r w:rsidRPr="00D16108">
        <w:rPr>
          <w:rFonts w:ascii="宋体" w:hAnsi="宋体" w:cs="宋体" w:hint="eastAsia"/>
          <w:bCs/>
          <w:color w:val="auto"/>
          <w:sz w:val="24"/>
          <w:szCs w:val="24"/>
        </w:rPr>
        <w:t>2.工程地点：</w:t>
      </w:r>
      <w:r w:rsidRPr="00D16108">
        <w:rPr>
          <w:rFonts w:ascii="宋体" w:hAnsi="宋体" w:cs="宋体" w:hint="eastAsia"/>
          <w:color w:val="auto"/>
          <w:sz w:val="24"/>
          <w:szCs w:val="24"/>
          <w:u w:val="single"/>
        </w:rPr>
        <w:t xml:space="preserve">       </w:t>
      </w:r>
      <w:r w:rsidRPr="00D16108">
        <w:rPr>
          <w:rFonts w:ascii="宋体" w:hAnsi="宋体" w:cs="宋体" w:hint="eastAsia"/>
          <w:color w:val="auto"/>
          <w:sz w:val="24"/>
          <w:szCs w:val="24"/>
        </w:rPr>
        <w:t>。</w:t>
      </w:r>
    </w:p>
    <w:p w:rsidR="00446732" w:rsidRPr="00D16108" w:rsidRDefault="00D77C7B">
      <w:pPr>
        <w:spacing w:line="440" w:lineRule="exact"/>
        <w:ind w:firstLineChars="196" w:firstLine="470"/>
        <w:rPr>
          <w:rFonts w:ascii="宋体" w:hAnsi="宋体" w:cs="宋体"/>
          <w:bCs/>
          <w:color w:val="auto"/>
          <w:sz w:val="24"/>
          <w:szCs w:val="24"/>
        </w:rPr>
      </w:pPr>
      <w:r w:rsidRPr="00D16108">
        <w:rPr>
          <w:rFonts w:ascii="宋体" w:hAnsi="宋体" w:cs="宋体" w:hint="eastAsia"/>
          <w:bCs/>
          <w:color w:val="auto"/>
          <w:sz w:val="24"/>
          <w:szCs w:val="24"/>
        </w:rPr>
        <w:t>3.工程立项批准文号：</w:t>
      </w:r>
      <w:r w:rsidRPr="00D16108">
        <w:rPr>
          <w:rFonts w:ascii="宋体" w:hAnsi="宋体" w:cs="宋体" w:hint="eastAsia"/>
          <w:color w:val="auto"/>
          <w:sz w:val="24"/>
          <w:szCs w:val="24"/>
          <w:u w:val="single"/>
        </w:rPr>
        <w:t xml:space="preserve">       </w:t>
      </w:r>
      <w:r w:rsidRPr="00D16108">
        <w:rPr>
          <w:rFonts w:ascii="宋体" w:hAnsi="宋体" w:cs="宋体" w:hint="eastAsia"/>
          <w:bCs/>
          <w:color w:val="auto"/>
          <w:sz w:val="24"/>
          <w:szCs w:val="24"/>
        </w:rPr>
        <w:t>。</w:t>
      </w:r>
    </w:p>
    <w:p w:rsidR="00446732" w:rsidRPr="00D16108" w:rsidRDefault="00D77C7B">
      <w:pPr>
        <w:spacing w:line="440" w:lineRule="exact"/>
        <w:ind w:firstLineChars="196" w:firstLine="470"/>
        <w:rPr>
          <w:rFonts w:ascii="宋体" w:hAnsi="宋体" w:cs="宋体"/>
          <w:bCs/>
          <w:color w:val="auto"/>
          <w:sz w:val="24"/>
          <w:szCs w:val="24"/>
        </w:rPr>
      </w:pPr>
      <w:r w:rsidRPr="00D16108">
        <w:rPr>
          <w:rFonts w:ascii="宋体" w:hAnsi="宋体" w:cs="宋体" w:hint="eastAsia"/>
          <w:bCs/>
          <w:color w:val="auto"/>
          <w:sz w:val="24"/>
          <w:szCs w:val="24"/>
        </w:rPr>
        <w:t>4.资金来源：</w:t>
      </w:r>
      <w:r w:rsidRPr="00D16108">
        <w:rPr>
          <w:rFonts w:ascii="宋体" w:hAnsi="宋体" w:cs="宋体" w:hint="eastAsia"/>
          <w:color w:val="auto"/>
          <w:sz w:val="24"/>
          <w:szCs w:val="24"/>
          <w:u w:val="single"/>
        </w:rPr>
        <w:t xml:space="preserve">       </w:t>
      </w:r>
      <w:r w:rsidRPr="00D16108">
        <w:rPr>
          <w:rFonts w:ascii="宋体" w:hAnsi="宋体" w:cs="宋体" w:hint="eastAsia"/>
          <w:bCs/>
          <w:color w:val="auto"/>
          <w:sz w:val="24"/>
          <w:szCs w:val="24"/>
        </w:rPr>
        <w:t>。</w:t>
      </w:r>
    </w:p>
    <w:p w:rsidR="00446732" w:rsidRPr="00D16108" w:rsidRDefault="00D77C7B">
      <w:pPr>
        <w:spacing w:line="440" w:lineRule="exact"/>
        <w:ind w:firstLineChars="196" w:firstLine="470"/>
        <w:rPr>
          <w:rFonts w:ascii="宋体" w:hAnsi="宋体" w:cs="宋体"/>
          <w:bCs/>
          <w:color w:val="auto"/>
          <w:sz w:val="24"/>
          <w:szCs w:val="24"/>
        </w:rPr>
      </w:pPr>
      <w:r w:rsidRPr="00D16108">
        <w:rPr>
          <w:rFonts w:ascii="宋体" w:hAnsi="宋体" w:cs="宋体" w:hint="eastAsia"/>
          <w:bCs/>
          <w:color w:val="auto"/>
          <w:sz w:val="24"/>
          <w:szCs w:val="24"/>
        </w:rPr>
        <w:t>5.工程内容：</w:t>
      </w:r>
      <w:r w:rsidRPr="00D16108">
        <w:rPr>
          <w:rFonts w:ascii="宋体" w:hAnsi="宋体" w:cs="宋体" w:hint="eastAsia"/>
          <w:color w:val="auto"/>
          <w:sz w:val="24"/>
          <w:szCs w:val="24"/>
          <w:u w:val="single"/>
        </w:rPr>
        <w:t xml:space="preserve">       </w:t>
      </w:r>
      <w:r w:rsidRPr="00D16108">
        <w:rPr>
          <w:rFonts w:ascii="宋体" w:hAnsi="宋体" w:cs="宋体" w:hint="eastAsia"/>
          <w:bCs/>
          <w:color w:val="auto"/>
          <w:sz w:val="24"/>
          <w:szCs w:val="24"/>
        </w:rPr>
        <w:t>。</w:t>
      </w:r>
    </w:p>
    <w:p w:rsidR="00446732" w:rsidRPr="00D16108" w:rsidRDefault="00D77C7B">
      <w:pPr>
        <w:spacing w:line="440" w:lineRule="exact"/>
        <w:ind w:firstLineChars="196" w:firstLine="470"/>
        <w:rPr>
          <w:rFonts w:ascii="宋体" w:hAnsi="宋体" w:cs="宋体"/>
          <w:bCs/>
          <w:color w:val="auto"/>
          <w:sz w:val="24"/>
          <w:szCs w:val="24"/>
        </w:rPr>
      </w:pPr>
      <w:r w:rsidRPr="00D16108">
        <w:rPr>
          <w:rFonts w:ascii="宋体" w:hAnsi="宋体" w:cs="宋体" w:hint="eastAsia"/>
          <w:color w:val="auto"/>
          <w:sz w:val="24"/>
          <w:szCs w:val="24"/>
        </w:rPr>
        <w:t>群体工程应附《承包人承揽工程项目一览表》（附件1）。</w:t>
      </w:r>
    </w:p>
    <w:p w:rsidR="00446732" w:rsidRPr="00D16108" w:rsidRDefault="00D77C7B">
      <w:pPr>
        <w:spacing w:line="440" w:lineRule="exact"/>
        <w:ind w:firstLineChars="196" w:firstLine="470"/>
        <w:rPr>
          <w:rFonts w:ascii="宋体" w:hAnsi="宋体" w:cs="宋体"/>
          <w:color w:val="auto"/>
          <w:sz w:val="24"/>
          <w:szCs w:val="24"/>
        </w:rPr>
      </w:pPr>
      <w:r w:rsidRPr="00D16108">
        <w:rPr>
          <w:rFonts w:ascii="宋体" w:hAnsi="宋体" w:cs="宋体" w:hint="eastAsia"/>
          <w:bCs/>
          <w:color w:val="auto"/>
          <w:sz w:val="24"/>
          <w:szCs w:val="24"/>
        </w:rPr>
        <w:t>6.工程承包范围：</w:t>
      </w:r>
      <w:r w:rsidRPr="00D16108">
        <w:rPr>
          <w:rFonts w:ascii="宋体" w:hAnsi="宋体" w:cs="宋体" w:hint="eastAsia"/>
          <w:color w:val="auto"/>
          <w:sz w:val="24"/>
          <w:szCs w:val="24"/>
          <w:u w:val="single"/>
        </w:rPr>
        <w:t xml:space="preserve">    </w:t>
      </w:r>
      <w:r w:rsidRPr="00D16108">
        <w:rPr>
          <w:rFonts w:ascii="宋体" w:hAnsi="宋体" w:cs="宋体" w:hint="eastAsia"/>
          <w:color w:val="auto"/>
          <w:sz w:val="24"/>
          <w:szCs w:val="24"/>
        </w:rPr>
        <w:t>。</w:t>
      </w:r>
    </w:p>
    <w:p w:rsidR="00446732" w:rsidRPr="00D16108" w:rsidRDefault="00D77C7B">
      <w:pPr>
        <w:pStyle w:val="4"/>
        <w:spacing w:before="120" w:after="120" w:line="440" w:lineRule="exact"/>
        <w:rPr>
          <w:rFonts w:ascii="宋体" w:eastAsia="宋体" w:hAnsi="宋体" w:cs="宋体"/>
          <w:b w:val="0"/>
          <w:color w:val="auto"/>
          <w:sz w:val="24"/>
          <w:szCs w:val="24"/>
        </w:rPr>
      </w:pPr>
      <w:r w:rsidRPr="00D16108">
        <w:rPr>
          <w:rFonts w:ascii="宋体" w:eastAsia="宋体" w:hAnsi="宋体" w:cs="宋体" w:hint="eastAsia"/>
          <w:b w:val="0"/>
          <w:color w:val="auto"/>
          <w:sz w:val="24"/>
          <w:szCs w:val="24"/>
        </w:rPr>
        <w:t xml:space="preserve">   </w:t>
      </w:r>
      <w:bookmarkStart w:id="34" w:name="_Toc351203482"/>
      <w:r w:rsidRPr="00D16108">
        <w:rPr>
          <w:rFonts w:ascii="宋体" w:eastAsia="宋体" w:hAnsi="宋体" w:cs="宋体" w:hint="eastAsia"/>
          <w:b w:val="0"/>
          <w:color w:val="auto"/>
          <w:sz w:val="24"/>
          <w:szCs w:val="24"/>
        </w:rPr>
        <w:t>二、合同工期</w:t>
      </w:r>
      <w:bookmarkEnd w:id="34"/>
    </w:p>
    <w:p w:rsidR="00446732" w:rsidRPr="00D16108" w:rsidRDefault="00D77C7B">
      <w:pPr>
        <w:spacing w:line="440" w:lineRule="exact"/>
        <w:ind w:firstLine="459"/>
        <w:rPr>
          <w:rFonts w:ascii="宋体" w:hAnsi="宋体" w:cs="宋体"/>
          <w:color w:val="auto"/>
          <w:sz w:val="24"/>
          <w:szCs w:val="24"/>
        </w:rPr>
      </w:pPr>
      <w:r w:rsidRPr="00D16108">
        <w:rPr>
          <w:rFonts w:ascii="宋体" w:hAnsi="宋体" w:cs="宋体" w:hint="eastAsia"/>
          <w:color w:val="auto"/>
          <w:sz w:val="24"/>
          <w:szCs w:val="24"/>
        </w:rPr>
        <w:t>计划开工日期：</w:t>
      </w:r>
      <w:r w:rsidRPr="00D16108">
        <w:rPr>
          <w:rFonts w:ascii="宋体" w:hAnsi="宋体" w:cs="宋体" w:hint="eastAsia"/>
          <w:color w:val="auto"/>
          <w:sz w:val="24"/>
          <w:szCs w:val="24"/>
          <w:u w:val="single"/>
        </w:rPr>
        <w:t></w:t>
      </w:r>
      <w:r w:rsidRPr="00D16108">
        <w:rPr>
          <w:rFonts w:ascii="宋体" w:hAnsi="宋体" w:cs="宋体" w:hint="eastAsia"/>
          <w:color w:val="auto"/>
          <w:sz w:val="24"/>
          <w:szCs w:val="24"/>
        </w:rPr>
        <w:t>年</w:t>
      </w:r>
      <w:r w:rsidRPr="00D16108">
        <w:rPr>
          <w:rFonts w:ascii="宋体" w:hAnsi="宋体" w:cs="宋体" w:hint="eastAsia"/>
          <w:color w:val="auto"/>
          <w:sz w:val="24"/>
          <w:szCs w:val="24"/>
          <w:u w:val="single"/>
        </w:rPr>
        <w:t></w:t>
      </w:r>
      <w:r w:rsidRPr="00D16108">
        <w:rPr>
          <w:rFonts w:ascii="宋体" w:hAnsi="宋体" w:cs="宋体" w:hint="eastAsia"/>
          <w:color w:val="auto"/>
          <w:sz w:val="24"/>
          <w:szCs w:val="24"/>
        </w:rPr>
        <w:t>月</w:t>
      </w:r>
      <w:r w:rsidRPr="00D16108">
        <w:rPr>
          <w:rFonts w:ascii="宋体" w:hAnsi="宋体" w:cs="宋体" w:hint="eastAsia"/>
          <w:color w:val="auto"/>
          <w:sz w:val="24"/>
          <w:szCs w:val="24"/>
          <w:u w:val="single"/>
        </w:rPr>
        <w:t></w:t>
      </w:r>
      <w:r w:rsidRPr="00D16108">
        <w:rPr>
          <w:rFonts w:ascii="宋体" w:hAnsi="宋体" w:cs="宋体" w:hint="eastAsia"/>
          <w:color w:val="auto"/>
          <w:sz w:val="24"/>
          <w:szCs w:val="24"/>
        </w:rPr>
        <w:t>日。</w:t>
      </w:r>
    </w:p>
    <w:p w:rsidR="00446732" w:rsidRPr="00D16108" w:rsidRDefault="00D77C7B">
      <w:pPr>
        <w:spacing w:line="440" w:lineRule="exact"/>
        <w:ind w:firstLine="459"/>
        <w:rPr>
          <w:rFonts w:ascii="宋体" w:hAnsi="宋体" w:cs="宋体"/>
          <w:color w:val="auto"/>
          <w:sz w:val="24"/>
          <w:szCs w:val="24"/>
        </w:rPr>
      </w:pPr>
      <w:r w:rsidRPr="00D16108">
        <w:rPr>
          <w:rFonts w:ascii="宋体" w:hAnsi="宋体" w:cs="宋体" w:hint="eastAsia"/>
          <w:color w:val="auto"/>
          <w:sz w:val="24"/>
          <w:szCs w:val="24"/>
        </w:rPr>
        <w:t>计划竣工日期：</w:t>
      </w:r>
      <w:r w:rsidRPr="00D16108">
        <w:rPr>
          <w:rFonts w:ascii="宋体" w:hAnsi="宋体" w:cs="宋体" w:hint="eastAsia"/>
          <w:color w:val="auto"/>
          <w:sz w:val="24"/>
          <w:szCs w:val="24"/>
          <w:u w:val="single"/>
        </w:rPr>
        <w:t></w:t>
      </w:r>
      <w:r w:rsidRPr="00D16108">
        <w:rPr>
          <w:rFonts w:ascii="宋体" w:hAnsi="宋体" w:cs="宋体" w:hint="eastAsia"/>
          <w:color w:val="auto"/>
          <w:sz w:val="24"/>
          <w:szCs w:val="24"/>
        </w:rPr>
        <w:t>年</w:t>
      </w:r>
      <w:r w:rsidRPr="00D16108">
        <w:rPr>
          <w:rFonts w:ascii="宋体" w:hAnsi="宋体" w:cs="宋体" w:hint="eastAsia"/>
          <w:color w:val="auto"/>
          <w:sz w:val="24"/>
          <w:szCs w:val="24"/>
          <w:u w:val="single"/>
        </w:rPr>
        <w:t></w:t>
      </w:r>
      <w:r w:rsidRPr="00D16108">
        <w:rPr>
          <w:rFonts w:ascii="宋体" w:hAnsi="宋体" w:cs="宋体" w:hint="eastAsia"/>
          <w:color w:val="auto"/>
          <w:sz w:val="24"/>
          <w:szCs w:val="24"/>
        </w:rPr>
        <w:t>月</w:t>
      </w:r>
      <w:r w:rsidRPr="00D16108">
        <w:rPr>
          <w:rFonts w:ascii="宋体" w:hAnsi="宋体" w:cs="宋体" w:hint="eastAsia"/>
          <w:color w:val="auto"/>
          <w:sz w:val="24"/>
          <w:szCs w:val="24"/>
          <w:u w:val="single"/>
        </w:rPr>
        <w:t></w:t>
      </w:r>
      <w:r w:rsidRPr="00D16108">
        <w:rPr>
          <w:rFonts w:ascii="宋体" w:hAnsi="宋体" w:cs="宋体" w:hint="eastAsia"/>
          <w:color w:val="auto"/>
          <w:sz w:val="24"/>
          <w:szCs w:val="24"/>
        </w:rPr>
        <w:t>日。</w:t>
      </w:r>
    </w:p>
    <w:p w:rsidR="00446732" w:rsidRPr="00D16108" w:rsidRDefault="00D77C7B">
      <w:pPr>
        <w:spacing w:line="440" w:lineRule="exact"/>
        <w:ind w:firstLine="459"/>
        <w:rPr>
          <w:rFonts w:ascii="宋体" w:hAnsi="宋体" w:cs="宋体"/>
          <w:color w:val="auto"/>
          <w:sz w:val="24"/>
          <w:szCs w:val="24"/>
        </w:rPr>
      </w:pPr>
      <w:r w:rsidRPr="00D16108">
        <w:rPr>
          <w:rFonts w:ascii="宋体" w:hAnsi="宋体" w:cs="宋体" w:hint="eastAsia"/>
          <w:color w:val="auto"/>
          <w:sz w:val="24"/>
          <w:szCs w:val="24"/>
        </w:rPr>
        <w:t>工期总日历天数：</w:t>
      </w:r>
      <w:r w:rsidRPr="00D16108">
        <w:rPr>
          <w:rFonts w:ascii="宋体" w:hAnsi="宋体" w:cs="宋体" w:hint="eastAsia"/>
          <w:color w:val="auto"/>
          <w:sz w:val="24"/>
          <w:szCs w:val="24"/>
          <w:u w:val="single"/>
        </w:rPr>
        <w:t></w:t>
      </w:r>
      <w:r w:rsidRPr="00D16108">
        <w:rPr>
          <w:rFonts w:ascii="宋体" w:hAnsi="宋体" w:cs="宋体" w:hint="eastAsia"/>
          <w:color w:val="auto"/>
          <w:sz w:val="24"/>
          <w:szCs w:val="24"/>
        </w:rPr>
        <w:t>天。工期总日历天数与根据前述计划开竣工日期计算的工期天数不一致的，以工期总日历天数为准。</w:t>
      </w:r>
    </w:p>
    <w:p w:rsidR="00446732" w:rsidRPr="00D16108" w:rsidRDefault="00D77C7B">
      <w:pPr>
        <w:pStyle w:val="4"/>
        <w:spacing w:before="120" w:after="120" w:line="440" w:lineRule="exact"/>
        <w:rPr>
          <w:rFonts w:ascii="宋体" w:eastAsia="宋体" w:hAnsi="宋体" w:cs="宋体"/>
          <w:bCs w:val="0"/>
          <w:color w:val="auto"/>
          <w:sz w:val="24"/>
          <w:szCs w:val="24"/>
        </w:rPr>
      </w:pPr>
      <w:r w:rsidRPr="00D16108">
        <w:rPr>
          <w:rFonts w:ascii="宋体" w:eastAsia="宋体" w:hAnsi="宋体" w:cs="宋体" w:hint="eastAsia"/>
          <w:bCs w:val="0"/>
          <w:color w:val="auto"/>
          <w:sz w:val="24"/>
          <w:szCs w:val="24"/>
        </w:rPr>
        <w:t xml:space="preserve">    </w:t>
      </w:r>
      <w:bookmarkStart w:id="35" w:name="_Toc351203483"/>
      <w:r w:rsidRPr="00D16108">
        <w:rPr>
          <w:rFonts w:ascii="宋体" w:eastAsia="宋体" w:hAnsi="宋体" w:cs="宋体" w:hint="eastAsia"/>
          <w:b w:val="0"/>
          <w:color w:val="auto"/>
          <w:sz w:val="24"/>
          <w:szCs w:val="24"/>
        </w:rPr>
        <w:t>三、质量标准</w:t>
      </w:r>
      <w:bookmarkEnd w:id="35"/>
    </w:p>
    <w:p w:rsidR="00446732" w:rsidRPr="00D16108" w:rsidRDefault="00D77C7B">
      <w:pPr>
        <w:spacing w:line="440" w:lineRule="exact"/>
        <w:ind w:firstLine="459"/>
        <w:rPr>
          <w:rFonts w:ascii="宋体" w:hAnsi="宋体" w:cs="宋体"/>
          <w:color w:val="auto"/>
          <w:sz w:val="24"/>
          <w:szCs w:val="24"/>
        </w:rPr>
      </w:pPr>
      <w:r w:rsidRPr="00D16108">
        <w:rPr>
          <w:rFonts w:ascii="宋体" w:hAnsi="宋体" w:cs="宋体" w:hint="eastAsia"/>
          <w:color w:val="auto"/>
          <w:sz w:val="24"/>
          <w:szCs w:val="24"/>
        </w:rPr>
        <w:t>工程质量符合</w:t>
      </w:r>
      <w:r w:rsidRPr="00D16108">
        <w:rPr>
          <w:rFonts w:ascii="宋体" w:hAnsi="宋体" w:cs="宋体" w:hint="eastAsia"/>
          <w:color w:val="auto"/>
          <w:sz w:val="24"/>
          <w:szCs w:val="24"/>
          <w:u w:val="single"/>
        </w:rPr>
        <w:t></w:t>
      </w:r>
      <w:r w:rsidRPr="00D16108">
        <w:rPr>
          <w:rFonts w:ascii="宋体" w:hAnsi="宋体" w:cs="宋体" w:hint="eastAsia"/>
          <w:color w:val="auto"/>
          <w:sz w:val="24"/>
          <w:szCs w:val="24"/>
        </w:rPr>
        <w:t>标准。</w:t>
      </w:r>
    </w:p>
    <w:p w:rsidR="00446732" w:rsidRPr="00D16108" w:rsidRDefault="00D77C7B">
      <w:pPr>
        <w:pStyle w:val="4"/>
        <w:spacing w:before="120" w:after="120" w:line="440" w:lineRule="exact"/>
        <w:rPr>
          <w:rFonts w:ascii="宋体" w:eastAsia="宋体" w:hAnsi="宋体" w:cs="宋体"/>
          <w:bCs w:val="0"/>
          <w:color w:val="auto"/>
          <w:sz w:val="24"/>
          <w:szCs w:val="24"/>
        </w:rPr>
      </w:pPr>
      <w:r w:rsidRPr="00D16108">
        <w:rPr>
          <w:rFonts w:ascii="宋体" w:eastAsia="宋体" w:hAnsi="宋体" w:cs="宋体" w:hint="eastAsia"/>
          <w:bCs w:val="0"/>
          <w:color w:val="auto"/>
          <w:sz w:val="24"/>
          <w:szCs w:val="24"/>
        </w:rPr>
        <w:t xml:space="preserve">   </w:t>
      </w:r>
      <w:r w:rsidRPr="00D16108">
        <w:rPr>
          <w:rFonts w:ascii="宋体" w:eastAsia="宋体" w:hAnsi="宋体" w:cs="宋体" w:hint="eastAsia"/>
          <w:b w:val="0"/>
          <w:color w:val="auto"/>
          <w:sz w:val="24"/>
          <w:szCs w:val="24"/>
        </w:rPr>
        <w:t xml:space="preserve"> </w:t>
      </w:r>
      <w:bookmarkStart w:id="36" w:name="_Toc351203484"/>
      <w:r w:rsidRPr="00D16108">
        <w:rPr>
          <w:rFonts w:ascii="宋体" w:eastAsia="宋体" w:hAnsi="宋体" w:cs="宋体" w:hint="eastAsia"/>
          <w:b w:val="0"/>
          <w:color w:val="auto"/>
          <w:sz w:val="24"/>
          <w:szCs w:val="24"/>
        </w:rPr>
        <w:t>四、签约合同价与合同价格形式</w:t>
      </w:r>
      <w:bookmarkEnd w:id="36"/>
      <w:r w:rsidRPr="00D16108">
        <w:rPr>
          <w:rFonts w:ascii="宋体" w:eastAsia="宋体" w:hAnsi="宋体" w:cs="宋体" w:hint="eastAsia"/>
          <w:b w:val="0"/>
          <w:color w:val="auto"/>
          <w:sz w:val="24"/>
          <w:szCs w:val="24"/>
        </w:rPr>
        <w:tab/>
      </w:r>
    </w:p>
    <w:p w:rsidR="00446732" w:rsidRPr="00D16108" w:rsidRDefault="00D77C7B">
      <w:pPr>
        <w:spacing w:line="440" w:lineRule="exact"/>
        <w:ind w:firstLineChars="200" w:firstLine="480"/>
        <w:rPr>
          <w:rFonts w:ascii="宋体" w:hAnsi="宋体" w:cs="宋体"/>
          <w:color w:val="auto"/>
          <w:sz w:val="24"/>
          <w:szCs w:val="24"/>
        </w:rPr>
      </w:pPr>
      <w:r w:rsidRPr="00D16108">
        <w:rPr>
          <w:rFonts w:ascii="宋体" w:hAnsi="宋体" w:cs="宋体" w:hint="eastAsia"/>
          <w:color w:val="auto"/>
          <w:sz w:val="24"/>
          <w:szCs w:val="24"/>
        </w:rPr>
        <w:t>1.签约合同价为：</w:t>
      </w:r>
    </w:p>
    <w:p w:rsidR="00446732" w:rsidRPr="00D16108" w:rsidRDefault="00D77C7B">
      <w:pPr>
        <w:spacing w:line="440" w:lineRule="exact"/>
        <w:ind w:firstLineChars="250" w:firstLine="600"/>
        <w:rPr>
          <w:rFonts w:ascii="宋体" w:hAnsi="宋体" w:cs="宋体"/>
          <w:color w:val="auto"/>
          <w:sz w:val="24"/>
          <w:szCs w:val="24"/>
        </w:rPr>
      </w:pPr>
      <w:r w:rsidRPr="00D16108">
        <w:rPr>
          <w:rFonts w:ascii="宋体" w:hAnsi="宋体" w:cs="宋体" w:hint="eastAsia"/>
          <w:color w:val="auto"/>
          <w:sz w:val="24"/>
          <w:szCs w:val="24"/>
        </w:rPr>
        <w:t>人民币（大写）</w:t>
      </w:r>
      <w:r w:rsidRPr="00D16108">
        <w:rPr>
          <w:rFonts w:ascii="宋体" w:hAnsi="宋体" w:cs="宋体" w:hint="eastAsia"/>
          <w:color w:val="auto"/>
          <w:sz w:val="24"/>
          <w:szCs w:val="24"/>
          <w:u w:val="single"/>
        </w:rPr>
        <w:t xml:space="preserve">                 </w:t>
      </w:r>
      <w:r w:rsidRPr="00D16108">
        <w:rPr>
          <w:rFonts w:ascii="宋体" w:hAnsi="宋体" w:cs="宋体" w:hint="eastAsia"/>
          <w:color w:val="auto"/>
          <w:sz w:val="24"/>
          <w:szCs w:val="24"/>
        </w:rPr>
        <w:t>(¥</w:t>
      </w:r>
      <w:r w:rsidRPr="00D16108">
        <w:rPr>
          <w:rFonts w:ascii="宋体" w:hAnsi="宋体" w:cs="宋体" w:hint="eastAsia"/>
          <w:color w:val="auto"/>
          <w:sz w:val="24"/>
          <w:szCs w:val="24"/>
          <w:u w:val="single"/>
        </w:rPr>
        <w:t xml:space="preserve">            </w:t>
      </w:r>
      <w:r w:rsidRPr="00D16108">
        <w:rPr>
          <w:rFonts w:ascii="宋体" w:hAnsi="宋体" w:cs="宋体" w:hint="eastAsia"/>
          <w:color w:val="auto"/>
          <w:sz w:val="24"/>
          <w:szCs w:val="24"/>
        </w:rPr>
        <w:t>元)；</w:t>
      </w:r>
    </w:p>
    <w:p w:rsidR="00446732" w:rsidRPr="00D16108" w:rsidRDefault="00D77C7B">
      <w:pPr>
        <w:spacing w:line="440" w:lineRule="exact"/>
        <w:ind w:firstLineChars="200" w:firstLine="480"/>
        <w:rPr>
          <w:rFonts w:ascii="宋体" w:hAnsi="宋体" w:cs="宋体"/>
          <w:color w:val="auto"/>
          <w:sz w:val="24"/>
          <w:szCs w:val="24"/>
        </w:rPr>
      </w:pPr>
      <w:r w:rsidRPr="00D16108">
        <w:rPr>
          <w:rFonts w:ascii="宋体" w:hAnsi="宋体" w:cs="宋体" w:hint="eastAsia"/>
          <w:color w:val="auto"/>
          <w:sz w:val="24"/>
          <w:szCs w:val="24"/>
        </w:rPr>
        <w:t>其中：</w:t>
      </w:r>
    </w:p>
    <w:p w:rsidR="00446732" w:rsidRPr="00D16108" w:rsidRDefault="00D77C7B">
      <w:pPr>
        <w:spacing w:line="440" w:lineRule="exact"/>
        <w:ind w:firstLineChars="200" w:firstLine="480"/>
        <w:rPr>
          <w:rFonts w:ascii="宋体" w:hAnsi="宋体" w:cs="宋体"/>
          <w:color w:val="auto"/>
          <w:sz w:val="24"/>
          <w:szCs w:val="24"/>
        </w:rPr>
      </w:pPr>
      <w:r w:rsidRPr="00D16108">
        <w:rPr>
          <w:rFonts w:ascii="宋体" w:hAnsi="宋体" w:cs="宋体" w:hint="eastAsia"/>
          <w:color w:val="auto"/>
          <w:sz w:val="24"/>
          <w:szCs w:val="24"/>
        </w:rPr>
        <w:t>（1）安全文明施工费：人民币（大写）</w:t>
      </w:r>
      <w:r w:rsidRPr="00D16108">
        <w:rPr>
          <w:rFonts w:ascii="宋体" w:hAnsi="宋体" w:cs="宋体" w:hint="eastAsia"/>
          <w:color w:val="auto"/>
          <w:sz w:val="24"/>
          <w:szCs w:val="24"/>
          <w:u w:val="single"/>
        </w:rPr>
        <w:t xml:space="preserve">              </w:t>
      </w:r>
      <w:r w:rsidRPr="00D16108">
        <w:rPr>
          <w:rFonts w:ascii="宋体" w:hAnsi="宋体" w:cs="宋体" w:hint="eastAsia"/>
          <w:color w:val="auto"/>
          <w:sz w:val="24"/>
          <w:szCs w:val="24"/>
        </w:rPr>
        <w:t xml:space="preserve"> (¥</w:t>
      </w:r>
      <w:r w:rsidRPr="00D16108">
        <w:rPr>
          <w:rFonts w:ascii="宋体" w:hAnsi="宋体" w:cs="宋体" w:hint="eastAsia"/>
          <w:color w:val="auto"/>
          <w:sz w:val="24"/>
          <w:szCs w:val="24"/>
          <w:u w:val="single"/>
        </w:rPr>
        <w:t xml:space="preserve">          </w:t>
      </w:r>
      <w:r w:rsidRPr="00D16108">
        <w:rPr>
          <w:rFonts w:ascii="宋体" w:hAnsi="宋体" w:cs="宋体" w:hint="eastAsia"/>
          <w:color w:val="auto"/>
          <w:sz w:val="24"/>
          <w:szCs w:val="24"/>
        </w:rPr>
        <w:t>元)；</w:t>
      </w:r>
    </w:p>
    <w:p w:rsidR="00446732" w:rsidRPr="00D16108" w:rsidRDefault="00D77C7B">
      <w:pPr>
        <w:spacing w:line="440" w:lineRule="exact"/>
        <w:ind w:firstLineChars="200" w:firstLine="480"/>
        <w:rPr>
          <w:rFonts w:ascii="宋体" w:hAnsi="宋体" w:cs="宋体"/>
          <w:color w:val="auto"/>
          <w:sz w:val="24"/>
          <w:szCs w:val="24"/>
        </w:rPr>
      </w:pPr>
      <w:r w:rsidRPr="00D16108">
        <w:rPr>
          <w:rFonts w:ascii="宋体" w:hAnsi="宋体" w:cs="宋体" w:hint="eastAsia"/>
          <w:color w:val="auto"/>
          <w:sz w:val="24"/>
          <w:szCs w:val="24"/>
        </w:rPr>
        <w:t>（2）材料和工程设备暂估价金额：人民币（大写）</w:t>
      </w:r>
      <w:r w:rsidRPr="00D16108">
        <w:rPr>
          <w:rFonts w:ascii="宋体" w:hAnsi="宋体" w:cs="宋体" w:hint="eastAsia"/>
          <w:color w:val="auto"/>
          <w:sz w:val="24"/>
          <w:szCs w:val="24"/>
          <w:u w:val="single"/>
        </w:rPr>
        <w:t xml:space="preserve">              </w:t>
      </w:r>
      <w:r w:rsidRPr="00D16108">
        <w:rPr>
          <w:rFonts w:ascii="宋体" w:hAnsi="宋体" w:cs="宋体" w:hint="eastAsia"/>
          <w:color w:val="auto"/>
          <w:sz w:val="24"/>
          <w:szCs w:val="24"/>
        </w:rPr>
        <w:t xml:space="preserve"> (¥</w:t>
      </w:r>
      <w:r w:rsidRPr="00D16108">
        <w:rPr>
          <w:rFonts w:ascii="宋体" w:hAnsi="宋体" w:cs="宋体" w:hint="eastAsia"/>
          <w:color w:val="auto"/>
          <w:sz w:val="24"/>
          <w:szCs w:val="24"/>
          <w:u w:val="single"/>
        </w:rPr>
        <w:t xml:space="preserve">          </w:t>
      </w:r>
      <w:r w:rsidRPr="00D16108">
        <w:rPr>
          <w:rFonts w:ascii="宋体" w:hAnsi="宋体" w:cs="宋体" w:hint="eastAsia"/>
          <w:color w:val="auto"/>
          <w:sz w:val="24"/>
          <w:szCs w:val="24"/>
        </w:rPr>
        <w:t>元)；</w:t>
      </w:r>
    </w:p>
    <w:p w:rsidR="00446732" w:rsidRPr="00D16108" w:rsidRDefault="00D77C7B">
      <w:pPr>
        <w:spacing w:line="440" w:lineRule="exact"/>
        <w:ind w:firstLineChars="200" w:firstLine="480"/>
        <w:rPr>
          <w:rFonts w:ascii="宋体" w:hAnsi="宋体" w:cs="宋体"/>
          <w:color w:val="auto"/>
          <w:sz w:val="24"/>
          <w:szCs w:val="24"/>
        </w:rPr>
      </w:pPr>
      <w:r w:rsidRPr="00D16108">
        <w:rPr>
          <w:rFonts w:ascii="宋体" w:hAnsi="宋体" w:cs="宋体" w:hint="eastAsia"/>
          <w:color w:val="auto"/>
          <w:sz w:val="24"/>
          <w:szCs w:val="24"/>
        </w:rPr>
        <w:t>（3）专业工程暂估价金额：人民币（大写）</w:t>
      </w:r>
      <w:r w:rsidRPr="00D16108">
        <w:rPr>
          <w:rFonts w:ascii="宋体" w:hAnsi="宋体" w:cs="宋体" w:hint="eastAsia"/>
          <w:color w:val="auto"/>
          <w:sz w:val="24"/>
          <w:szCs w:val="24"/>
          <w:u w:val="single"/>
        </w:rPr>
        <w:t xml:space="preserve">              </w:t>
      </w:r>
      <w:r w:rsidRPr="00D16108">
        <w:rPr>
          <w:rFonts w:ascii="宋体" w:hAnsi="宋体" w:cs="宋体" w:hint="eastAsia"/>
          <w:color w:val="auto"/>
          <w:sz w:val="24"/>
          <w:szCs w:val="24"/>
        </w:rPr>
        <w:t xml:space="preserve"> (¥</w:t>
      </w:r>
      <w:r w:rsidRPr="00D16108">
        <w:rPr>
          <w:rFonts w:ascii="宋体" w:hAnsi="宋体" w:cs="宋体" w:hint="eastAsia"/>
          <w:color w:val="auto"/>
          <w:sz w:val="24"/>
          <w:szCs w:val="24"/>
          <w:u w:val="single"/>
        </w:rPr>
        <w:t xml:space="preserve">          </w:t>
      </w:r>
      <w:r w:rsidRPr="00D16108">
        <w:rPr>
          <w:rFonts w:ascii="宋体" w:hAnsi="宋体" w:cs="宋体" w:hint="eastAsia"/>
          <w:color w:val="auto"/>
          <w:sz w:val="24"/>
          <w:szCs w:val="24"/>
        </w:rPr>
        <w:t>元)；</w:t>
      </w:r>
    </w:p>
    <w:p w:rsidR="00446732" w:rsidRPr="00D16108" w:rsidRDefault="00D77C7B">
      <w:pPr>
        <w:spacing w:line="440" w:lineRule="exact"/>
        <w:ind w:firstLineChars="200" w:firstLine="480"/>
        <w:rPr>
          <w:rFonts w:ascii="宋体" w:hAnsi="宋体" w:cs="宋体"/>
          <w:color w:val="auto"/>
          <w:sz w:val="24"/>
          <w:szCs w:val="24"/>
        </w:rPr>
      </w:pPr>
      <w:r w:rsidRPr="00D16108">
        <w:rPr>
          <w:rFonts w:ascii="宋体" w:hAnsi="宋体" w:cs="宋体" w:hint="eastAsia"/>
          <w:color w:val="auto"/>
          <w:sz w:val="24"/>
          <w:szCs w:val="24"/>
        </w:rPr>
        <w:lastRenderedPageBreak/>
        <w:t>（4）暂列金额：人民币（大写）</w:t>
      </w:r>
      <w:r w:rsidRPr="00D16108">
        <w:rPr>
          <w:rFonts w:ascii="宋体" w:hAnsi="宋体" w:cs="宋体" w:hint="eastAsia"/>
          <w:color w:val="auto"/>
          <w:sz w:val="24"/>
          <w:szCs w:val="24"/>
          <w:u w:val="single"/>
        </w:rPr>
        <w:t xml:space="preserve">              </w:t>
      </w:r>
      <w:r w:rsidRPr="00D16108">
        <w:rPr>
          <w:rFonts w:ascii="宋体" w:hAnsi="宋体" w:cs="宋体" w:hint="eastAsia"/>
          <w:color w:val="auto"/>
          <w:sz w:val="24"/>
          <w:szCs w:val="24"/>
        </w:rPr>
        <w:t xml:space="preserve"> (¥</w:t>
      </w:r>
      <w:r w:rsidRPr="00D16108">
        <w:rPr>
          <w:rFonts w:ascii="宋体" w:hAnsi="宋体" w:cs="宋体" w:hint="eastAsia"/>
          <w:color w:val="auto"/>
          <w:sz w:val="24"/>
          <w:szCs w:val="24"/>
          <w:u w:val="single"/>
        </w:rPr>
        <w:t xml:space="preserve">          </w:t>
      </w:r>
      <w:r w:rsidRPr="00D16108">
        <w:rPr>
          <w:rFonts w:ascii="宋体" w:hAnsi="宋体" w:cs="宋体" w:hint="eastAsia"/>
          <w:color w:val="auto"/>
          <w:sz w:val="24"/>
          <w:szCs w:val="24"/>
        </w:rPr>
        <w:t>元)。</w:t>
      </w:r>
    </w:p>
    <w:p w:rsidR="00446732" w:rsidRPr="00D16108" w:rsidRDefault="00D77C7B">
      <w:pPr>
        <w:spacing w:line="440" w:lineRule="exact"/>
        <w:ind w:firstLineChars="200" w:firstLine="480"/>
        <w:rPr>
          <w:rFonts w:ascii="宋体" w:hAnsi="宋体" w:cs="宋体"/>
          <w:color w:val="auto"/>
          <w:sz w:val="24"/>
          <w:szCs w:val="24"/>
        </w:rPr>
      </w:pPr>
      <w:r w:rsidRPr="00D16108">
        <w:rPr>
          <w:rFonts w:ascii="宋体" w:hAnsi="宋体" w:cs="宋体" w:hint="eastAsia"/>
          <w:color w:val="auto"/>
          <w:sz w:val="24"/>
          <w:szCs w:val="24"/>
        </w:rPr>
        <w:t>2.合同价格形式：</w:t>
      </w:r>
      <w:r w:rsidRPr="00D16108">
        <w:rPr>
          <w:rFonts w:ascii="宋体" w:hAnsi="宋体" w:cs="宋体" w:hint="eastAsia"/>
          <w:color w:val="auto"/>
          <w:sz w:val="24"/>
          <w:szCs w:val="24"/>
          <w:u w:val="single"/>
        </w:rPr>
        <w:t>                      </w:t>
      </w:r>
      <w:r w:rsidRPr="00D16108">
        <w:rPr>
          <w:rFonts w:ascii="宋体" w:hAnsi="宋体" w:cs="宋体" w:hint="eastAsia"/>
          <w:color w:val="auto"/>
          <w:sz w:val="24"/>
          <w:szCs w:val="24"/>
        </w:rPr>
        <w:t>。</w:t>
      </w:r>
    </w:p>
    <w:p w:rsidR="00446732" w:rsidRPr="00D16108" w:rsidRDefault="00D77C7B">
      <w:pPr>
        <w:pStyle w:val="4"/>
        <w:spacing w:before="120" w:after="120" w:line="440" w:lineRule="exact"/>
        <w:rPr>
          <w:rFonts w:ascii="宋体" w:eastAsia="宋体" w:hAnsi="宋体" w:cs="宋体"/>
          <w:b w:val="0"/>
          <w:color w:val="auto"/>
          <w:sz w:val="24"/>
          <w:szCs w:val="24"/>
        </w:rPr>
      </w:pPr>
      <w:r w:rsidRPr="00D16108">
        <w:rPr>
          <w:rFonts w:ascii="宋体" w:eastAsia="宋体" w:hAnsi="宋体" w:cs="宋体" w:hint="eastAsia"/>
          <w:bCs w:val="0"/>
          <w:color w:val="auto"/>
          <w:sz w:val="24"/>
          <w:szCs w:val="24"/>
        </w:rPr>
        <w:t xml:space="preserve">   </w:t>
      </w:r>
      <w:r w:rsidRPr="00D16108">
        <w:rPr>
          <w:rFonts w:ascii="宋体" w:eastAsia="宋体" w:hAnsi="宋体" w:cs="宋体" w:hint="eastAsia"/>
          <w:b w:val="0"/>
          <w:color w:val="auto"/>
          <w:sz w:val="24"/>
          <w:szCs w:val="24"/>
        </w:rPr>
        <w:t xml:space="preserve"> </w:t>
      </w:r>
      <w:bookmarkStart w:id="37" w:name="_Toc351203485"/>
      <w:r w:rsidRPr="00D16108">
        <w:rPr>
          <w:rFonts w:ascii="宋体" w:eastAsia="宋体" w:hAnsi="宋体" w:cs="宋体" w:hint="eastAsia"/>
          <w:b w:val="0"/>
          <w:color w:val="auto"/>
          <w:sz w:val="24"/>
          <w:szCs w:val="24"/>
        </w:rPr>
        <w:t>五、</w:t>
      </w:r>
      <w:bookmarkEnd w:id="37"/>
      <w:r w:rsidRPr="00D16108">
        <w:rPr>
          <w:rFonts w:ascii="宋体" w:eastAsia="宋体" w:hAnsi="宋体" w:cs="宋体" w:hint="eastAsia"/>
          <w:b w:val="0"/>
          <w:color w:val="auto"/>
          <w:sz w:val="24"/>
          <w:szCs w:val="24"/>
        </w:rPr>
        <w:t>项目经理</w:t>
      </w:r>
    </w:p>
    <w:p w:rsidR="00446732" w:rsidRPr="00D16108" w:rsidRDefault="00D77C7B">
      <w:pPr>
        <w:spacing w:line="440" w:lineRule="exact"/>
        <w:ind w:firstLineChars="200" w:firstLine="480"/>
        <w:rPr>
          <w:rFonts w:ascii="宋体" w:hAnsi="宋体" w:cs="宋体"/>
          <w:color w:val="auto"/>
          <w:sz w:val="24"/>
          <w:szCs w:val="24"/>
        </w:rPr>
      </w:pPr>
      <w:r w:rsidRPr="00D16108">
        <w:rPr>
          <w:rFonts w:ascii="宋体" w:hAnsi="宋体" w:cs="宋体" w:hint="eastAsia"/>
          <w:color w:val="auto"/>
          <w:sz w:val="24"/>
          <w:szCs w:val="24"/>
        </w:rPr>
        <w:t>承包人项目经理：</w:t>
      </w:r>
      <w:r w:rsidRPr="00D16108">
        <w:rPr>
          <w:rFonts w:ascii="宋体" w:hAnsi="宋体" w:cs="宋体" w:hint="eastAsia"/>
          <w:color w:val="auto"/>
          <w:sz w:val="24"/>
          <w:szCs w:val="24"/>
          <w:u w:val="single"/>
        </w:rPr>
        <w:t>                     </w:t>
      </w:r>
      <w:r w:rsidRPr="00D16108">
        <w:rPr>
          <w:rFonts w:ascii="宋体" w:hAnsi="宋体" w:cs="宋体" w:hint="eastAsia"/>
          <w:color w:val="auto"/>
          <w:sz w:val="24"/>
          <w:szCs w:val="24"/>
        </w:rPr>
        <w:t>。</w:t>
      </w:r>
    </w:p>
    <w:p w:rsidR="00446732" w:rsidRPr="00D16108" w:rsidRDefault="00D77C7B">
      <w:pPr>
        <w:pStyle w:val="4"/>
        <w:spacing w:before="120" w:after="120" w:line="440" w:lineRule="exact"/>
        <w:rPr>
          <w:rFonts w:ascii="宋体" w:eastAsia="宋体" w:hAnsi="宋体" w:cs="宋体"/>
          <w:bCs w:val="0"/>
          <w:color w:val="auto"/>
          <w:sz w:val="24"/>
          <w:szCs w:val="24"/>
        </w:rPr>
      </w:pPr>
      <w:r w:rsidRPr="00D16108">
        <w:rPr>
          <w:rFonts w:ascii="宋体" w:eastAsia="宋体" w:hAnsi="宋体" w:cs="宋体" w:hint="eastAsia"/>
          <w:bCs w:val="0"/>
          <w:color w:val="auto"/>
          <w:sz w:val="24"/>
          <w:szCs w:val="24"/>
        </w:rPr>
        <w:t xml:space="preserve">   </w:t>
      </w:r>
      <w:r w:rsidRPr="00D16108">
        <w:rPr>
          <w:rFonts w:ascii="宋体" w:eastAsia="宋体" w:hAnsi="宋体" w:cs="宋体" w:hint="eastAsia"/>
          <w:b w:val="0"/>
          <w:color w:val="auto"/>
          <w:sz w:val="24"/>
          <w:szCs w:val="24"/>
        </w:rPr>
        <w:t xml:space="preserve"> </w:t>
      </w:r>
      <w:bookmarkStart w:id="38" w:name="_Toc351203486"/>
      <w:r w:rsidRPr="00D16108">
        <w:rPr>
          <w:rFonts w:ascii="宋体" w:eastAsia="宋体" w:hAnsi="宋体" w:cs="宋体" w:hint="eastAsia"/>
          <w:b w:val="0"/>
          <w:color w:val="auto"/>
          <w:sz w:val="24"/>
          <w:szCs w:val="24"/>
        </w:rPr>
        <w:t>六、合同文件构成</w:t>
      </w:r>
      <w:bookmarkEnd w:id="38"/>
    </w:p>
    <w:p w:rsidR="00446732" w:rsidRPr="00D16108" w:rsidRDefault="00D77C7B">
      <w:pPr>
        <w:spacing w:line="440" w:lineRule="exact"/>
        <w:ind w:firstLineChars="200" w:firstLine="480"/>
        <w:rPr>
          <w:rFonts w:ascii="宋体" w:hAnsi="宋体" w:cs="宋体"/>
          <w:bCs/>
          <w:color w:val="auto"/>
          <w:sz w:val="24"/>
          <w:szCs w:val="24"/>
        </w:rPr>
      </w:pPr>
      <w:r w:rsidRPr="00D16108">
        <w:rPr>
          <w:rFonts w:ascii="宋体" w:hAnsi="宋体" w:cs="宋体" w:hint="eastAsia"/>
          <w:bCs/>
          <w:color w:val="auto"/>
          <w:sz w:val="24"/>
          <w:szCs w:val="24"/>
        </w:rPr>
        <w:t>本协议书与下列文件一起构成合同文件：</w:t>
      </w:r>
    </w:p>
    <w:p w:rsidR="00446732" w:rsidRPr="00D16108" w:rsidRDefault="00D77C7B">
      <w:pPr>
        <w:autoSpaceDE w:val="0"/>
        <w:autoSpaceDN w:val="0"/>
        <w:adjustRightInd w:val="0"/>
        <w:spacing w:line="440" w:lineRule="exact"/>
        <w:ind w:firstLineChars="200" w:firstLine="480"/>
        <w:jc w:val="left"/>
        <w:rPr>
          <w:rFonts w:ascii="宋体" w:hAnsi="宋体" w:cs="宋体"/>
          <w:color w:val="auto"/>
          <w:sz w:val="24"/>
          <w:szCs w:val="24"/>
        </w:rPr>
      </w:pPr>
      <w:r w:rsidRPr="00D16108">
        <w:rPr>
          <w:rFonts w:ascii="宋体" w:hAnsi="宋体" w:cs="宋体" w:hint="eastAsia"/>
          <w:color w:val="auto"/>
          <w:sz w:val="24"/>
          <w:szCs w:val="24"/>
        </w:rPr>
        <w:t>（1）中标通知书（如果有）；</w:t>
      </w:r>
    </w:p>
    <w:p w:rsidR="00446732" w:rsidRPr="00D16108" w:rsidRDefault="00D77C7B">
      <w:pPr>
        <w:autoSpaceDE w:val="0"/>
        <w:autoSpaceDN w:val="0"/>
        <w:adjustRightInd w:val="0"/>
        <w:spacing w:line="440" w:lineRule="exact"/>
        <w:ind w:firstLineChars="200" w:firstLine="480"/>
        <w:jc w:val="left"/>
        <w:rPr>
          <w:rFonts w:ascii="宋体" w:hAnsi="宋体" w:cs="宋体"/>
          <w:color w:val="auto"/>
          <w:sz w:val="24"/>
          <w:szCs w:val="24"/>
        </w:rPr>
      </w:pPr>
      <w:r w:rsidRPr="00D16108">
        <w:rPr>
          <w:rFonts w:ascii="宋体" w:hAnsi="宋体" w:cs="宋体" w:hint="eastAsia"/>
          <w:color w:val="auto"/>
          <w:sz w:val="24"/>
          <w:szCs w:val="24"/>
        </w:rPr>
        <w:t xml:space="preserve">（2）投标函及其附录（如果有）； </w:t>
      </w:r>
    </w:p>
    <w:p w:rsidR="00446732" w:rsidRPr="00D16108" w:rsidRDefault="00D77C7B">
      <w:pPr>
        <w:autoSpaceDE w:val="0"/>
        <w:autoSpaceDN w:val="0"/>
        <w:adjustRightInd w:val="0"/>
        <w:spacing w:line="440" w:lineRule="exact"/>
        <w:ind w:firstLineChars="200" w:firstLine="480"/>
        <w:jc w:val="left"/>
        <w:rPr>
          <w:rFonts w:ascii="宋体" w:hAnsi="宋体" w:cs="宋体"/>
          <w:color w:val="auto"/>
          <w:sz w:val="24"/>
          <w:szCs w:val="24"/>
        </w:rPr>
      </w:pPr>
      <w:r w:rsidRPr="00D16108">
        <w:rPr>
          <w:rFonts w:ascii="宋体" w:hAnsi="宋体" w:cs="宋体" w:hint="eastAsia"/>
          <w:color w:val="auto"/>
          <w:sz w:val="24"/>
          <w:szCs w:val="24"/>
        </w:rPr>
        <w:t>（3）专用合同条款及其附件；</w:t>
      </w:r>
    </w:p>
    <w:p w:rsidR="00446732" w:rsidRPr="00D16108" w:rsidRDefault="00D77C7B">
      <w:pPr>
        <w:autoSpaceDE w:val="0"/>
        <w:autoSpaceDN w:val="0"/>
        <w:adjustRightInd w:val="0"/>
        <w:spacing w:line="440" w:lineRule="exact"/>
        <w:ind w:firstLineChars="200" w:firstLine="480"/>
        <w:jc w:val="left"/>
        <w:rPr>
          <w:rFonts w:ascii="宋体" w:hAnsi="宋体" w:cs="宋体"/>
          <w:color w:val="auto"/>
          <w:sz w:val="24"/>
          <w:szCs w:val="24"/>
        </w:rPr>
      </w:pPr>
      <w:r w:rsidRPr="00D16108">
        <w:rPr>
          <w:rFonts w:ascii="宋体" w:hAnsi="宋体" w:cs="宋体" w:hint="eastAsia"/>
          <w:color w:val="auto"/>
          <w:sz w:val="24"/>
          <w:szCs w:val="24"/>
        </w:rPr>
        <w:t>（4）通用合同条款；</w:t>
      </w:r>
    </w:p>
    <w:p w:rsidR="00446732" w:rsidRPr="00D16108" w:rsidRDefault="00D77C7B">
      <w:pPr>
        <w:autoSpaceDE w:val="0"/>
        <w:autoSpaceDN w:val="0"/>
        <w:adjustRightInd w:val="0"/>
        <w:spacing w:line="440" w:lineRule="exact"/>
        <w:ind w:firstLineChars="200" w:firstLine="480"/>
        <w:jc w:val="left"/>
        <w:rPr>
          <w:rFonts w:ascii="宋体" w:hAnsi="宋体" w:cs="宋体"/>
          <w:color w:val="auto"/>
          <w:sz w:val="24"/>
          <w:szCs w:val="24"/>
        </w:rPr>
      </w:pPr>
      <w:r w:rsidRPr="00D16108">
        <w:rPr>
          <w:rFonts w:ascii="宋体" w:hAnsi="宋体" w:cs="宋体" w:hint="eastAsia"/>
          <w:color w:val="auto"/>
          <w:sz w:val="24"/>
          <w:szCs w:val="24"/>
        </w:rPr>
        <w:t>（5）技术标准和要求；</w:t>
      </w:r>
    </w:p>
    <w:p w:rsidR="00446732" w:rsidRPr="00D16108" w:rsidRDefault="00D77C7B">
      <w:pPr>
        <w:autoSpaceDE w:val="0"/>
        <w:autoSpaceDN w:val="0"/>
        <w:adjustRightInd w:val="0"/>
        <w:spacing w:line="440" w:lineRule="exact"/>
        <w:ind w:firstLineChars="200" w:firstLine="480"/>
        <w:jc w:val="left"/>
        <w:rPr>
          <w:rFonts w:ascii="宋体" w:hAnsi="宋体" w:cs="宋体"/>
          <w:color w:val="auto"/>
          <w:sz w:val="24"/>
          <w:szCs w:val="24"/>
        </w:rPr>
      </w:pPr>
      <w:r w:rsidRPr="00D16108">
        <w:rPr>
          <w:rFonts w:ascii="宋体" w:hAnsi="宋体" w:cs="宋体" w:hint="eastAsia"/>
          <w:color w:val="auto"/>
          <w:sz w:val="24"/>
          <w:szCs w:val="24"/>
        </w:rPr>
        <w:t>（6）图纸；</w:t>
      </w:r>
    </w:p>
    <w:p w:rsidR="00446732" w:rsidRPr="00D16108" w:rsidRDefault="00D77C7B">
      <w:pPr>
        <w:autoSpaceDE w:val="0"/>
        <w:autoSpaceDN w:val="0"/>
        <w:adjustRightInd w:val="0"/>
        <w:spacing w:line="440" w:lineRule="exact"/>
        <w:ind w:firstLineChars="200" w:firstLine="480"/>
        <w:jc w:val="left"/>
        <w:rPr>
          <w:rFonts w:ascii="宋体" w:hAnsi="宋体" w:cs="宋体"/>
          <w:color w:val="auto"/>
          <w:sz w:val="24"/>
          <w:szCs w:val="24"/>
        </w:rPr>
      </w:pPr>
      <w:r w:rsidRPr="00D16108">
        <w:rPr>
          <w:rFonts w:ascii="宋体" w:hAnsi="宋体" w:cs="宋体" w:hint="eastAsia"/>
          <w:color w:val="auto"/>
          <w:sz w:val="24"/>
          <w:szCs w:val="24"/>
        </w:rPr>
        <w:t>（7）已标价工程量清单或预算书；</w:t>
      </w:r>
    </w:p>
    <w:p w:rsidR="00446732" w:rsidRPr="00D16108" w:rsidRDefault="00D77C7B">
      <w:pPr>
        <w:autoSpaceDE w:val="0"/>
        <w:autoSpaceDN w:val="0"/>
        <w:adjustRightInd w:val="0"/>
        <w:spacing w:line="440" w:lineRule="exact"/>
        <w:ind w:firstLineChars="200" w:firstLine="480"/>
        <w:jc w:val="left"/>
        <w:rPr>
          <w:rFonts w:ascii="宋体" w:hAnsi="宋体" w:cs="宋体"/>
          <w:color w:val="auto"/>
          <w:sz w:val="24"/>
          <w:szCs w:val="24"/>
        </w:rPr>
      </w:pPr>
      <w:r w:rsidRPr="00D16108">
        <w:rPr>
          <w:rFonts w:ascii="宋体" w:hAnsi="宋体" w:cs="宋体" w:hint="eastAsia"/>
          <w:color w:val="auto"/>
          <w:sz w:val="24"/>
          <w:szCs w:val="24"/>
        </w:rPr>
        <w:t>（8）其他合同文件。</w:t>
      </w:r>
    </w:p>
    <w:p w:rsidR="00446732" w:rsidRPr="00D16108" w:rsidRDefault="00D77C7B">
      <w:pPr>
        <w:autoSpaceDE w:val="0"/>
        <w:autoSpaceDN w:val="0"/>
        <w:adjustRightInd w:val="0"/>
        <w:spacing w:line="440" w:lineRule="exact"/>
        <w:ind w:firstLineChars="200" w:firstLine="480"/>
        <w:jc w:val="left"/>
        <w:rPr>
          <w:rFonts w:ascii="宋体" w:hAnsi="宋体" w:cs="宋体"/>
          <w:color w:val="auto"/>
          <w:sz w:val="24"/>
          <w:szCs w:val="24"/>
        </w:rPr>
      </w:pPr>
      <w:r w:rsidRPr="00D16108">
        <w:rPr>
          <w:rFonts w:ascii="宋体" w:hAnsi="宋体" w:cs="宋体" w:hint="eastAsia"/>
          <w:color w:val="auto"/>
          <w:sz w:val="24"/>
          <w:szCs w:val="24"/>
        </w:rPr>
        <w:t>在合同订立及履行过程中形成的与合同有关的文件均构成合同文件组成部分。</w:t>
      </w:r>
    </w:p>
    <w:p w:rsidR="00446732" w:rsidRPr="00D16108" w:rsidRDefault="00D77C7B">
      <w:pPr>
        <w:autoSpaceDE w:val="0"/>
        <w:autoSpaceDN w:val="0"/>
        <w:adjustRightInd w:val="0"/>
        <w:spacing w:line="440" w:lineRule="exact"/>
        <w:ind w:firstLineChars="200" w:firstLine="480"/>
        <w:jc w:val="left"/>
        <w:rPr>
          <w:rFonts w:ascii="宋体" w:hAnsi="宋体" w:cs="宋体"/>
          <w:color w:val="auto"/>
          <w:sz w:val="24"/>
          <w:szCs w:val="24"/>
        </w:rPr>
      </w:pPr>
      <w:r w:rsidRPr="00D16108">
        <w:rPr>
          <w:rFonts w:ascii="宋体" w:hAnsi="宋体" w:cs="宋体" w:hint="eastAsia"/>
          <w:color w:val="auto"/>
          <w:sz w:val="24"/>
          <w:szCs w:val="24"/>
        </w:rPr>
        <w:t>上述各项合同文件包括合同当事人就该项合同文件所</w:t>
      </w:r>
      <w:proofErr w:type="gramStart"/>
      <w:r w:rsidRPr="00D16108">
        <w:rPr>
          <w:rFonts w:ascii="宋体" w:hAnsi="宋体" w:cs="宋体" w:hint="eastAsia"/>
          <w:color w:val="auto"/>
          <w:sz w:val="24"/>
          <w:szCs w:val="24"/>
        </w:rPr>
        <w:t>作出</w:t>
      </w:r>
      <w:proofErr w:type="gramEnd"/>
      <w:r w:rsidRPr="00D16108">
        <w:rPr>
          <w:rFonts w:ascii="宋体" w:hAnsi="宋体" w:cs="宋体" w:hint="eastAsia"/>
          <w:color w:val="auto"/>
          <w:sz w:val="24"/>
          <w:szCs w:val="24"/>
        </w:rPr>
        <w:t>的补充和修改，属于同一类内容的文件，应以最新签署的为准。专用合同条款及其附件须经合同当事人签字或盖章。</w:t>
      </w:r>
    </w:p>
    <w:p w:rsidR="00446732" w:rsidRPr="00D16108" w:rsidRDefault="00D77C7B">
      <w:pPr>
        <w:pStyle w:val="4"/>
        <w:spacing w:before="120" w:after="120" w:line="440" w:lineRule="exact"/>
        <w:rPr>
          <w:rFonts w:ascii="宋体" w:eastAsia="宋体" w:hAnsi="宋体" w:cs="宋体"/>
          <w:b w:val="0"/>
          <w:bCs w:val="0"/>
          <w:color w:val="auto"/>
          <w:sz w:val="24"/>
          <w:szCs w:val="24"/>
        </w:rPr>
      </w:pPr>
      <w:r w:rsidRPr="00D16108">
        <w:rPr>
          <w:rFonts w:ascii="宋体" w:eastAsia="宋体" w:hAnsi="宋体" w:cs="宋体" w:hint="eastAsia"/>
          <w:b w:val="0"/>
          <w:bCs w:val="0"/>
          <w:color w:val="auto"/>
          <w:sz w:val="24"/>
          <w:szCs w:val="24"/>
        </w:rPr>
        <w:t xml:space="preserve">   </w:t>
      </w:r>
      <w:r w:rsidRPr="00D16108">
        <w:rPr>
          <w:rFonts w:ascii="宋体" w:eastAsia="宋体" w:hAnsi="宋体" w:cs="宋体" w:hint="eastAsia"/>
          <w:b w:val="0"/>
          <w:color w:val="auto"/>
          <w:sz w:val="24"/>
          <w:szCs w:val="24"/>
        </w:rPr>
        <w:t xml:space="preserve"> </w:t>
      </w:r>
      <w:bookmarkStart w:id="39" w:name="_Toc351203487"/>
      <w:r w:rsidRPr="00D16108">
        <w:rPr>
          <w:rFonts w:ascii="宋体" w:eastAsia="宋体" w:hAnsi="宋体" w:cs="宋体" w:hint="eastAsia"/>
          <w:b w:val="0"/>
          <w:color w:val="auto"/>
          <w:sz w:val="24"/>
          <w:szCs w:val="24"/>
        </w:rPr>
        <w:t>七、承诺</w:t>
      </w:r>
      <w:bookmarkEnd w:id="39"/>
    </w:p>
    <w:p w:rsidR="00446732" w:rsidRPr="00D16108" w:rsidRDefault="00D77C7B">
      <w:pPr>
        <w:spacing w:line="440" w:lineRule="exact"/>
        <w:ind w:firstLineChars="200" w:firstLine="480"/>
        <w:rPr>
          <w:rFonts w:ascii="宋体" w:hAnsi="宋体" w:cs="宋体"/>
          <w:bCs/>
          <w:color w:val="auto"/>
          <w:sz w:val="24"/>
          <w:szCs w:val="24"/>
        </w:rPr>
      </w:pPr>
      <w:r w:rsidRPr="00D16108">
        <w:rPr>
          <w:rFonts w:ascii="宋体" w:hAnsi="宋体" w:cs="宋体" w:hint="eastAsia"/>
          <w:bCs/>
          <w:color w:val="auto"/>
          <w:sz w:val="24"/>
          <w:szCs w:val="24"/>
        </w:rPr>
        <w:t>1.发包人承诺按照法律规定履行项目审批手续、筹集工程建设资金并按照合同约定的期限和方式支付合同价款。</w:t>
      </w:r>
    </w:p>
    <w:p w:rsidR="00446732" w:rsidRPr="00D16108" w:rsidRDefault="00D77C7B">
      <w:pPr>
        <w:spacing w:line="440" w:lineRule="exact"/>
        <w:ind w:firstLineChars="200" w:firstLine="480"/>
        <w:rPr>
          <w:rFonts w:ascii="宋体" w:hAnsi="宋体" w:cs="宋体"/>
          <w:bCs/>
          <w:color w:val="auto"/>
          <w:sz w:val="24"/>
          <w:szCs w:val="24"/>
        </w:rPr>
      </w:pPr>
      <w:r w:rsidRPr="00D16108">
        <w:rPr>
          <w:rFonts w:ascii="宋体" w:hAnsi="宋体" w:cs="宋体" w:hint="eastAsia"/>
          <w:bCs/>
          <w:color w:val="auto"/>
          <w:sz w:val="24"/>
          <w:szCs w:val="24"/>
        </w:rPr>
        <w:t>2.承包人承诺按照法律规定及合同约定组织完成工程施工，确保工程质量和安全，不进行转包及违法分包，并在缺陷责任期及保修期内承担相应的工程维修责任。</w:t>
      </w:r>
    </w:p>
    <w:p w:rsidR="00446732" w:rsidRPr="00D16108" w:rsidRDefault="00D77C7B">
      <w:pPr>
        <w:spacing w:line="440" w:lineRule="exact"/>
        <w:ind w:firstLineChars="200" w:firstLine="480"/>
        <w:rPr>
          <w:rFonts w:ascii="宋体" w:hAnsi="宋体" w:cs="宋体"/>
          <w:bCs/>
          <w:color w:val="auto"/>
          <w:sz w:val="24"/>
          <w:szCs w:val="24"/>
        </w:rPr>
      </w:pPr>
      <w:r w:rsidRPr="00D16108">
        <w:rPr>
          <w:rFonts w:ascii="宋体" w:hAnsi="宋体" w:cs="宋体" w:hint="eastAsia"/>
          <w:bCs/>
          <w:color w:val="auto"/>
          <w:sz w:val="24"/>
          <w:szCs w:val="24"/>
        </w:rPr>
        <w:t>3.发包人和承包人通过招投标形式签订合同的，双方理解并承诺不再就同一工程另行签订与合同实质性内容相背离的协议。</w:t>
      </w:r>
    </w:p>
    <w:p w:rsidR="00446732" w:rsidRPr="00D16108" w:rsidRDefault="00D77C7B">
      <w:pPr>
        <w:spacing w:line="440" w:lineRule="exact"/>
        <w:rPr>
          <w:rFonts w:ascii="宋体" w:hAnsi="宋体" w:cs="宋体"/>
          <w:bCs/>
          <w:color w:val="auto"/>
          <w:sz w:val="24"/>
          <w:szCs w:val="24"/>
        </w:rPr>
      </w:pPr>
      <w:bookmarkStart w:id="40" w:name="_Toc351203488"/>
      <w:r w:rsidRPr="00D16108">
        <w:rPr>
          <w:rFonts w:ascii="宋体" w:hAnsi="宋体" w:cs="宋体" w:hint="eastAsia"/>
          <w:b/>
          <w:color w:val="auto"/>
          <w:sz w:val="24"/>
          <w:szCs w:val="24"/>
        </w:rPr>
        <w:t xml:space="preserve">    八、词语含义</w:t>
      </w:r>
      <w:bookmarkEnd w:id="40"/>
    </w:p>
    <w:p w:rsidR="00446732" w:rsidRPr="00D16108" w:rsidRDefault="00D77C7B">
      <w:pPr>
        <w:spacing w:line="440" w:lineRule="exact"/>
        <w:ind w:firstLineChars="200" w:firstLine="480"/>
        <w:rPr>
          <w:rFonts w:ascii="宋体" w:hAnsi="宋体" w:cs="宋体"/>
          <w:bCs/>
          <w:color w:val="auto"/>
          <w:sz w:val="24"/>
          <w:szCs w:val="24"/>
        </w:rPr>
      </w:pPr>
      <w:r w:rsidRPr="00D16108">
        <w:rPr>
          <w:rFonts w:ascii="宋体" w:hAnsi="宋体" w:cs="宋体" w:hint="eastAsia"/>
          <w:bCs/>
          <w:color w:val="auto"/>
          <w:sz w:val="24"/>
          <w:szCs w:val="24"/>
        </w:rPr>
        <w:t>本协议书中词语含义与第二部分通用合同条款中赋予的含义相同。</w:t>
      </w:r>
    </w:p>
    <w:p w:rsidR="00446732" w:rsidRPr="00D16108" w:rsidRDefault="00D77C7B">
      <w:pPr>
        <w:pStyle w:val="4"/>
        <w:spacing w:before="120" w:after="120" w:line="440" w:lineRule="exact"/>
        <w:rPr>
          <w:rFonts w:ascii="宋体" w:eastAsia="宋体" w:hAnsi="宋体" w:cs="宋体"/>
          <w:bCs w:val="0"/>
          <w:color w:val="auto"/>
          <w:sz w:val="24"/>
          <w:szCs w:val="24"/>
        </w:rPr>
      </w:pPr>
      <w:r w:rsidRPr="00D16108">
        <w:rPr>
          <w:rFonts w:ascii="宋体" w:eastAsia="宋体" w:hAnsi="宋体" w:cs="宋体" w:hint="eastAsia"/>
          <w:bCs w:val="0"/>
          <w:color w:val="auto"/>
          <w:sz w:val="24"/>
          <w:szCs w:val="24"/>
        </w:rPr>
        <w:t xml:space="preserve">  </w:t>
      </w:r>
      <w:r w:rsidRPr="00D16108">
        <w:rPr>
          <w:rFonts w:ascii="宋体" w:eastAsia="宋体" w:hAnsi="宋体" w:cs="宋体" w:hint="eastAsia"/>
          <w:b w:val="0"/>
          <w:color w:val="auto"/>
          <w:sz w:val="24"/>
          <w:szCs w:val="24"/>
        </w:rPr>
        <w:t xml:space="preserve">  </w:t>
      </w:r>
      <w:bookmarkStart w:id="41" w:name="_Toc351203489"/>
      <w:r w:rsidRPr="00D16108">
        <w:rPr>
          <w:rFonts w:ascii="宋体" w:eastAsia="宋体" w:hAnsi="宋体" w:cs="宋体" w:hint="eastAsia"/>
          <w:b w:val="0"/>
          <w:color w:val="auto"/>
          <w:sz w:val="24"/>
          <w:szCs w:val="24"/>
        </w:rPr>
        <w:t>九、签订时间</w:t>
      </w:r>
      <w:bookmarkEnd w:id="41"/>
    </w:p>
    <w:p w:rsidR="00446732" w:rsidRPr="00D16108" w:rsidRDefault="00D77C7B">
      <w:pPr>
        <w:spacing w:line="440" w:lineRule="exact"/>
        <w:ind w:firstLineChars="200" w:firstLine="480"/>
        <w:rPr>
          <w:rFonts w:ascii="宋体" w:hAnsi="宋体" w:cs="宋体"/>
          <w:bCs/>
          <w:color w:val="auto"/>
          <w:sz w:val="24"/>
          <w:szCs w:val="24"/>
        </w:rPr>
      </w:pPr>
      <w:r w:rsidRPr="00D16108">
        <w:rPr>
          <w:rFonts w:ascii="宋体" w:hAnsi="宋体" w:cs="宋体" w:hint="eastAsia"/>
          <w:bCs/>
          <w:color w:val="auto"/>
          <w:sz w:val="24"/>
          <w:szCs w:val="24"/>
        </w:rPr>
        <w:t>本合同于</w:t>
      </w:r>
      <w:r w:rsidRPr="00D16108">
        <w:rPr>
          <w:rFonts w:ascii="宋体" w:hAnsi="宋体" w:cs="宋体" w:hint="eastAsia"/>
          <w:bCs/>
          <w:color w:val="auto"/>
          <w:sz w:val="24"/>
          <w:szCs w:val="24"/>
          <w:u w:val="single"/>
        </w:rPr>
        <w:t xml:space="preserve">         </w:t>
      </w:r>
      <w:r w:rsidRPr="00D16108">
        <w:rPr>
          <w:rFonts w:ascii="宋体" w:hAnsi="宋体" w:cs="宋体" w:hint="eastAsia"/>
          <w:bCs/>
          <w:color w:val="auto"/>
          <w:sz w:val="24"/>
          <w:szCs w:val="24"/>
        </w:rPr>
        <w:t>年</w:t>
      </w:r>
      <w:r w:rsidRPr="00D16108">
        <w:rPr>
          <w:rFonts w:ascii="宋体" w:hAnsi="宋体" w:cs="宋体" w:hint="eastAsia"/>
          <w:bCs/>
          <w:color w:val="auto"/>
          <w:sz w:val="24"/>
          <w:szCs w:val="24"/>
          <w:u w:val="single"/>
        </w:rPr>
        <w:t xml:space="preserve">    </w:t>
      </w:r>
      <w:r w:rsidRPr="00D16108">
        <w:rPr>
          <w:rFonts w:ascii="宋体" w:hAnsi="宋体" w:cs="宋体" w:hint="eastAsia"/>
          <w:bCs/>
          <w:color w:val="auto"/>
          <w:sz w:val="24"/>
          <w:szCs w:val="24"/>
        </w:rPr>
        <w:t>月</w:t>
      </w:r>
      <w:r w:rsidRPr="00D16108">
        <w:rPr>
          <w:rFonts w:ascii="宋体" w:hAnsi="宋体" w:cs="宋体" w:hint="eastAsia"/>
          <w:bCs/>
          <w:color w:val="auto"/>
          <w:sz w:val="24"/>
          <w:szCs w:val="24"/>
          <w:u w:val="single"/>
        </w:rPr>
        <w:t xml:space="preserve">    </w:t>
      </w:r>
      <w:r w:rsidRPr="00D16108">
        <w:rPr>
          <w:rFonts w:ascii="宋体" w:hAnsi="宋体" w:cs="宋体" w:hint="eastAsia"/>
          <w:bCs/>
          <w:color w:val="auto"/>
          <w:sz w:val="24"/>
          <w:szCs w:val="24"/>
        </w:rPr>
        <w:t>日签订。</w:t>
      </w:r>
    </w:p>
    <w:p w:rsidR="00446732" w:rsidRPr="00D16108" w:rsidRDefault="00D77C7B">
      <w:pPr>
        <w:pStyle w:val="4"/>
        <w:spacing w:before="120" w:after="120" w:line="440" w:lineRule="exact"/>
        <w:rPr>
          <w:rFonts w:ascii="宋体" w:eastAsia="宋体" w:hAnsi="宋体" w:cs="宋体"/>
          <w:bCs w:val="0"/>
          <w:color w:val="auto"/>
          <w:sz w:val="24"/>
          <w:szCs w:val="24"/>
        </w:rPr>
      </w:pPr>
      <w:r w:rsidRPr="00D16108">
        <w:rPr>
          <w:rFonts w:ascii="宋体" w:eastAsia="宋体" w:hAnsi="宋体" w:cs="宋体" w:hint="eastAsia"/>
          <w:bCs w:val="0"/>
          <w:color w:val="auto"/>
          <w:sz w:val="24"/>
          <w:szCs w:val="24"/>
        </w:rPr>
        <w:lastRenderedPageBreak/>
        <w:t xml:space="preserve">    </w:t>
      </w:r>
      <w:bookmarkStart w:id="42" w:name="_Toc351203490"/>
      <w:r w:rsidRPr="00D16108">
        <w:rPr>
          <w:rFonts w:ascii="宋体" w:eastAsia="宋体" w:hAnsi="宋体" w:cs="宋体" w:hint="eastAsia"/>
          <w:b w:val="0"/>
          <w:color w:val="auto"/>
          <w:sz w:val="24"/>
          <w:szCs w:val="24"/>
        </w:rPr>
        <w:t>十、签订地点</w:t>
      </w:r>
      <w:bookmarkEnd w:id="42"/>
    </w:p>
    <w:p w:rsidR="00446732" w:rsidRPr="00D16108" w:rsidRDefault="00D77C7B">
      <w:pPr>
        <w:spacing w:line="440" w:lineRule="exact"/>
        <w:ind w:firstLineChars="200" w:firstLine="480"/>
        <w:rPr>
          <w:rFonts w:ascii="宋体" w:hAnsi="宋体" w:cs="宋体"/>
          <w:bCs/>
          <w:color w:val="auto"/>
          <w:sz w:val="24"/>
          <w:szCs w:val="24"/>
        </w:rPr>
      </w:pPr>
      <w:r w:rsidRPr="00D16108">
        <w:rPr>
          <w:rFonts w:ascii="宋体" w:hAnsi="宋体" w:cs="宋体" w:hint="eastAsia"/>
          <w:bCs/>
          <w:color w:val="auto"/>
          <w:sz w:val="24"/>
          <w:szCs w:val="24"/>
        </w:rPr>
        <w:t>本合同在</w:t>
      </w:r>
      <w:r w:rsidRPr="00D16108">
        <w:rPr>
          <w:rFonts w:ascii="宋体" w:hAnsi="宋体" w:cs="宋体" w:hint="eastAsia"/>
          <w:bCs/>
          <w:color w:val="auto"/>
          <w:sz w:val="24"/>
          <w:szCs w:val="24"/>
          <w:u w:val="single"/>
        </w:rPr>
        <w:t xml:space="preserve">                                    </w:t>
      </w:r>
      <w:r w:rsidRPr="00D16108">
        <w:rPr>
          <w:rFonts w:ascii="宋体" w:hAnsi="宋体" w:cs="宋体" w:hint="eastAsia"/>
          <w:bCs/>
          <w:color w:val="auto"/>
          <w:sz w:val="24"/>
          <w:szCs w:val="24"/>
        </w:rPr>
        <w:t>签订。</w:t>
      </w:r>
    </w:p>
    <w:p w:rsidR="00446732" w:rsidRPr="00D16108" w:rsidRDefault="00D77C7B">
      <w:pPr>
        <w:pStyle w:val="4"/>
        <w:spacing w:before="120" w:after="120" w:line="440" w:lineRule="exact"/>
        <w:rPr>
          <w:rFonts w:ascii="宋体" w:eastAsia="宋体" w:hAnsi="宋体" w:cs="宋体"/>
          <w:bCs w:val="0"/>
          <w:color w:val="auto"/>
          <w:sz w:val="24"/>
          <w:szCs w:val="24"/>
        </w:rPr>
      </w:pPr>
      <w:r w:rsidRPr="00D16108">
        <w:rPr>
          <w:rFonts w:ascii="宋体" w:eastAsia="宋体" w:hAnsi="宋体" w:cs="宋体" w:hint="eastAsia"/>
          <w:bCs w:val="0"/>
          <w:color w:val="auto"/>
          <w:sz w:val="24"/>
          <w:szCs w:val="24"/>
        </w:rPr>
        <w:t xml:space="preserve">    </w:t>
      </w:r>
      <w:bookmarkStart w:id="43" w:name="_Toc351203491"/>
      <w:r w:rsidRPr="00D16108">
        <w:rPr>
          <w:rFonts w:ascii="宋体" w:eastAsia="宋体" w:hAnsi="宋体" w:cs="宋体" w:hint="eastAsia"/>
          <w:b w:val="0"/>
          <w:color w:val="auto"/>
          <w:sz w:val="24"/>
          <w:szCs w:val="24"/>
        </w:rPr>
        <w:t>十一、补充协议</w:t>
      </w:r>
      <w:bookmarkEnd w:id="43"/>
    </w:p>
    <w:p w:rsidR="00446732" w:rsidRPr="00D16108" w:rsidRDefault="00D77C7B">
      <w:pPr>
        <w:spacing w:line="440" w:lineRule="exact"/>
        <w:ind w:firstLineChars="200" w:firstLine="480"/>
        <w:rPr>
          <w:rFonts w:ascii="宋体" w:hAnsi="宋体" w:cs="宋体"/>
          <w:b/>
          <w:bCs/>
          <w:color w:val="auto"/>
          <w:sz w:val="24"/>
          <w:szCs w:val="24"/>
        </w:rPr>
      </w:pPr>
      <w:r w:rsidRPr="00D16108">
        <w:rPr>
          <w:rFonts w:ascii="宋体" w:hAnsi="宋体" w:cs="宋体" w:hint="eastAsia"/>
          <w:bCs/>
          <w:color w:val="auto"/>
          <w:sz w:val="24"/>
          <w:szCs w:val="24"/>
        </w:rPr>
        <w:t>合同未尽事宜，合同当事人另行签订补充协议，补充协议是合同的组成部分。</w:t>
      </w:r>
    </w:p>
    <w:p w:rsidR="00446732" w:rsidRPr="00D16108" w:rsidRDefault="00D77C7B">
      <w:pPr>
        <w:pStyle w:val="4"/>
        <w:spacing w:before="120" w:after="120" w:line="440" w:lineRule="exact"/>
        <w:rPr>
          <w:rFonts w:ascii="宋体" w:eastAsia="宋体" w:hAnsi="宋体" w:cs="宋体"/>
          <w:bCs w:val="0"/>
          <w:color w:val="auto"/>
          <w:sz w:val="24"/>
          <w:szCs w:val="24"/>
        </w:rPr>
      </w:pPr>
      <w:r w:rsidRPr="00D16108">
        <w:rPr>
          <w:rFonts w:ascii="宋体" w:eastAsia="宋体" w:hAnsi="宋体" w:cs="宋体" w:hint="eastAsia"/>
          <w:bCs w:val="0"/>
          <w:color w:val="auto"/>
          <w:sz w:val="24"/>
          <w:szCs w:val="24"/>
        </w:rPr>
        <w:t xml:space="preserve">    </w:t>
      </w:r>
      <w:bookmarkStart w:id="44" w:name="_Toc351203492"/>
      <w:r w:rsidRPr="00D16108">
        <w:rPr>
          <w:rFonts w:ascii="宋体" w:eastAsia="宋体" w:hAnsi="宋体" w:cs="宋体" w:hint="eastAsia"/>
          <w:b w:val="0"/>
          <w:color w:val="auto"/>
          <w:sz w:val="24"/>
          <w:szCs w:val="24"/>
        </w:rPr>
        <w:t>十二、合同生效</w:t>
      </w:r>
      <w:bookmarkEnd w:id="44"/>
    </w:p>
    <w:p w:rsidR="00446732" w:rsidRPr="00D16108" w:rsidRDefault="00D77C7B">
      <w:pPr>
        <w:spacing w:line="440" w:lineRule="exact"/>
        <w:ind w:firstLineChars="200" w:firstLine="480"/>
        <w:rPr>
          <w:rFonts w:ascii="宋体" w:hAnsi="宋体" w:cs="宋体"/>
          <w:bCs/>
          <w:color w:val="auto"/>
          <w:sz w:val="24"/>
          <w:szCs w:val="24"/>
        </w:rPr>
      </w:pPr>
      <w:r w:rsidRPr="00D16108">
        <w:rPr>
          <w:rFonts w:ascii="宋体" w:hAnsi="宋体" w:cs="宋体" w:hint="eastAsia"/>
          <w:bCs/>
          <w:color w:val="auto"/>
          <w:sz w:val="24"/>
          <w:szCs w:val="24"/>
        </w:rPr>
        <w:t>本合同自</w:t>
      </w:r>
      <w:r w:rsidRPr="00D16108">
        <w:rPr>
          <w:rFonts w:ascii="宋体" w:hAnsi="宋体" w:cs="宋体" w:hint="eastAsia"/>
          <w:bCs/>
          <w:color w:val="auto"/>
          <w:sz w:val="24"/>
          <w:szCs w:val="24"/>
          <w:u w:val="single"/>
        </w:rPr>
        <w:t xml:space="preserve">                                   </w:t>
      </w:r>
      <w:r w:rsidRPr="00D16108">
        <w:rPr>
          <w:rFonts w:ascii="宋体" w:hAnsi="宋体" w:cs="宋体" w:hint="eastAsia"/>
          <w:bCs/>
          <w:color w:val="auto"/>
          <w:sz w:val="24"/>
          <w:szCs w:val="24"/>
        </w:rPr>
        <w:t>生效。</w:t>
      </w:r>
    </w:p>
    <w:p w:rsidR="00446732" w:rsidRPr="00D16108" w:rsidRDefault="00D77C7B">
      <w:pPr>
        <w:pStyle w:val="4"/>
        <w:spacing w:before="120" w:after="120" w:line="440" w:lineRule="exact"/>
        <w:rPr>
          <w:rFonts w:ascii="宋体" w:eastAsia="宋体" w:hAnsi="宋体" w:cs="宋体"/>
          <w:bCs w:val="0"/>
          <w:color w:val="auto"/>
          <w:sz w:val="24"/>
          <w:szCs w:val="24"/>
        </w:rPr>
      </w:pPr>
      <w:r w:rsidRPr="00D16108">
        <w:rPr>
          <w:rFonts w:ascii="宋体" w:eastAsia="宋体" w:hAnsi="宋体" w:cs="宋体" w:hint="eastAsia"/>
          <w:bCs w:val="0"/>
          <w:color w:val="auto"/>
          <w:sz w:val="24"/>
          <w:szCs w:val="24"/>
        </w:rPr>
        <w:t xml:space="preserve">    </w:t>
      </w:r>
      <w:bookmarkStart w:id="45" w:name="_Toc351203493"/>
      <w:r w:rsidRPr="00D16108">
        <w:rPr>
          <w:rFonts w:ascii="宋体" w:eastAsia="宋体" w:hAnsi="宋体" w:cs="宋体" w:hint="eastAsia"/>
          <w:b w:val="0"/>
          <w:color w:val="auto"/>
          <w:sz w:val="24"/>
          <w:szCs w:val="24"/>
        </w:rPr>
        <w:t>十三、合同份数</w:t>
      </w:r>
      <w:bookmarkEnd w:id="45"/>
    </w:p>
    <w:p w:rsidR="00446732" w:rsidRPr="00D16108" w:rsidRDefault="00D77C7B">
      <w:pPr>
        <w:spacing w:line="440" w:lineRule="exact"/>
        <w:ind w:firstLineChars="200" w:firstLine="480"/>
        <w:rPr>
          <w:rFonts w:ascii="宋体" w:hAnsi="宋体" w:cs="宋体"/>
          <w:bCs/>
          <w:color w:val="auto"/>
          <w:sz w:val="24"/>
          <w:szCs w:val="24"/>
        </w:rPr>
      </w:pPr>
      <w:r w:rsidRPr="00D16108">
        <w:rPr>
          <w:rFonts w:ascii="宋体" w:hAnsi="宋体" w:cs="宋体" w:hint="eastAsia"/>
          <w:bCs/>
          <w:color w:val="auto"/>
          <w:sz w:val="24"/>
          <w:szCs w:val="24"/>
        </w:rPr>
        <w:t>本合同一式</w:t>
      </w:r>
      <w:r w:rsidRPr="00D16108">
        <w:rPr>
          <w:rFonts w:ascii="宋体" w:hAnsi="宋体" w:cs="宋体" w:hint="eastAsia"/>
          <w:bCs/>
          <w:color w:val="auto"/>
          <w:sz w:val="24"/>
          <w:szCs w:val="24"/>
          <w:u w:val="single"/>
        </w:rPr>
        <w:t xml:space="preserve">    </w:t>
      </w:r>
      <w:r w:rsidRPr="00D16108">
        <w:rPr>
          <w:rFonts w:ascii="宋体" w:hAnsi="宋体" w:cs="宋体" w:hint="eastAsia"/>
          <w:bCs/>
          <w:color w:val="auto"/>
          <w:sz w:val="24"/>
          <w:szCs w:val="24"/>
        </w:rPr>
        <w:t>份，均具有同等法律效力，发包人执</w:t>
      </w:r>
      <w:r w:rsidRPr="00D16108">
        <w:rPr>
          <w:rFonts w:ascii="宋体" w:hAnsi="宋体" w:cs="宋体" w:hint="eastAsia"/>
          <w:bCs/>
          <w:color w:val="auto"/>
          <w:sz w:val="24"/>
          <w:szCs w:val="24"/>
          <w:u w:val="single"/>
        </w:rPr>
        <w:t xml:space="preserve">    </w:t>
      </w:r>
      <w:r w:rsidRPr="00D16108">
        <w:rPr>
          <w:rFonts w:ascii="宋体" w:hAnsi="宋体" w:cs="宋体" w:hint="eastAsia"/>
          <w:bCs/>
          <w:color w:val="auto"/>
          <w:sz w:val="24"/>
          <w:szCs w:val="24"/>
        </w:rPr>
        <w:t>份，承包人执</w:t>
      </w:r>
      <w:r w:rsidRPr="00D16108">
        <w:rPr>
          <w:rFonts w:ascii="宋体" w:hAnsi="宋体" w:cs="宋体" w:hint="eastAsia"/>
          <w:bCs/>
          <w:color w:val="auto"/>
          <w:sz w:val="24"/>
          <w:szCs w:val="24"/>
          <w:u w:val="single"/>
        </w:rPr>
        <w:t xml:space="preserve">    </w:t>
      </w:r>
      <w:r w:rsidRPr="00D16108">
        <w:rPr>
          <w:rFonts w:ascii="宋体" w:hAnsi="宋体" w:cs="宋体" w:hint="eastAsia"/>
          <w:bCs/>
          <w:color w:val="auto"/>
          <w:sz w:val="24"/>
          <w:szCs w:val="24"/>
        </w:rPr>
        <w:t>份。</w:t>
      </w:r>
    </w:p>
    <w:p w:rsidR="00446732" w:rsidRPr="00D16108" w:rsidRDefault="00446732">
      <w:pPr>
        <w:spacing w:line="440" w:lineRule="exact"/>
        <w:rPr>
          <w:rFonts w:ascii="宋体" w:hAnsi="宋体" w:cs="宋体"/>
          <w:color w:val="auto"/>
          <w:sz w:val="24"/>
          <w:szCs w:val="24"/>
        </w:rPr>
      </w:pPr>
    </w:p>
    <w:p w:rsidR="00446732" w:rsidRPr="00D16108" w:rsidRDefault="00D77C7B">
      <w:pPr>
        <w:spacing w:line="440" w:lineRule="exact"/>
        <w:ind w:firstLineChars="200" w:firstLine="480"/>
        <w:rPr>
          <w:rFonts w:ascii="宋体" w:hAnsi="宋体" w:cs="宋体"/>
          <w:color w:val="auto"/>
          <w:sz w:val="24"/>
          <w:szCs w:val="24"/>
        </w:rPr>
      </w:pPr>
      <w:r w:rsidRPr="00D16108">
        <w:rPr>
          <w:rFonts w:ascii="宋体" w:hAnsi="宋体" w:cs="宋体" w:hint="eastAsia"/>
          <w:color w:val="auto"/>
          <w:sz w:val="24"/>
          <w:szCs w:val="24"/>
        </w:rPr>
        <w:t>发包人：  (公章)             承包人：  (公章)</w:t>
      </w:r>
    </w:p>
    <w:p w:rsidR="00446732" w:rsidRPr="00D16108" w:rsidRDefault="00D77C7B">
      <w:pPr>
        <w:spacing w:line="440" w:lineRule="exact"/>
        <w:rPr>
          <w:rFonts w:ascii="宋体" w:hAnsi="宋体" w:cs="宋体"/>
          <w:color w:val="auto"/>
          <w:sz w:val="24"/>
          <w:szCs w:val="24"/>
          <w:u w:val="single"/>
        </w:rPr>
      </w:pPr>
      <w:r w:rsidRPr="00D16108">
        <w:rPr>
          <w:rFonts w:ascii="宋体" w:hAnsi="宋体" w:cs="宋体" w:hint="eastAsia"/>
          <w:color w:val="auto"/>
          <w:sz w:val="24"/>
          <w:szCs w:val="24"/>
        </w:rPr>
        <w:t xml:space="preserve">                                 </w:t>
      </w:r>
    </w:p>
    <w:p w:rsidR="00446732" w:rsidRPr="00D16108" w:rsidRDefault="00D77C7B">
      <w:pPr>
        <w:spacing w:line="440" w:lineRule="exact"/>
        <w:ind w:firstLineChars="200" w:firstLine="480"/>
        <w:rPr>
          <w:rFonts w:ascii="宋体" w:hAnsi="宋体" w:cs="宋体"/>
          <w:color w:val="auto"/>
          <w:sz w:val="24"/>
          <w:szCs w:val="24"/>
        </w:rPr>
      </w:pPr>
      <w:r w:rsidRPr="00D16108">
        <w:rPr>
          <w:rFonts w:ascii="宋体" w:hAnsi="宋体" w:cs="宋体" w:hint="eastAsia"/>
          <w:color w:val="auto"/>
          <w:sz w:val="24"/>
          <w:szCs w:val="24"/>
        </w:rPr>
        <w:t>法定代表人或其委托代理人：  法定代表人或其委托代理人：</w:t>
      </w:r>
    </w:p>
    <w:p w:rsidR="00446732" w:rsidRPr="00D16108" w:rsidRDefault="00D77C7B">
      <w:pPr>
        <w:spacing w:line="440" w:lineRule="exact"/>
        <w:ind w:firstLineChars="200" w:firstLine="480"/>
        <w:rPr>
          <w:rFonts w:ascii="宋体" w:hAnsi="宋体" w:cs="宋体"/>
          <w:color w:val="auto"/>
          <w:sz w:val="24"/>
          <w:szCs w:val="24"/>
        </w:rPr>
      </w:pPr>
      <w:r w:rsidRPr="00D16108">
        <w:rPr>
          <w:rFonts w:ascii="宋体" w:hAnsi="宋体" w:cs="宋体" w:hint="eastAsia"/>
          <w:color w:val="auto"/>
          <w:sz w:val="24"/>
          <w:szCs w:val="24"/>
        </w:rPr>
        <w:t>（签字）                    （签字）</w:t>
      </w:r>
    </w:p>
    <w:p w:rsidR="00446732" w:rsidRPr="00D16108" w:rsidRDefault="00446732">
      <w:pPr>
        <w:spacing w:line="440" w:lineRule="exact"/>
        <w:rPr>
          <w:rFonts w:ascii="宋体" w:hAnsi="宋体" w:cs="宋体"/>
          <w:color w:val="auto"/>
          <w:sz w:val="24"/>
          <w:szCs w:val="24"/>
          <w:u w:val="single"/>
        </w:rPr>
      </w:pPr>
    </w:p>
    <w:p w:rsidR="00446732" w:rsidRPr="00D16108" w:rsidRDefault="00D77C7B">
      <w:pPr>
        <w:tabs>
          <w:tab w:val="left" w:pos="4410"/>
        </w:tabs>
        <w:spacing w:line="440" w:lineRule="exact"/>
        <w:ind w:firstLineChars="200" w:firstLine="480"/>
        <w:rPr>
          <w:rFonts w:ascii="宋体" w:hAnsi="宋体" w:cs="宋体"/>
          <w:color w:val="auto"/>
          <w:sz w:val="24"/>
          <w:szCs w:val="24"/>
        </w:rPr>
      </w:pPr>
      <w:r w:rsidRPr="00D16108">
        <w:rPr>
          <w:rFonts w:ascii="宋体" w:hAnsi="宋体" w:cs="宋体" w:hint="eastAsia"/>
          <w:color w:val="auto"/>
          <w:sz w:val="24"/>
          <w:szCs w:val="24"/>
        </w:rPr>
        <w:t>组织机构代码：</w:t>
      </w:r>
      <w:r w:rsidRPr="00D16108">
        <w:rPr>
          <w:rFonts w:ascii="宋体" w:hAnsi="宋体" w:cs="宋体" w:hint="eastAsia"/>
          <w:color w:val="auto"/>
          <w:sz w:val="24"/>
          <w:szCs w:val="24"/>
          <w:u w:val="single"/>
        </w:rPr>
        <w:t xml:space="preserve">       </w:t>
      </w:r>
      <w:r w:rsidRPr="00D16108">
        <w:rPr>
          <w:rFonts w:ascii="宋体" w:hAnsi="宋体" w:cs="宋体" w:hint="eastAsia"/>
          <w:color w:val="auto"/>
          <w:sz w:val="24"/>
          <w:szCs w:val="24"/>
        </w:rPr>
        <w:t xml:space="preserve">  组织机构代码：</w:t>
      </w:r>
      <w:r w:rsidRPr="00D16108">
        <w:rPr>
          <w:rFonts w:ascii="宋体" w:hAnsi="宋体" w:cs="宋体" w:hint="eastAsia"/>
          <w:color w:val="auto"/>
          <w:sz w:val="24"/>
          <w:szCs w:val="24"/>
          <w:u w:val="single"/>
        </w:rPr>
        <w:t xml:space="preserve">          </w:t>
      </w:r>
      <w:r w:rsidRPr="00D16108">
        <w:rPr>
          <w:rFonts w:ascii="宋体" w:hAnsi="宋体" w:cs="宋体" w:hint="eastAsia"/>
          <w:color w:val="auto"/>
          <w:sz w:val="24"/>
          <w:szCs w:val="24"/>
        </w:rPr>
        <w:t xml:space="preserve"> </w:t>
      </w:r>
    </w:p>
    <w:p w:rsidR="00446732" w:rsidRPr="00D16108" w:rsidRDefault="00D77C7B">
      <w:pPr>
        <w:spacing w:line="440" w:lineRule="exact"/>
        <w:ind w:firstLineChars="200" w:firstLine="480"/>
        <w:rPr>
          <w:rFonts w:ascii="宋体" w:hAnsi="宋体" w:cs="宋体"/>
          <w:color w:val="auto"/>
          <w:sz w:val="24"/>
          <w:szCs w:val="24"/>
        </w:rPr>
      </w:pPr>
      <w:r w:rsidRPr="00D16108">
        <w:rPr>
          <w:rFonts w:ascii="宋体" w:hAnsi="宋体" w:cs="宋体" w:hint="eastAsia"/>
          <w:color w:val="auto"/>
          <w:sz w:val="24"/>
          <w:szCs w:val="24"/>
        </w:rPr>
        <w:t>地  址：</w:t>
      </w:r>
      <w:r w:rsidRPr="00D16108">
        <w:rPr>
          <w:rFonts w:ascii="宋体" w:hAnsi="宋体" w:cs="宋体" w:hint="eastAsia"/>
          <w:color w:val="auto"/>
          <w:sz w:val="24"/>
          <w:szCs w:val="24"/>
          <w:u w:val="single"/>
        </w:rPr>
        <w:t xml:space="preserve">     </w:t>
      </w:r>
      <w:r w:rsidRPr="00D16108">
        <w:rPr>
          <w:rFonts w:ascii="宋体" w:hAnsi="宋体" w:cs="宋体" w:hint="eastAsia"/>
          <w:color w:val="auto"/>
          <w:sz w:val="24"/>
          <w:szCs w:val="24"/>
        </w:rPr>
        <w:t xml:space="preserve">  地  址：</w:t>
      </w:r>
      <w:r w:rsidRPr="00D16108">
        <w:rPr>
          <w:rFonts w:ascii="宋体" w:hAnsi="宋体" w:cs="宋体" w:hint="eastAsia"/>
          <w:color w:val="auto"/>
          <w:sz w:val="24"/>
          <w:szCs w:val="24"/>
          <w:u w:val="single"/>
        </w:rPr>
        <w:t xml:space="preserve">        </w:t>
      </w:r>
    </w:p>
    <w:p w:rsidR="00446732" w:rsidRPr="00D16108" w:rsidRDefault="00D77C7B">
      <w:pPr>
        <w:spacing w:line="440" w:lineRule="exact"/>
        <w:ind w:firstLineChars="200" w:firstLine="480"/>
        <w:rPr>
          <w:rFonts w:ascii="宋体" w:hAnsi="宋体" w:cs="宋体"/>
          <w:color w:val="auto"/>
          <w:sz w:val="24"/>
          <w:szCs w:val="24"/>
        </w:rPr>
      </w:pPr>
      <w:r w:rsidRPr="00D16108">
        <w:rPr>
          <w:rFonts w:ascii="宋体" w:hAnsi="宋体" w:cs="宋体" w:hint="eastAsia"/>
          <w:color w:val="auto"/>
          <w:sz w:val="24"/>
          <w:szCs w:val="24"/>
        </w:rPr>
        <w:t>邮政编码：</w:t>
      </w:r>
      <w:r w:rsidRPr="00D16108">
        <w:rPr>
          <w:rFonts w:ascii="宋体" w:hAnsi="宋体" w:cs="宋体" w:hint="eastAsia"/>
          <w:color w:val="auto"/>
          <w:sz w:val="24"/>
          <w:szCs w:val="24"/>
          <w:u w:val="single"/>
        </w:rPr>
        <w:t xml:space="preserve">     </w:t>
      </w:r>
      <w:r w:rsidRPr="00D16108">
        <w:rPr>
          <w:rFonts w:ascii="宋体" w:hAnsi="宋体" w:cs="宋体" w:hint="eastAsia"/>
          <w:color w:val="auto"/>
          <w:sz w:val="24"/>
          <w:szCs w:val="24"/>
        </w:rPr>
        <w:t xml:space="preserve">  邮政编码：</w:t>
      </w:r>
      <w:r w:rsidRPr="00D16108">
        <w:rPr>
          <w:rFonts w:ascii="宋体" w:hAnsi="宋体" w:cs="宋体" w:hint="eastAsia"/>
          <w:color w:val="auto"/>
          <w:sz w:val="24"/>
          <w:szCs w:val="24"/>
          <w:u w:val="single"/>
        </w:rPr>
        <w:t xml:space="preserve">   </w:t>
      </w:r>
    </w:p>
    <w:p w:rsidR="00446732" w:rsidRPr="00D16108" w:rsidRDefault="00D77C7B">
      <w:pPr>
        <w:spacing w:line="440" w:lineRule="exact"/>
        <w:ind w:firstLineChars="200" w:firstLine="480"/>
        <w:rPr>
          <w:rFonts w:ascii="宋体" w:hAnsi="宋体" w:cs="宋体"/>
          <w:color w:val="auto"/>
          <w:sz w:val="24"/>
          <w:szCs w:val="24"/>
        </w:rPr>
      </w:pPr>
      <w:r w:rsidRPr="00D16108">
        <w:rPr>
          <w:rFonts w:ascii="宋体" w:hAnsi="宋体" w:cs="宋体" w:hint="eastAsia"/>
          <w:color w:val="auto"/>
          <w:sz w:val="24"/>
          <w:szCs w:val="24"/>
        </w:rPr>
        <w:t>法定代表人：</w:t>
      </w:r>
      <w:r w:rsidRPr="00D16108">
        <w:rPr>
          <w:rFonts w:ascii="宋体" w:hAnsi="宋体" w:cs="宋体" w:hint="eastAsia"/>
          <w:color w:val="auto"/>
          <w:sz w:val="24"/>
          <w:szCs w:val="24"/>
          <w:u w:val="single"/>
        </w:rPr>
        <w:t xml:space="preserve">           </w:t>
      </w:r>
      <w:r w:rsidRPr="00D16108">
        <w:rPr>
          <w:rFonts w:ascii="宋体" w:hAnsi="宋体" w:cs="宋体" w:hint="eastAsia"/>
          <w:color w:val="auto"/>
          <w:sz w:val="24"/>
          <w:szCs w:val="24"/>
        </w:rPr>
        <w:t xml:space="preserve">  法定代表人：</w:t>
      </w:r>
      <w:r w:rsidRPr="00D16108">
        <w:rPr>
          <w:rFonts w:ascii="宋体" w:hAnsi="宋体" w:cs="宋体" w:hint="eastAsia"/>
          <w:color w:val="auto"/>
          <w:sz w:val="24"/>
          <w:szCs w:val="24"/>
          <w:u w:val="single"/>
        </w:rPr>
        <w:t xml:space="preserve">             </w:t>
      </w:r>
    </w:p>
    <w:p w:rsidR="00446732" w:rsidRPr="00D16108" w:rsidRDefault="00D77C7B">
      <w:pPr>
        <w:spacing w:line="440" w:lineRule="exact"/>
        <w:ind w:firstLineChars="200" w:firstLine="480"/>
        <w:rPr>
          <w:rFonts w:ascii="宋体" w:hAnsi="宋体" w:cs="宋体"/>
          <w:color w:val="auto"/>
          <w:sz w:val="24"/>
          <w:szCs w:val="24"/>
        </w:rPr>
      </w:pPr>
      <w:r w:rsidRPr="00D16108">
        <w:rPr>
          <w:rFonts w:ascii="宋体" w:hAnsi="宋体" w:cs="宋体" w:hint="eastAsia"/>
          <w:color w:val="auto"/>
          <w:sz w:val="24"/>
          <w:szCs w:val="24"/>
        </w:rPr>
        <w:t>委托代理人：</w:t>
      </w:r>
      <w:r w:rsidRPr="00D16108">
        <w:rPr>
          <w:rFonts w:ascii="宋体" w:hAnsi="宋体" w:cs="宋体" w:hint="eastAsia"/>
          <w:color w:val="auto"/>
          <w:sz w:val="24"/>
          <w:szCs w:val="24"/>
          <w:u w:val="single"/>
        </w:rPr>
        <w:t xml:space="preserve">           </w:t>
      </w:r>
      <w:r w:rsidRPr="00D16108">
        <w:rPr>
          <w:rFonts w:ascii="宋体" w:hAnsi="宋体" w:cs="宋体" w:hint="eastAsia"/>
          <w:color w:val="auto"/>
          <w:sz w:val="24"/>
          <w:szCs w:val="24"/>
        </w:rPr>
        <w:t xml:space="preserve">  委托代理人：</w:t>
      </w:r>
      <w:r w:rsidRPr="00D16108">
        <w:rPr>
          <w:rFonts w:ascii="宋体" w:hAnsi="宋体" w:cs="宋体" w:hint="eastAsia"/>
          <w:color w:val="auto"/>
          <w:sz w:val="24"/>
          <w:szCs w:val="24"/>
          <w:u w:val="single"/>
        </w:rPr>
        <w:t xml:space="preserve">             </w:t>
      </w:r>
    </w:p>
    <w:p w:rsidR="00446732" w:rsidRPr="00D16108" w:rsidRDefault="00D77C7B">
      <w:pPr>
        <w:spacing w:line="440" w:lineRule="exact"/>
        <w:ind w:firstLineChars="200" w:firstLine="480"/>
        <w:rPr>
          <w:rFonts w:ascii="宋体" w:hAnsi="宋体" w:cs="宋体"/>
          <w:color w:val="auto"/>
          <w:sz w:val="24"/>
          <w:szCs w:val="24"/>
        </w:rPr>
      </w:pPr>
      <w:r w:rsidRPr="00D16108">
        <w:rPr>
          <w:rFonts w:ascii="宋体" w:hAnsi="宋体" w:cs="宋体" w:hint="eastAsia"/>
          <w:color w:val="auto"/>
          <w:sz w:val="24"/>
          <w:szCs w:val="24"/>
        </w:rPr>
        <w:t>电  话：</w:t>
      </w:r>
      <w:r w:rsidRPr="00D16108">
        <w:rPr>
          <w:rFonts w:ascii="宋体" w:hAnsi="宋体" w:cs="宋体" w:hint="eastAsia"/>
          <w:color w:val="auto"/>
          <w:sz w:val="24"/>
          <w:szCs w:val="24"/>
          <w:u w:val="single"/>
        </w:rPr>
        <w:t xml:space="preserve">   </w:t>
      </w:r>
      <w:r w:rsidRPr="00D16108">
        <w:rPr>
          <w:rFonts w:ascii="宋体" w:hAnsi="宋体" w:cs="宋体" w:hint="eastAsia"/>
          <w:color w:val="auto"/>
          <w:sz w:val="24"/>
          <w:szCs w:val="24"/>
        </w:rPr>
        <w:t xml:space="preserve">  电  话：</w:t>
      </w:r>
      <w:r w:rsidRPr="00D16108">
        <w:rPr>
          <w:rFonts w:ascii="宋体" w:hAnsi="宋体" w:cs="宋体" w:hint="eastAsia"/>
          <w:color w:val="auto"/>
          <w:sz w:val="24"/>
          <w:szCs w:val="24"/>
          <w:u w:val="single"/>
        </w:rPr>
        <w:t xml:space="preserve">     </w:t>
      </w:r>
    </w:p>
    <w:p w:rsidR="00446732" w:rsidRPr="00D16108" w:rsidRDefault="00D77C7B">
      <w:pPr>
        <w:spacing w:line="440" w:lineRule="exact"/>
        <w:ind w:firstLineChars="200" w:firstLine="480"/>
        <w:rPr>
          <w:rFonts w:ascii="宋体" w:hAnsi="宋体" w:cs="宋体"/>
          <w:color w:val="auto"/>
          <w:sz w:val="24"/>
          <w:szCs w:val="24"/>
        </w:rPr>
      </w:pPr>
      <w:r w:rsidRPr="00D16108">
        <w:rPr>
          <w:rFonts w:ascii="宋体" w:hAnsi="宋体" w:cs="宋体" w:hint="eastAsia"/>
          <w:color w:val="auto"/>
          <w:sz w:val="24"/>
          <w:szCs w:val="24"/>
        </w:rPr>
        <w:t>传  真：</w:t>
      </w:r>
      <w:r w:rsidRPr="00D16108">
        <w:rPr>
          <w:rFonts w:ascii="宋体" w:hAnsi="宋体" w:cs="宋体" w:hint="eastAsia"/>
          <w:color w:val="auto"/>
          <w:sz w:val="24"/>
          <w:szCs w:val="24"/>
          <w:u w:val="single"/>
        </w:rPr>
        <w:t xml:space="preserve">   </w:t>
      </w:r>
      <w:r w:rsidRPr="00D16108">
        <w:rPr>
          <w:rFonts w:ascii="宋体" w:hAnsi="宋体" w:cs="宋体" w:hint="eastAsia"/>
          <w:color w:val="auto"/>
          <w:sz w:val="24"/>
          <w:szCs w:val="24"/>
        </w:rPr>
        <w:t xml:space="preserve">  传  真：</w:t>
      </w:r>
      <w:r w:rsidRPr="00D16108">
        <w:rPr>
          <w:rFonts w:ascii="宋体" w:hAnsi="宋体" w:cs="宋体" w:hint="eastAsia"/>
          <w:color w:val="auto"/>
          <w:sz w:val="24"/>
          <w:szCs w:val="24"/>
          <w:u w:val="single"/>
        </w:rPr>
        <w:t xml:space="preserve">     </w:t>
      </w:r>
    </w:p>
    <w:p w:rsidR="00446732" w:rsidRPr="00D16108" w:rsidRDefault="00D77C7B">
      <w:pPr>
        <w:spacing w:line="440" w:lineRule="exact"/>
        <w:ind w:firstLineChars="200" w:firstLine="480"/>
        <w:rPr>
          <w:rFonts w:ascii="宋体" w:hAnsi="宋体" w:cs="宋体"/>
          <w:color w:val="auto"/>
          <w:sz w:val="24"/>
          <w:szCs w:val="24"/>
        </w:rPr>
      </w:pPr>
      <w:r w:rsidRPr="00D16108">
        <w:rPr>
          <w:rFonts w:ascii="宋体" w:hAnsi="宋体" w:cs="宋体" w:hint="eastAsia"/>
          <w:color w:val="auto"/>
          <w:sz w:val="24"/>
          <w:szCs w:val="24"/>
        </w:rPr>
        <w:t>电子信箱：</w:t>
      </w:r>
      <w:r w:rsidRPr="00D16108">
        <w:rPr>
          <w:rFonts w:ascii="宋体" w:hAnsi="宋体" w:cs="宋体" w:hint="eastAsia"/>
          <w:color w:val="auto"/>
          <w:sz w:val="24"/>
          <w:szCs w:val="24"/>
          <w:u w:val="single"/>
        </w:rPr>
        <w:t xml:space="preserve">                 </w:t>
      </w:r>
      <w:r w:rsidRPr="00D16108">
        <w:rPr>
          <w:rFonts w:ascii="宋体" w:hAnsi="宋体" w:cs="宋体" w:hint="eastAsia"/>
          <w:color w:val="auto"/>
          <w:sz w:val="24"/>
          <w:szCs w:val="24"/>
        </w:rPr>
        <w:t xml:space="preserve">  电子信箱：</w:t>
      </w:r>
      <w:r w:rsidRPr="00D16108">
        <w:rPr>
          <w:rFonts w:ascii="宋体" w:hAnsi="宋体" w:cs="宋体" w:hint="eastAsia"/>
          <w:color w:val="auto"/>
          <w:sz w:val="24"/>
          <w:szCs w:val="24"/>
          <w:u w:val="single"/>
        </w:rPr>
        <w:t xml:space="preserve">   </w:t>
      </w:r>
    </w:p>
    <w:p w:rsidR="00446732" w:rsidRPr="00D16108" w:rsidRDefault="00D77C7B">
      <w:pPr>
        <w:spacing w:line="440" w:lineRule="exact"/>
        <w:ind w:firstLineChars="200" w:firstLine="480"/>
        <w:rPr>
          <w:rFonts w:ascii="宋体" w:hAnsi="宋体" w:cs="宋体"/>
          <w:color w:val="auto"/>
          <w:sz w:val="24"/>
          <w:szCs w:val="24"/>
          <w:u w:val="single"/>
        </w:rPr>
      </w:pPr>
      <w:r w:rsidRPr="00D16108">
        <w:rPr>
          <w:rFonts w:ascii="宋体" w:hAnsi="宋体" w:cs="宋体" w:hint="eastAsia"/>
          <w:color w:val="auto"/>
          <w:sz w:val="24"/>
          <w:szCs w:val="24"/>
        </w:rPr>
        <w:t>开户银行：</w:t>
      </w:r>
      <w:r w:rsidRPr="00D16108">
        <w:rPr>
          <w:rFonts w:ascii="宋体" w:hAnsi="宋体" w:cs="宋体" w:hint="eastAsia"/>
          <w:color w:val="auto"/>
          <w:sz w:val="24"/>
          <w:szCs w:val="24"/>
          <w:u w:val="single"/>
        </w:rPr>
        <w:t xml:space="preserve">   </w:t>
      </w:r>
      <w:r w:rsidRPr="00D16108">
        <w:rPr>
          <w:rFonts w:ascii="宋体" w:hAnsi="宋体" w:cs="宋体" w:hint="eastAsia"/>
          <w:color w:val="auto"/>
          <w:sz w:val="24"/>
          <w:szCs w:val="24"/>
        </w:rPr>
        <w:t xml:space="preserve">  开户银行：</w:t>
      </w:r>
      <w:r w:rsidRPr="00D16108">
        <w:rPr>
          <w:rFonts w:ascii="宋体" w:hAnsi="宋体" w:cs="宋体" w:hint="eastAsia"/>
          <w:color w:val="auto"/>
          <w:sz w:val="24"/>
          <w:szCs w:val="24"/>
          <w:u w:val="single"/>
        </w:rPr>
        <w:t xml:space="preserve">   </w:t>
      </w:r>
    </w:p>
    <w:p w:rsidR="00446732" w:rsidRPr="00D16108" w:rsidRDefault="00D77C7B">
      <w:pPr>
        <w:spacing w:line="440" w:lineRule="exact"/>
        <w:ind w:firstLineChars="200" w:firstLine="480"/>
        <w:rPr>
          <w:rFonts w:ascii="宋体" w:hAnsi="宋体" w:cs="宋体"/>
          <w:color w:val="auto"/>
          <w:sz w:val="24"/>
          <w:szCs w:val="24"/>
          <w:u w:val="single"/>
        </w:rPr>
      </w:pPr>
      <w:proofErr w:type="gramStart"/>
      <w:r w:rsidRPr="00D16108">
        <w:rPr>
          <w:rFonts w:ascii="宋体" w:hAnsi="宋体" w:cs="宋体" w:hint="eastAsia"/>
          <w:color w:val="auto"/>
          <w:sz w:val="24"/>
          <w:szCs w:val="24"/>
        </w:rPr>
        <w:t>账</w:t>
      </w:r>
      <w:proofErr w:type="gramEnd"/>
      <w:r w:rsidRPr="00D16108">
        <w:rPr>
          <w:rFonts w:ascii="宋体" w:hAnsi="宋体" w:cs="宋体" w:hint="eastAsia"/>
          <w:color w:val="auto"/>
          <w:sz w:val="24"/>
          <w:szCs w:val="24"/>
        </w:rPr>
        <w:t xml:space="preserve">  号：</w:t>
      </w:r>
      <w:r w:rsidRPr="00D16108">
        <w:rPr>
          <w:rFonts w:ascii="宋体" w:hAnsi="宋体" w:cs="宋体" w:hint="eastAsia"/>
          <w:color w:val="auto"/>
          <w:sz w:val="24"/>
          <w:szCs w:val="24"/>
          <w:u w:val="single"/>
        </w:rPr>
        <w:t xml:space="preserve">       </w:t>
      </w:r>
      <w:r w:rsidRPr="00D16108">
        <w:rPr>
          <w:rFonts w:ascii="宋体" w:hAnsi="宋体" w:cs="宋体" w:hint="eastAsia"/>
          <w:color w:val="auto"/>
          <w:sz w:val="24"/>
          <w:szCs w:val="24"/>
        </w:rPr>
        <w:t xml:space="preserve">   </w:t>
      </w:r>
      <w:proofErr w:type="gramStart"/>
      <w:r w:rsidRPr="00D16108">
        <w:rPr>
          <w:rFonts w:ascii="宋体" w:hAnsi="宋体" w:cs="宋体" w:hint="eastAsia"/>
          <w:color w:val="auto"/>
          <w:sz w:val="24"/>
          <w:szCs w:val="24"/>
        </w:rPr>
        <w:t>账</w:t>
      </w:r>
      <w:proofErr w:type="gramEnd"/>
      <w:r w:rsidRPr="00D16108">
        <w:rPr>
          <w:rFonts w:ascii="宋体" w:hAnsi="宋体" w:cs="宋体" w:hint="eastAsia"/>
          <w:color w:val="auto"/>
          <w:sz w:val="24"/>
          <w:szCs w:val="24"/>
        </w:rPr>
        <w:t xml:space="preserve">  号：</w:t>
      </w:r>
      <w:r w:rsidRPr="00D16108">
        <w:rPr>
          <w:rFonts w:ascii="宋体" w:hAnsi="宋体" w:cs="宋体" w:hint="eastAsia"/>
          <w:color w:val="auto"/>
          <w:sz w:val="24"/>
          <w:szCs w:val="24"/>
          <w:u w:val="single"/>
        </w:rPr>
        <w:t xml:space="preserve">     </w:t>
      </w:r>
    </w:p>
    <w:p w:rsidR="00446732" w:rsidRPr="00D16108" w:rsidRDefault="00446732">
      <w:pPr>
        <w:spacing w:beforeLines="50" w:before="120" w:afterLines="50" w:after="120" w:line="240" w:lineRule="auto"/>
        <w:jc w:val="center"/>
        <w:rPr>
          <w:rFonts w:ascii="宋体" w:hAnsi="宋体" w:cs="宋体"/>
          <w:b/>
          <w:color w:val="auto"/>
          <w:sz w:val="28"/>
          <w:szCs w:val="28"/>
        </w:rPr>
      </w:pPr>
    </w:p>
    <w:p w:rsidR="00446732" w:rsidRPr="00D16108" w:rsidRDefault="00D77C7B">
      <w:pPr>
        <w:spacing w:line="440" w:lineRule="exact"/>
        <w:ind w:firstLineChars="200" w:firstLine="514"/>
        <w:textAlignment w:val="auto"/>
        <w:rPr>
          <w:rFonts w:ascii="宋体" w:hAnsi="宋体" w:cs="宋体"/>
          <w:b/>
          <w:color w:val="auto"/>
          <w:spacing w:val="8"/>
          <w:sz w:val="24"/>
          <w:szCs w:val="24"/>
        </w:rPr>
      </w:pPr>
      <w:r w:rsidRPr="00D16108">
        <w:rPr>
          <w:rFonts w:ascii="宋体" w:hAnsi="宋体" w:cs="宋体" w:hint="eastAsia"/>
          <w:b/>
          <w:color w:val="auto"/>
          <w:spacing w:val="8"/>
          <w:sz w:val="24"/>
          <w:szCs w:val="24"/>
        </w:rPr>
        <w:t>注：本合同格式仅供参考，以实际签订合同为准。</w:t>
      </w:r>
    </w:p>
    <w:p w:rsidR="00446732" w:rsidRPr="00D16108" w:rsidRDefault="00D77C7B">
      <w:pPr>
        <w:spacing w:line="440" w:lineRule="exact"/>
        <w:jc w:val="left"/>
        <w:textAlignment w:val="auto"/>
        <w:rPr>
          <w:rFonts w:ascii="宋体" w:hAnsi="宋体" w:cs="宋体"/>
          <w:b/>
          <w:color w:val="auto"/>
          <w:sz w:val="36"/>
          <w:szCs w:val="36"/>
          <w:lang w:val="zh-CN"/>
        </w:rPr>
      </w:pPr>
      <w:r w:rsidRPr="00D16108">
        <w:rPr>
          <w:rFonts w:ascii="宋体" w:hAnsi="宋体" w:cs="宋体" w:hint="eastAsia"/>
          <w:b/>
          <w:color w:val="auto"/>
          <w:sz w:val="36"/>
          <w:szCs w:val="36"/>
          <w:lang w:val="zh-CN"/>
        </w:rPr>
        <w:br w:type="page"/>
      </w:r>
    </w:p>
    <w:p w:rsidR="00446732" w:rsidRPr="00D16108" w:rsidRDefault="00D77C7B">
      <w:pPr>
        <w:autoSpaceDE w:val="0"/>
        <w:autoSpaceDN w:val="0"/>
        <w:adjustRightInd w:val="0"/>
        <w:spacing w:line="360" w:lineRule="auto"/>
        <w:jc w:val="center"/>
        <w:outlineLvl w:val="0"/>
        <w:rPr>
          <w:rFonts w:ascii="宋体" w:hAnsi="宋体" w:cs="宋体"/>
          <w:b/>
          <w:color w:val="auto"/>
          <w:sz w:val="36"/>
          <w:szCs w:val="36"/>
          <w:lang w:val="zh-CN"/>
        </w:rPr>
      </w:pPr>
      <w:bookmarkStart w:id="46" w:name="_Toc65744493"/>
      <w:r w:rsidRPr="00D16108">
        <w:rPr>
          <w:rFonts w:ascii="宋体" w:hAnsi="宋体" w:cs="宋体" w:hint="eastAsia"/>
          <w:b/>
          <w:color w:val="auto"/>
          <w:sz w:val="36"/>
          <w:szCs w:val="36"/>
          <w:lang w:val="zh-CN"/>
        </w:rPr>
        <w:lastRenderedPageBreak/>
        <w:t>第六章  《响应文件》格式</w:t>
      </w:r>
      <w:bookmarkEnd w:id="46"/>
    </w:p>
    <w:p w:rsidR="00446732" w:rsidRPr="00D16108" w:rsidRDefault="00D77C7B">
      <w:pPr>
        <w:autoSpaceDE w:val="0"/>
        <w:autoSpaceDN w:val="0"/>
        <w:adjustRightInd w:val="0"/>
        <w:spacing w:line="276" w:lineRule="auto"/>
        <w:ind w:firstLineChars="245" w:firstLine="514"/>
        <w:jc w:val="left"/>
        <w:rPr>
          <w:rFonts w:ascii="宋体" w:hAnsi="宋体" w:cs="宋体"/>
          <w:color w:val="auto"/>
          <w:sz w:val="36"/>
          <w:szCs w:val="36"/>
          <w:lang w:val="zh-CN"/>
        </w:rPr>
      </w:pPr>
      <w:r w:rsidRPr="00D16108">
        <w:rPr>
          <w:rFonts w:ascii="宋体" w:hAnsi="宋体" w:cs="宋体" w:hint="eastAsia"/>
          <w:color w:val="auto"/>
          <w:szCs w:val="21"/>
          <w:lang w:val="zh-CN"/>
        </w:rPr>
        <w:t>供应商应按“供应商须知--《响应文件》的组成”列示内容编制《响应文件》，本章“《响应文件》格式”仅为对《响应文件》部分内容的格式化规范，并非《响应文件》所应具备的全部内容</w:t>
      </w:r>
      <w:r w:rsidRPr="00D16108">
        <w:rPr>
          <w:rFonts w:ascii="宋体" w:hAnsi="宋体" w:cs="宋体" w:hint="eastAsia"/>
          <w:color w:val="auto"/>
          <w:sz w:val="36"/>
          <w:szCs w:val="36"/>
          <w:lang w:val="zh-CN"/>
        </w:rPr>
        <w:t>。</w:t>
      </w:r>
    </w:p>
    <w:p w:rsidR="00446732" w:rsidRPr="00D16108" w:rsidRDefault="00446732">
      <w:pPr>
        <w:autoSpaceDE w:val="0"/>
        <w:autoSpaceDN w:val="0"/>
        <w:adjustRightInd w:val="0"/>
        <w:spacing w:line="276" w:lineRule="auto"/>
        <w:ind w:firstLineChars="245" w:firstLine="882"/>
        <w:jc w:val="left"/>
        <w:rPr>
          <w:rFonts w:ascii="宋体" w:hAnsi="宋体" w:cs="宋体"/>
          <w:color w:val="auto"/>
          <w:sz w:val="36"/>
          <w:szCs w:val="36"/>
          <w:lang w:val="zh-CN"/>
        </w:rPr>
      </w:pPr>
    </w:p>
    <w:p w:rsidR="00446732" w:rsidRPr="00D16108" w:rsidRDefault="00446732">
      <w:pPr>
        <w:autoSpaceDE w:val="0"/>
        <w:autoSpaceDN w:val="0"/>
        <w:adjustRightInd w:val="0"/>
        <w:spacing w:line="360" w:lineRule="auto"/>
        <w:ind w:right="-817"/>
        <w:rPr>
          <w:rFonts w:ascii="宋体" w:hAnsi="宋体" w:cs="宋体"/>
          <w:color w:val="auto"/>
          <w:sz w:val="24"/>
          <w:u w:val="single"/>
        </w:rPr>
      </w:pPr>
    </w:p>
    <w:p w:rsidR="00446732" w:rsidRPr="00D16108" w:rsidRDefault="00446732">
      <w:pPr>
        <w:autoSpaceDE w:val="0"/>
        <w:autoSpaceDN w:val="0"/>
        <w:adjustRightInd w:val="0"/>
        <w:spacing w:line="360" w:lineRule="auto"/>
        <w:ind w:firstLineChars="200" w:firstLine="480"/>
        <w:jc w:val="left"/>
        <w:rPr>
          <w:rFonts w:ascii="宋体" w:hAnsi="宋体" w:cs="宋体"/>
          <w:color w:val="auto"/>
          <w:sz w:val="24"/>
          <w:u w:val="single"/>
        </w:rPr>
      </w:pPr>
    </w:p>
    <w:p w:rsidR="00446732" w:rsidRPr="00D16108" w:rsidRDefault="00D77C7B">
      <w:pPr>
        <w:autoSpaceDE w:val="0"/>
        <w:autoSpaceDN w:val="0"/>
        <w:adjustRightInd w:val="0"/>
        <w:spacing w:line="360" w:lineRule="auto"/>
        <w:jc w:val="left"/>
        <w:rPr>
          <w:rFonts w:ascii="宋体" w:hAnsi="宋体" w:cs="宋体"/>
          <w:color w:val="auto"/>
          <w:sz w:val="44"/>
          <w:szCs w:val="44"/>
          <w:u w:val="single"/>
        </w:rPr>
      </w:pPr>
      <w:r w:rsidRPr="00D16108">
        <w:rPr>
          <w:rFonts w:ascii="宋体" w:hAnsi="宋体" w:cs="宋体" w:hint="eastAsia"/>
          <w:color w:val="auto"/>
          <w:sz w:val="44"/>
          <w:szCs w:val="44"/>
        </w:rPr>
        <w:t>项目名称：</w:t>
      </w:r>
      <w:r w:rsidRPr="00D16108">
        <w:rPr>
          <w:rFonts w:ascii="宋体" w:hAnsi="宋体" w:cs="宋体" w:hint="eastAsia"/>
          <w:color w:val="auto"/>
          <w:sz w:val="44"/>
          <w:szCs w:val="44"/>
          <w:u w:val="single"/>
        </w:rPr>
        <w:t xml:space="preserve">                                </w:t>
      </w:r>
    </w:p>
    <w:p w:rsidR="00446732" w:rsidRPr="00D16108" w:rsidRDefault="00D77C7B">
      <w:pPr>
        <w:autoSpaceDE w:val="0"/>
        <w:autoSpaceDN w:val="0"/>
        <w:adjustRightInd w:val="0"/>
        <w:spacing w:line="360" w:lineRule="auto"/>
        <w:rPr>
          <w:rFonts w:ascii="宋体" w:hAnsi="宋体" w:cs="宋体"/>
          <w:color w:val="auto"/>
          <w:sz w:val="44"/>
          <w:szCs w:val="44"/>
          <w:u w:val="single"/>
        </w:rPr>
      </w:pPr>
      <w:r w:rsidRPr="00D16108">
        <w:rPr>
          <w:rFonts w:ascii="宋体" w:hAnsi="宋体" w:cs="宋体" w:hint="eastAsia"/>
          <w:color w:val="auto"/>
          <w:sz w:val="44"/>
          <w:szCs w:val="44"/>
        </w:rPr>
        <w:t>项目编号：</w:t>
      </w:r>
      <w:r w:rsidRPr="00D16108">
        <w:rPr>
          <w:rFonts w:ascii="宋体" w:hAnsi="宋体" w:cs="宋体" w:hint="eastAsia"/>
          <w:color w:val="auto"/>
          <w:sz w:val="44"/>
          <w:szCs w:val="44"/>
          <w:u w:val="single"/>
        </w:rPr>
        <w:t xml:space="preserve">                                </w:t>
      </w:r>
    </w:p>
    <w:p w:rsidR="00446732" w:rsidRPr="00D16108" w:rsidRDefault="00446732">
      <w:pPr>
        <w:autoSpaceDE w:val="0"/>
        <w:autoSpaceDN w:val="0"/>
        <w:adjustRightInd w:val="0"/>
        <w:spacing w:line="360" w:lineRule="auto"/>
        <w:rPr>
          <w:rFonts w:ascii="宋体" w:hAnsi="宋体" w:cs="宋体"/>
          <w:color w:val="auto"/>
          <w:sz w:val="84"/>
          <w:szCs w:val="84"/>
        </w:rPr>
      </w:pPr>
    </w:p>
    <w:p w:rsidR="00446732" w:rsidRPr="00D16108" w:rsidRDefault="00D77C7B">
      <w:pPr>
        <w:autoSpaceDE w:val="0"/>
        <w:autoSpaceDN w:val="0"/>
        <w:adjustRightInd w:val="0"/>
        <w:spacing w:line="360" w:lineRule="auto"/>
        <w:jc w:val="center"/>
        <w:rPr>
          <w:rFonts w:ascii="宋体" w:hAnsi="宋体" w:cs="宋体"/>
          <w:b/>
          <w:color w:val="auto"/>
          <w:spacing w:val="60"/>
          <w:sz w:val="84"/>
          <w:szCs w:val="84"/>
        </w:rPr>
      </w:pPr>
      <w:r w:rsidRPr="00D16108">
        <w:rPr>
          <w:rFonts w:ascii="宋体" w:hAnsi="宋体" w:cs="宋体" w:hint="eastAsia"/>
          <w:b/>
          <w:color w:val="auto"/>
          <w:spacing w:val="60"/>
          <w:sz w:val="84"/>
          <w:szCs w:val="84"/>
        </w:rPr>
        <w:t>响 应 文 件</w:t>
      </w:r>
    </w:p>
    <w:p w:rsidR="00446732" w:rsidRPr="00D16108" w:rsidRDefault="00446732">
      <w:pPr>
        <w:autoSpaceDE w:val="0"/>
        <w:autoSpaceDN w:val="0"/>
        <w:adjustRightInd w:val="0"/>
        <w:spacing w:line="360" w:lineRule="auto"/>
        <w:jc w:val="center"/>
        <w:rPr>
          <w:rFonts w:ascii="宋体" w:hAnsi="宋体" w:cs="宋体"/>
          <w:color w:val="auto"/>
          <w:sz w:val="24"/>
        </w:rPr>
      </w:pPr>
    </w:p>
    <w:p w:rsidR="00446732" w:rsidRPr="00D16108" w:rsidRDefault="00446732">
      <w:pPr>
        <w:autoSpaceDE w:val="0"/>
        <w:autoSpaceDN w:val="0"/>
        <w:adjustRightInd w:val="0"/>
        <w:spacing w:line="360" w:lineRule="auto"/>
        <w:jc w:val="center"/>
        <w:rPr>
          <w:rFonts w:ascii="宋体" w:hAnsi="宋体" w:cs="宋体"/>
          <w:color w:val="auto"/>
          <w:sz w:val="24"/>
        </w:rPr>
      </w:pPr>
    </w:p>
    <w:p w:rsidR="00446732" w:rsidRPr="00D16108" w:rsidRDefault="00446732">
      <w:pPr>
        <w:autoSpaceDE w:val="0"/>
        <w:autoSpaceDN w:val="0"/>
        <w:adjustRightInd w:val="0"/>
        <w:spacing w:line="360" w:lineRule="auto"/>
        <w:jc w:val="center"/>
        <w:rPr>
          <w:rFonts w:ascii="宋体" w:hAnsi="宋体" w:cs="宋体"/>
          <w:color w:val="auto"/>
          <w:sz w:val="24"/>
        </w:rPr>
      </w:pPr>
    </w:p>
    <w:p w:rsidR="00446732" w:rsidRPr="00D16108" w:rsidRDefault="00446732">
      <w:pPr>
        <w:autoSpaceDE w:val="0"/>
        <w:autoSpaceDN w:val="0"/>
        <w:adjustRightInd w:val="0"/>
        <w:spacing w:line="360" w:lineRule="auto"/>
        <w:jc w:val="center"/>
        <w:rPr>
          <w:rFonts w:ascii="宋体" w:hAnsi="宋体" w:cs="宋体"/>
          <w:color w:val="auto"/>
          <w:sz w:val="24"/>
        </w:rPr>
      </w:pPr>
    </w:p>
    <w:p w:rsidR="00446732" w:rsidRPr="00D16108" w:rsidRDefault="00446732">
      <w:pPr>
        <w:pStyle w:val="Default"/>
        <w:spacing w:line="360" w:lineRule="auto"/>
        <w:rPr>
          <w:rFonts w:hAnsi="宋体" w:cs="宋体"/>
          <w:color w:val="auto"/>
          <w:szCs w:val="24"/>
          <w:u w:val="single"/>
        </w:rPr>
      </w:pPr>
    </w:p>
    <w:p w:rsidR="00446732" w:rsidRPr="00D16108" w:rsidRDefault="00D77C7B">
      <w:pPr>
        <w:pStyle w:val="Default"/>
        <w:spacing w:line="360" w:lineRule="auto"/>
        <w:jc w:val="both"/>
        <w:rPr>
          <w:rFonts w:hAnsi="宋体" w:cs="宋体"/>
          <w:color w:val="auto"/>
          <w:sz w:val="28"/>
          <w:szCs w:val="28"/>
          <w:u w:val="single"/>
        </w:rPr>
      </w:pPr>
      <w:r w:rsidRPr="00D16108">
        <w:rPr>
          <w:rFonts w:hAnsi="宋体" w:cs="宋体" w:hint="eastAsia"/>
          <w:color w:val="auto"/>
          <w:sz w:val="28"/>
          <w:szCs w:val="28"/>
        </w:rPr>
        <w:t xml:space="preserve">  供应商（电子签章）：</w:t>
      </w:r>
      <w:r w:rsidRPr="00D16108">
        <w:rPr>
          <w:rFonts w:hAnsi="宋体" w:cs="宋体" w:hint="eastAsia"/>
          <w:color w:val="auto"/>
          <w:sz w:val="28"/>
          <w:szCs w:val="28"/>
          <w:u w:val="single"/>
        </w:rPr>
        <w:t xml:space="preserve">                                    </w:t>
      </w:r>
    </w:p>
    <w:p w:rsidR="00446732" w:rsidRPr="00D16108" w:rsidRDefault="00446732">
      <w:pPr>
        <w:pStyle w:val="Default"/>
        <w:spacing w:line="360" w:lineRule="auto"/>
        <w:ind w:firstLineChars="100" w:firstLine="280"/>
        <w:rPr>
          <w:rFonts w:hAnsi="宋体" w:cs="宋体"/>
          <w:color w:val="auto"/>
          <w:sz w:val="28"/>
          <w:szCs w:val="28"/>
        </w:rPr>
      </w:pPr>
    </w:p>
    <w:p w:rsidR="00446732" w:rsidRPr="00D16108" w:rsidRDefault="00D77C7B">
      <w:pPr>
        <w:pStyle w:val="Default"/>
        <w:spacing w:line="360" w:lineRule="auto"/>
        <w:ind w:firstLineChars="100" w:firstLine="280"/>
        <w:rPr>
          <w:rFonts w:hAnsi="宋体" w:cs="宋体"/>
          <w:color w:val="auto"/>
          <w:sz w:val="28"/>
          <w:szCs w:val="28"/>
          <w:u w:val="single"/>
        </w:rPr>
      </w:pPr>
      <w:r w:rsidRPr="00D16108">
        <w:rPr>
          <w:rFonts w:hAnsi="宋体" w:cs="宋体" w:hint="eastAsia"/>
          <w:color w:val="auto"/>
          <w:sz w:val="28"/>
          <w:szCs w:val="28"/>
        </w:rPr>
        <w:t>法定代表人（电子签名）：</w:t>
      </w:r>
      <w:r w:rsidRPr="00D16108">
        <w:rPr>
          <w:rFonts w:hAnsi="宋体" w:cs="宋体" w:hint="eastAsia"/>
          <w:color w:val="auto"/>
          <w:sz w:val="28"/>
          <w:szCs w:val="28"/>
          <w:u w:val="single"/>
        </w:rPr>
        <w:t xml:space="preserve">                              </w:t>
      </w:r>
    </w:p>
    <w:p w:rsidR="00446732" w:rsidRPr="00D16108" w:rsidRDefault="00446732">
      <w:pPr>
        <w:pStyle w:val="Default"/>
        <w:spacing w:line="360" w:lineRule="auto"/>
        <w:jc w:val="center"/>
        <w:rPr>
          <w:rFonts w:hAnsi="宋体" w:cs="宋体"/>
          <w:color w:val="auto"/>
          <w:sz w:val="28"/>
          <w:szCs w:val="28"/>
        </w:rPr>
      </w:pPr>
    </w:p>
    <w:p w:rsidR="00446732" w:rsidRPr="00D16108" w:rsidRDefault="00446732">
      <w:pPr>
        <w:pStyle w:val="Default"/>
        <w:spacing w:line="360" w:lineRule="auto"/>
        <w:jc w:val="both"/>
        <w:rPr>
          <w:rFonts w:hAnsi="宋体" w:cs="宋体"/>
          <w:color w:val="auto"/>
          <w:sz w:val="28"/>
          <w:szCs w:val="28"/>
        </w:rPr>
      </w:pPr>
    </w:p>
    <w:p w:rsidR="00446732" w:rsidRPr="00D16108" w:rsidRDefault="00D77C7B">
      <w:pPr>
        <w:widowControl w:val="0"/>
        <w:tabs>
          <w:tab w:val="left" w:pos="9365"/>
        </w:tabs>
        <w:snapToGrid w:val="0"/>
        <w:spacing w:before="56" w:after="56" w:line="560" w:lineRule="atLeast"/>
        <w:jc w:val="left"/>
        <w:textAlignment w:val="top"/>
        <w:rPr>
          <w:rFonts w:ascii="宋体" w:hAnsi="宋体" w:cs="宋体"/>
          <w:color w:val="auto"/>
          <w:sz w:val="28"/>
        </w:rPr>
      </w:pPr>
      <w:r w:rsidRPr="00D16108">
        <w:rPr>
          <w:rFonts w:ascii="宋体" w:hAnsi="宋体" w:cs="宋体" w:hint="eastAsia"/>
          <w:b/>
          <w:bCs/>
          <w:color w:val="auto"/>
          <w:sz w:val="44"/>
          <w:szCs w:val="44"/>
          <w:lang w:val="zh-CN"/>
        </w:rPr>
        <w:br w:type="page"/>
      </w:r>
      <w:bookmarkStart w:id="47" w:name="OLE_LINK35"/>
      <w:bookmarkStart w:id="48" w:name="OLE_LINK10"/>
    </w:p>
    <w:p w:rsidR="00446732" w:rsidRPr="00D16108" w:rsidRDefault="00D77C7B">
      <w:pPr>
        <w:spacing w:line="351" w:lineRule="atLeast"/>
        <w:ind w:left="419"/>
        <w:jc w:val="center"/>
        <w:rPr>
          <w:rFonts w:ascii="宋体" w:hAnsi="宋体" w:cs="宋体"/>
          <w:b/>
          <w:color w:val="auto"/>
          <w:spacing w:val="60"/>
          <w:sz w:val="36"/>
          <w:szCs w:val="36"/>
        </w:rPr>
      </w:pPr>
      <w:r w:rsidRPr="00D16108">
        <w:rPr>
          <w:rFonts w:ascii="宋体" w:hAnsi="宋体" w:cs="宋体" w:hint="eastAsia"/>
          <w:b/>
          <w:color w:val="auto"/>
          <w:spacing w:val="60"/>
          <w:sz w:val="36"/>
          <w:szCs w:val="36"/>
        </w:rPr>
        <w:lastRenderedPageBreak/>
        <w:t>一、投标书</w:t>
      </w:r>
      <w:bookmarkEnd w:id="47"/>
    </w:p>
    <w:bookmarkEnd w:id="48"/>
    <w:p w:rsidR="00446732" w:rsidRPr="00D16108" w:rsidRDefault="00446732">
      <w:pPr>
        <w:widowControl w:val="0"/>
        <w:snapToGrid w:val="0"/>
        <w:spacing w:line="560" w:lineRule="exact"/>
        <w:rPr>
          <w:rFonts w:ascii="宋体" w:hAnsi="宋体" w:cs="宋体"/>
          <w:color w:val="auto"/>
          <w:sz w:val="28"/>
        </w:rPr>
      </w:pPr>
    </w:p>
    <w:p w:rsidR="00446732" w:rsidRPr="00D16108" w:rsidRDefault="00D77C7B">
      <w:pPr>
        <w:widowControl w:val="0"/>
        <w:snapToGrid w:val="0"/>
        <w:spacing w:line="360" w:lineRule="auto"/>
        <w:rPr>
          <w:rFonts w:ascii="宋体" w:hAnsi="宋体" w:cs="宋体"/>
          <w:color w:val="auto"/>
          <w:sz w:val="24"/>
          <w:szCs w:val="24"/>
        </w:rPr>
      </w:pPr>
      <w:r w:rsidRPr="00D16108">
        <w:rPr>
          <w:rFonts w:ascii="宋体" w:hAnsi="宋体" w:cs="宋体" w:hint="eastAsia"/>
          <w:color w:val="auto"/>
          <w:sz w:val="24"/>
          <w:szCs w:val="24"/>
        </w:rPr>
        <w:t>致：中</w:t>
      </w:r>
      <w:proofErr w:type="gramStart"/>
      <w:r w:rsidRPr="00D16108">
        <w:rPr>
          <w:rFonts w:ascii="宋体" w:hAnsi="宋体" w:cs="宋体" w:hint="eastAsia"/>
          <w:color w:val="auto"/>
          <w:sz w:val="24"/>
          <w:szCs w:val="24"/>
        </w:rPr>
        <w:t>鼎景宏工程</w:t>
      </w:r>
      <w:proofErr w:type="gramEnd"/>
      <w:r w:rsidRPr="00D16108">
        <w:rPr>
          <w:rFonts w:ascii="宋体" w:hAnsi="宋体" w:cs="宋体" w:hint="eastAsia"/>
          <w:color w:val="auto"/>
          <w:sz w:val="24"/>
          <w:szCs w:val="24"/>
        </w:rPr>
        <w:t>管理有限公司</w:t>
      </w:r>
    </w:p>
    <w:p w:rsidR="00446732" w:rsidRPr="00D16108" w:rsidRDefault="00D77C7B">
      <w:pPr>
        <w:widowControl w:val="0"/>
        <w:snapToGrid w:val="0"/>
        <w:spacing w:line="360" w:lineRule="auto"/>
        <w:ind w:firstLine="578"/>
        <w:textAlignment w:val="top"/>
        <w:rPr>
          <w:rFonts w:ascii="宋体" w:hAnsi="宋体" w:cs="宋体"/>
          <w:color w:val="auto"/>
          <w:sz w:val="24"/>
          <w:szCs w:val="24"/>
        </w:rPr>
      </w:pPr>
      <w:r w:rsidRPr="00D16108">
        <w:rPr>
          <w:rFonts w:ascii="宋体" w:hAnsi="宋体" w:cs="宋体" w:hint="eastAsia"/>
          <w:color w:val="auto"/>
          <w:sz w:val="24"/>
          <w:szCs w:val="24"/>
        </w:rPr>
        <w:t>根据贵方竞争性磋商</w:t>
      </w:r>
      <w:r w:rsidRPr="00D16108">
        <w:rPr>
          <w:rFonts w:ascii="宋体" w:hAnsi="宋体" w:cs="宋体" w:hint="eastAsia"/>
          <w:color w:val="auto"/>
          <w:sz w:val="18"/>
          <w:szCs w:val="18"/>
          <w:u w:val="single"/>
        </w:rPr>
        <w:t xml:space="preserve">（项目名称）               </w:t>
      </w:r>
      <w:r w:rsidRPr="00D16108">
        <w:rPr>
          <w:rFonts w:ascii="宋体" w:hAnsi="宋体" w:cs="宋体" w:hint="eastAsia"/>
          <w:color w:val="auto"/>
          <w:sz w:val="24"/>
          <w:szCs w:val="24"/>
        </w:rPr>
        <w:t>的《磋商文件》（项目编号：</w:t>
      </w:r>
      <w:r w:rsidRPr="00D16108">
        <w:rPr>
          <w:rFonts w:ascii="宋体" w:hAnsi="宋体" w:cs="宋体" w:hint="eastAsia"/>
          <w:color w:val="auto"/>
          <w:sz w:val="24"/>
          <w:szCs w:val="24"/>
          <w:u w:val="single"/>
        </w:rPr>
        <w:t xml:space="preserve">         </w:t>
      </w:r>
      <w:r w:rsidRPr="00D16108">
        <w:rPr>
          <w:rFonts w:ascii="宋体" w:hAnsi="宋体" w:cs="宋体" w:hint="eastAsia"/>
          <w:color w:val="auto"/>
          <w:sz w:val="24"/>
          <w:szCs w:val="24"/>
        </w:rPr>
        <w:t>），经详细研究，我们决定参加该项目的采购活动并按要求提交《响应文件》。我们郑重声明对我单位提交的所有投标资料的真实准确完整承担完全责任、并对之负法律责任。</w:t>
      </w:r>
    </w:p>
    <w:p w:rsidR="00446732" w:rsidRPr="00D16108" w:rsidRDefault="00446732">
      <w:pPr>
        <w:adjustRightInd w:val="0"/>
        <w:snapToGrid w:val="0"/>
        <w:spacing w:line="300" w:lineRule="auto"/>
        <w:ind w:firstLine="539"/>
        <w:textAlignment w:val="top"/>
        <w:rPr>
          <w:rFonts w:ascii="宋体" w:hAnsi="宋体" w:cs="宋体"/>
          <w:color w:val="auto"/>
          <w:sz w:val="24"/>
          <w:szCs w:val="24"/>
        </w:rPr>
      </w:pPr>
    </w:p>
    <w:p w:rsidR="00446732" w:rsidRPr="00D16108" w:rsidRDefault="00D77C7B">
      <w:pPr>
        <w:adjustRightInd w:val="0"/>
        <w:snapToGrid w:val="0"/>
        <w:spacing w:line="300" w:lineRule="auto"/>
        <w:ind w:firstLine="539"/>
        <w:textAlignment w:val="top"/>
        <w:rPr>
          <w:rFonts w:ascii="宋体" w:hAnsi="宋体" w:cs="宋体"/>
          <w:color w:val="auto"/>
          <w:sz w:val="24"/>
        </w:rPr>
      </w:pPr>
      <w:r w:rsidRPr="00D16108">
        <w:rPr>
          <w:rFonts w:ascii="宋体" w:hAnsi="宋体" w:cs="宋体" w:hint="eastAsia"/>
          <w:color w:val="auto"/>
          <w:sz w:val="24"/>
        </w:rPr>
        <w:t>（1）投标书。</w:t>
      </w:r>
    </w:p>
    <w:p w:rsidR="00446732" w:rsidRPr="00D16108" w:rsidRDefault="00D77C7B">
      <w:pPr>
        <w:adjustRightInd w:val="0"/>
        <w:snapToGrid w:val="0"/>
        <w:spacing w:line="300" w:lineRule="auto"/>
        <w:ind w:firstLine="539"/>
        <w:textAlignment w:val="top"/>
        <w:rPr>
          <w:rFonts w:ascii="宋体" w:hAnsi="宋体" w:cs="宋体"/>
          <w:color w:val="auto"/>
          <w:sz w:val="24"/>
        </w:rPr>
      </w:pPr>
      <w:r w:rsidRPr="00D16108">
        <w:rPr>
          <w:rFonts w:ascii="宋体" w:hAnsi="宋体" w:cs="宋体" w:hint="eastAsia"/>
          <w:color w:val="auto"/>
          <w:sz w:val="24"/>
          <w:lang w:val="zh-CN"/>
        </w:rPr>
        <w:t>（2）</w:t>
      </w:r>
      <w:r w:rsidR="002261EA">
        <w:rPr>
          <w:rFonts w:ascii="宋体" w:hAnsi="宋体" w:cs="宋体" w:hint="eastAsia"/>
          <w:color w:val="auto"/>
          <w:sz w:val="24"/>
        </w:rPr>
        <w:t>报价</w:t>
      </w:r>
      <w:r w:rsidRPr="00D16108">
        <w:rPr>
          <w:rFonts w:ascii="宋体" w:hAnsi="宋体" w:cs="宋体" w:hint="eastAsia"/>
          <w:color w:val="auto"/>
          <w:sz w:val="24"/>
        </w:rPr>
        <w:t>一览表</w:t>
      </w:r>
    </w:p>
    <w:p w:rsidR="00446732" w:rsidRPr="00D16108" w:rsidRDefault="00D77C7B">
      <w:pPr>
        <w:adjustRightInd w:val="0"/>
        <w:snapToGrid w:val="0"/>
        <w:spacing w:line="300" w:lineRule="auto"/>
        <w:ind w:firstLine="539"/>
        <w:textAlignment w:val="top"/>
        <w:rPr>
          <w:rFonts w:ascii="宋体" w:hAnsi="宋体" w:cs="宋体"/>
          <w:color w:val="auto"/>
          <w:sz w:val="24"/>
        </w:rPr>
      </w:pPr>
      <w:r w:rsidRPr="00D16108">
        <w:rPr>
          <w:rFonts w:ascii="宋体" w:hAnsi="宋体" w:cs="宋体" w:hint="eastAsia"/>
          <w:color w:val="auto"/>
          <w:sz w:val="24"/>
          <w:lang w:val="zh-CN"/>
        </w:rPr>
        <w:t>（3）</w:t>
      </w:r>
      <w:r w:rsidRPr="00D16108">
        <w:rPr>
          <w:rFonts w:ascii="宋体" w:hAnsi="宋体" w:cs="宋体" w:hint="eastAsia"/>
          <w:color w:val="auto"/>
          <w:sz w:val="24"/>
        </w:rPr>
        <w:t>已标价工程量清单</w:t>
      </w:r>
    </w:p>
    <w:p w:rsidR="00446732" w:rsidRPr="00D16108" w:rsidRDefault="00D77C7B">
      <w:pPr>
        <w:adjustRightInd w:val="0"/>
        <w:snapToGrid w:val="0"/>
        <w:spacing w:line="300" w:lineRule="auto"/>
        <w:ind w:firstLine="539"/>
        <w:textAlignment w:val="top"/>
        <w:rPr>
          <w:rFonts w:ascii="宋体" w:hAnsi="宋体" w:cs="宋体"/>
          <w:color w:val="auto"/>
          <w:sz w:val="24"/>
          <w:lang w:val="zh-CN"/>
        </w:rPr>
      </w:pPr>
      <w:r w:rsidRPr="00D16108">
        <w:rPr>
          <w:rFonts w:ascii="宋体" w:hAnsi="宋体" w:cs="宋体" w:hint="eastAsia"/>
          <w:color w:val="auto"/>
          <w:sz w:val="24"/>
          <w:lang w:val="zh-CN"/>
        </w:rPr>
        <w:t>（4）服务方案及服务质量承诺</w:t>
      </w:r>
    </w:p>
    <w:p w:rsidR="00446732" w:rsidRPr="00D16108" w:rsidRDefault="00D77C7B">
      <w:pPr>
        <w:adjustRightInd w:val="0"/>
        <w:snapToGrid w:val="0"/>
        <w:spacing w:line="300" w:lineRule="auto"/>
        <w:ind w:firstLine="539"/>
        <w:textAlignment w:val="top"/>
        <w:rPr>
          <w:rFonts w:ascii="宋体" w:hAnsi="宋体" w:cs="宋体"/>
          <w:color w:val="auto"/>
          <w:sz w:val="24"/>
          <w:lang w:val="zh-CN"/>
        </w:rPr>
      </w:pPr>
      <w:r w:rsidRPr="00D16108">
        <w:rPr>
          <w:rFonts w:ascii="宋体" w:hAnsi="宋体" w:cs="宋体" w:hint="eastAsia"/>
          <w:color w:val="auto"/>
          <w:sz w:val="24"/>
          <w:lang w:val="zh-CN"/>
        </w:rPr>
        <w:t>（5）服务拟投入设备清单及其技术参数</w:t>
      </w:r>
    </w:p>
    <w:p w:rsidR="00446732" w:rsidRPr="00D16108" w:rsidRDefault="00D77C7B">
      <w:pPr>
        <w:adjustRightInd w:val="0"/>
        <w:snapToGrid w:val="0"/>
        <w:spacing w:line="300" w:lineRule="auto"/>
        <w:ind w:firstLine="539"/>
        <w:textAlignment w:val="top"/>
        <w:rPr>
          <w:rFonts w:ascii="宋体" w:hAnsi="宋体" w:cs="宋体"/>
          <w:color w:val="auto"/>
          <w:sz w:val="24"/>
          <w:lang w:val="zh-CN"/>
        </w:rPr>
      </w:pPr>
      <w:r w:rsidRPr="00D16108">
        <w:rPr>
          <w:rFonts w:ascii="宋体" w:hAnsi="宋体" w:cs="宋体" w:hint="eastAsia"/>
          <w:color w:val="auto"/>
          <w:sz w:val="24"/>
          <w:lang w:val="zh-CN"/>
        </w:rPr>
        <w:t>（6）服务拟投入的人员情况表</w:t>
      </w:r>
    </w:p>
    <w:p w:rsidR="00446732" w:rsidRPr="00D16108" w:rsidRDefault="00D77C7B">
      <w:pPr>
        <w:adjustRightInd w:val="0"/>
        <w:snapToGrid w:val="0"/>
        <w:spacing w:line="300" w:lineRule="auto"/>
        <w:ind w:firstLine="539"/>
        <w:textAlignment w:val="top"/>
        <w:rPr>
          <w:rFonts w:ascii="宋体" w:hAnsi="宋体" w:cs="宋体"/>
          <w:color w:val="auto"/>
          <w:sz w:val="24"/>
          <w:lang w:val="zh-CN"/>
        </w:rPr>
      </w:pPr>
      <w:r w:rsidRPr="00D16108">
        <w:rPr>
          <w:rFonts w:ascii="宋体" w:hAnsi="宋体" w:cs="宋体" w:hint="eastAsia"/>
          <w:color w:val="auto"/>
          <w:sz w:val="24"/>
          <w:lang w:val="zh-CN"/>
        </w:rPr>
        <w:t>（7）偏差表</w:t>
      </w:r>
    </w:p>
    <w:p w:rsidR="00446732" w:rsidRPr="00D16108" w:rsidRDefault="00D77C7B">
      <w:pPr>
        <w:adjustRightInd w:val="0"/>
        <w:snapToGrid w:val="0"/>
        <w:spacing w:line="300" w:lineRule="auto"/>
        <w:ind w:firstLine="539"/>
        <w:rPr>
          <w:rFonts w:ascii="宋体" w:hAnsi="宋体" w:cs="宋体"/>
          <w:color w:val="auto"/>
          <w:sz w:val="24"/>
        </w:rPr>
      </w:pPr>
      <w:r w:rsidRPr="00D16108">
        <w:rPr>
          <w:rFonts w:ascii="宋体" w:hAnsi="宋体" w:cs="宋体" w:hint="eastAsia"/>
          <w:color w:val="auto"/>
          <w:sz w:val="24"/>
          <w:lang w:val="zh-CN"/>
        </w:rPr>
        <w:t>（8）</w:t>
      </w:r>
      <w:r w:rsidRPr="00D16108">
        <w:rPr>
          <w:rFonts w:ascii="宋体" w:hAnsi="宋体" w:cs="宋体" w:hint="eastAsia"/>
          <w:color w:val="auto"/>
          <w:sz w:val="24"/>
        </w:rPr>
        <w:t>关于资格的声明函</w:t>
      </w:r>
    </w:p>
    <w:p w:rsidR="00446732" w:rsidRPr="00D16108" w:rsidRDefault="00D77C7B">
      <w:pPr>
        <w:adjustRightInd w:val="0"/>
        <w:snapToGrid w:val="0"/>
        <w:spacing w:line="300" w:lineRule="auto"/>
        <w:ind w:firstLine="539"/>
        <w:rPr>
          <w:rFonts w:ascii="宋体" w:hAnsi="宋体" w:cs="宋体"/>
          <w:color w:val="auto"/>
          <w:sz w:val="24"/>
        </w:rPr>
      </w:pPr>
      <w:r w:rsidRPr="00D16108">
        <w:rPr>
          <w:rFonts w:ascii="宋体" w:hAnsi="宋体" w:cs="宋体" w:hint="eastAsia"/>
          <w:color w:val="auto"/>
          <w:sz w:val="24"/>
          <w:lang w:val="zh-CN"/>
        </w:rPr>
        <w:t>（9）</w:t>
      </w:r>
      <w:r w:rsidRPr="00D16108">
        <w:rPr>
          <w:rFonts w:ascii="宋体" w:hAnsi="宋体" w:cs="宋体" w:hint="eastAsia"/>
          <w:color w:val="auto"/>
          <w:sz w:val="24"/>
        </w:rPr>
        <w:t>反商业贿赂承诺书。</w:t>
      </w:r>
    </w:p>
    <w:p w:rsidR="00446732" w:rsidRPr="00D16108" w:rsidRDefault="00D77C7B">
      <w:pPr>
        <w:adjustRightInd w:val="0"/>
        <w:snapToGrid w:val="0"/>
        <w:spacing w:line="300" w:lineRule="auto"/>
        <w:ind w:firstLine="539"/>
        <w:rPr>
          <w:rFonts w:ascii="宋体" w:hAnsi="宋体" w:cs="宋体"/>
          <w:color w:val="auto"/>
          <w:sz w:val="24"/>
        </w:rPr>
      </w:pPr>
      <w:r w:rsidRPr="00D16108">
        <w:rPr>
          <w:rFonts w:ascii="宋体" w:hAnsi="宋体" w:cs="宋体" w:hint="eastAsia"/>
          <w:color w:val="auto"/>
          <w:sz w:val="24"/>
          <w:lang w:val="zh-CN"/>
        </w:rPr>
        <w:t>（10）</w:t>
      </w:r>
      <w:r w:rsidRPr="00D16108">
        <w:rPr>
          <w:rFonts w:ascii="宋体" w:hAnsi="宋体" w:cs="宋体" w:hint="eastAsia"/>
          <w:color w:val="auto"/>
          <w:sz w:val="24"/>
        </w:rPr>
        <w:t>履约承诺书。</w:t>
      </w:r>
    </w:p>
    <w:p w:rsidR="00446732" w:rsidRPr="00D16108" w:rsidRDefault="00D77C7B">
      <w:pPr>
        <w:widowControl w:val="0"/>
        <w:adjustRightInd w:val="0"/>
        <w:snapToGrid w:val="0"/>
        <w:spacing w:line="300" w:lineRule="auto"/>
        <w:ind w:firstLine="539"/>
        <w:textAlignment w:val="top"/>
        <w:rPr>
          <w:rFonts w:ascii="宋体" w:hAnsi="宋体" w:cs="宋体"/>
          <w:color w:val="auto"/>
          <w:sz w:val="24"/>
        </w:rPr>
      </w:pPr>
      <w:r w:rsidRPr="00D16108">
        <w:rPr>
          <w:rFonts w:ascii="宋体" w:hAnsi="宋体" w:cs="宋体" w:hint="eastAsia"/>
          <w:color w:val="auto"/>
          <w:sz w:val="24"/>
        </w:rPr>
        <w:t>（11）资格要求相关证明材料（文件）</w:t>
      </w:r>
    </w:p>
    <w:p w:rsidR="00446732" w:rsidRPr="00D16108" w:rsidRDefault="00D77C7B">
      <w:pPr>
        <w:widowControl w:val="0"/>
        <w:adjustRightInd w:val="0"/>
        <w:snapToGrid w:val="0"/>
        <w:spacing w:line="300" w:lineRule="auto"/>
        <w:ind w:firstLine="539"/>
        <w:textAlignment w:val="top"/>
        <w:rPr>
          <w:rFonts w:ascii="宋体" w:hAnsi="宋体" w:cs="宋体"/>
          <w:color w:val="auto"/>
          <w:sz w:val="24"/>
        </w:rPr>
      </w:pPr>
      <w:r w:rsidRPr="00D16108">
        <w:rPr>
          <w:rFonts w:ascii="宋体" w:hAnsi="宋体" w:cs="宋体" w:hint="eastAsia"/>
          <w:color w:val="auto"/>
          <w:sz w:val="24"/>
        </w:rPr>
        <w:t>（12）采购项目及服务要求所需的其他材料（按条款需要）</w:t>
      </w:r>
    </w:p>
    <w:p w:rsidR="00446732" w:rsidRPr="00D16108" w:rsidRDefault="00D77C7B">
      <w:pPr>
        <w:widowControl w:val="0"/>
        <w:adjustRightInd w:val="0"/>
        <w:snapToGrid w:val="0"/>
        <w:spacing w:line="300" w:lineRule="auto"/>
        <w:ind w:firstLine="539"/>
        <w:textAlignment w:val="top"/>
        <w:rPr>
          <w:rFonts w:ascii="宋体" w:hAnsi="宋体" w:cs="宋体"/>
          <w:color w:val="auto"/>
          <w:sz w:val="24"/>
        </w:rPr>
      </w:pPr>
      <w:r w:rsidRPr="00D16108">
        <w:rPr>
          <w:rFonts w:ascii="宋体" w:hAnsi="宋体" w:cs="宋体" w:hint="eastAsia"/>
          <w:color w:val="auto"/>
          <w:sz w:val="24"/>
        </w:rPr>
        <w:t>（13）供应商须知所需的其他材料（按条款需要）</w:t>
      </w:r>
    </w:p>
    <w:p w:rsidR="00446732" w:rsidRPr="00D16108" w:rsidRDefault="00D77C7B">
      <w:pPr>
        <w:widowControl w:val="0"/>
        <w:adjustRightInd w:val="0"/>
        <w:snapToGrid w:val="0"/>
        <w:spacing w:line="300" w:lineRule="auto"/>
        <w:ind w:firstLine="539"/>
        <w:textAlignment w:val="top"/>
        <w:rPr>
          <w:rFonts w:ascii="宋体" w:hAnsi="宋体" w:cs="宋体"/>
          <w:color w:val="auto"/>
          <w:sz w:val="24"/>
        </w:rPr>
      </w:pPr>
      <w:r w:rsidRPr="00D16108">
        <w:rPr>
          <w:rFonts w:ascii="宋体" w:hAnsi="宋体" w:cs="宋体" w:hint="eastAsia"/>
          <w:color w:val="auto"/>
          <w:sz w:val="24"/>
        </w:rPr>
        <w:t>（14）评审办法所需的其他材料（按条款需要）</w:t>
      </w:r>
    </w:p>
    <w:p w:rsidR="00446732" w:rsidRPr="00D16108" w:rsidRDefault="00D77C7B" w:rsidP="00C930E9">
      <w:pPr>
        <w:autoSpaceDE w:val="0"/>
        <w:autoSpaceDN w:val="0"/>
        <w:adjustRightInd w:val="0"/>
        <w:snapToGrid w:val="0"/>
        <w:spacing w:line="300" w:lineRule="auto"/>
        <w:ind w:firstLineChars="217" w:firstLine="521"/>
        <w:rPr>
          <w:rFonts w:ascii="宋体" w:hAnsi="宋体" w:cs="宋体"/>
          <w:color w:val="auto"/>
          <w:sz w:val="24"/>
        </w:rPr>
      </w:pPr>
      <w:r w:rsidRPr="00D16108">
        <w:rPr>
          <w:rFonts w:ascii="宋体" w:hAnsi="宋体" w:cs="宋体" w:hint="eastAsia"/>
          <w:color w:val="auto"/>
          <w:sz w:val="24"/>
          <w:lang w:val="zh-CN"/>
        </w:rPr>
        <w:t>（15）</w:t>
      </w:r>
      <w:r w:rsidRPr="00D16108">
        <w:rPr>
          <w:rFonts w:ascii="宋体" w:hAnsi="宋体" w:cs="宋体" w:hint="eastAsia"/>
          <w:color w:val="auto"/>
          <w:sz w:val="24"/>
        </w:rPr>
        <w:t>供应商认为有必要提交的其它材料</w:t>
      </w:r>
    </w:p>
    <w:p w:rsidR="00446732" w:rsidRPr="00D16108" w:rsidRDefault="00D77C7B">
      <w:pPr>
        <w:widowControl w:val="0"/>
        <w:snapToGrid w:val="0"/>
        <w:spacing w:line="560" w:lineRule="exact"/>
        <w:ind w:firstLine="555"/>
        <w:rPr>
          <w:rFonts w:ascii="宋体" w:hAnsi="宋体" w:cs="宋体"/>
          <w:color w:val="auto"/>
          <w:sz w:val="24"/>
          <w:szCs w:val="24"/>
        </w:rPr>
      </w:pPr>
      <w:r w:rsidRPr="00D16108">
        <w:rPr>
          <w:rFonts w:ascii="宋体" w:hAnsi="宋体" w:cs="宋体" w:hint="eastAsia"/>
          <w:color w:val="auto"/>
          <w:sz w:val="24"/>
          <w:szCs w:val="24"/>
        </w:rPr>
        <w:t>.........</w:t>
      </w:r>
    </w:p>
    <w:p w:rsidR="00446732" w:rsidRPr="00D16108" w:rsidRDefault="00D77C7B">
      <w:pPr>
        <w:widowControl w:val="0"/>
        <w:snapToGrid w:val="0"/>
        <w:spacing w:beforeLines="50" w:before="120" w:line="300" w:lineRule="auto"/>
        <w:ind w:firstLine="556"/>
        <w:rPr>
          <w:rFonts w:ascii="宋体" w:hAnsi="宋体" w:cs="宋体"/>
          <w:color w:val="auto"/>
          <w:sz w:val="24"/>
          <w:szCs w:val="24"/>
        </w:rPr>
      </w:pPr>
      <w:r w:rsidRPr="00D16108">
        <w:rPr>
          <w:rFonts w:ascii="宋体" w:hAnsi="宋体" w:cs="宋体" w:hint="eastAsia"/>
          <w:color w:val="auto"/>
          <w:sz w:val="24"/>
          <w:szCs w:val="24"/>
        </w:rPr>
        <w:t>据此函，签字代表宣布同意如下：</w:t>
      </w:r>
    </w:p>
    <w:p w:rsidR="00446732" w:rsidRPr="00D16108" w:rsidRDefault="00D77C7B">
      <w:pPr>
        <w:widowControl w:val="0"/>
        <w:snapToGrid w:val="0"/>
        <w:spacing w:beforeLines="50" w:before="120" w:line="300" w:lineRule="auto"/>
        <w:ind w:firstLine="556"/>
        <w:rPr>
          <w:rFonts w:ascii="宋体" w:hAnsi="宋体" w:cs="宋体"/>
          <w:color w:val="auto"/>
          <w:sz w:val="24"/>
          <w:szCs w:val="24"/>
        </w:rPr>
      </w:pPr>
      <w:r w:rsidRPr="00D16108">
        <w:rPr>
          <w:rFonts w:ascii="宋体" w:hAnsi="宋体" w:cs="宋体" w:hint="eastAsia"/>
          <w:color w:val="auto"/>
          <w:sz w:val="24"/>
          <w:szCs w:val="24"/>
        </w:rPr>
        <w:t>1.所附“《响应文件》</w:t>
      </w:r>
      <w:r w:rsidR="002261EA">
        <w:rPr>
          <w:rFonts w:ascii="宋体" w:hAnsi="宋体" w:cs="宋体" w:hint="eastAsia"/>
          <w:color w:val="auto"/>
          <w:sz w:val="24"/>
        </w:rPr>
        <w:t>报价</w:t>
      </w:r>
      <w:r w:rsidRPr="00D16108">
        <w:rPr>
          <w:rFonts w:ascii="宋体" w:hAnsi="宋体" w:cs="宋体" w:hint="eastAsia"/>
          <w:color w:val="auto"/>
          <w:sz w:val="24"/>
          <w:szCs w:val="24"/>
        </w:rPr>
        <w:t>一览表”中规定的应提供和交付的投标总价为：</w:t>
      </w:r>
    </w:p>
    <w:p w:rsidR="00446732" w:rsidRPr="00D16108" w:rsidRDefault="00D77C7B">
      <w:pPr>
        <w:widowControl w:val="0"/>
        <w:snapToGrid w:val="0"/>
        <w:spacing w:beforeLines="50" w:before="120" w:line="300" w:lineRule="auto"/>
        <w:ind w:leftChars="262" w:left="550"/>
        <w:rPr>
          <w:rFonts w:ascii="宋体" w:hAnsi="宋体" w:cs="宋体"/>
          <w:color w:val="auto"/>
          <w:sz w:val="24"/>
          <w:szCs w:val="24"/>
        </w:rPr>
      </w:pPr>
      <w:r w:rsidRPr="00D16108">
        <w:rPr>
          <w:rFonts w:ascii="宋体" w:hAnsi="宋体" w:cs="宋体" w:hint="eastAsia"/>
          <w:color w:val="auto"/>
          <w:sz w:val="24"/>
          <w:szCs w:val="24"/>
        </w:rPr>
        <w:t>人民币</w:t>
      </w:r>
      <w:r w:rsidRPr="00D16108">
        <w:rPr>
          <w:rFonts w:ascii="宋体" w:hAnsi="宋体" w:cs="宋体" w:hint="eastAsia"/>
          <w:color w:val="auto"/>
          <w:sz w:val="24"/>
          <w:szCs w:val="24"/>
          <w:u w:val="single"/>
        </w:rPr>
        <w:tab/>
      </w:r>
      <w:r w:rsidRPr="00D16108">
        <w:rPr>
          <w:rFonts w:ascii="宋体" w:hAnsi="宋体" w:cs="宋体" w:hint="eastAsia"/>
          <w:color w:val="auto"/>
          <w:sz w:val="24"/>
          <w:szCs w:val="24"/>
        </w:rPr>
        <w:t>，即</w:t>
      </w:r>
      <w:r w:rsidRPr="00D16108">
        <w:rPr>
          <w:rFonts w:ascii="宋体" w:hAnsi="宋体" w:cs="宋体" w:hint="eastAsia"/>
          <w:color w:val="auto"/>
          <w:sz w:val="24"/>
          <w:szCs w:val="24"/>
          <w:u w:val="single"/>
        </w:rPr>
        <w:tab/>
      </w:r>
      <w:r w:rsidRPr="00D16108">
        <w:rPr>
          <w:rFonts w:ascii="宋体" w:hAnsi="宋体" w:cs="宋体" w:hint="eastAsia"/>
          <w:color w:val="auto"/>
          <w:sz w:val="24"/>
          <w:szCs w:val="24"/>
          <w:u w:val="single"/>
        </w:rPr>
        <w:tab/>
      </w:r>
      <w:r w:rsidRPr="00D16108">
        <w:rPr>
          <w:rFonts w:ascii="宋体" w:hAnsi="宋体" w:cs="宋体" w:hint="eastAsia"/>
          <w:color w:val="auto"/>
          <w:sz w:val="24"/>
          <w:szCs w:val="24"/>
          <w:u w:val="single"/>
        </w:rPr>
        <w:tab/>
      </w:r>
      <w:r w:rsidRPr="00D16108">
        <w:rPr>
          <w:rFonts w:ascii="宋体" w:hAnsi="宋体" w:cs="宋体" w:hint="eastAsia"/>
          <w:color w:val="auto"/>
          <w:sz w:val="24"/>
          <w:szCs w:val="24"/>
        </w:rPr>
        <w:t>（文字表述），服务期：</w:t>
      </w:r>
      <w:r w:rsidRPr="00D16108">
        <w:rPr>
          <w:rFonts w:ascii="宋体" w:hAnsi="宋体" w:cs="宋体" w:hint="eastAsia"/>
          <w:color w:val="auto"/>
          <w:sz w:val="24"/>
          <w:szCs w:val="24"/>
          <w:u w:val="single"/>
        </w:rPr>
        <w:t xml:space="preserve">                   </w:t>
      </w:r>
      <w:r w:rsidRPr="00D16108">
        <w:rPr>
          <w:rFonts w:ascii="宋体" w:hAnsi="宋体" w:cs="宋体" w:hint="eastAsia"/>
          <w:color w:val="auto"/>
          <w:sz w:val="24"/>
          <w:szCs w:val="24"/>
        </w:rPr>
        <w:t>，服务地点：</w:t>
      </w:r>
      <w:r w:rsidRPr="00D16108">
        <w:rPr>
          <w:rFonts w:ascii="宋体" w:hAnsi="宋体" w:cs="宋体" w:hint="eastAsia"/>
          <w:color w:val="auto"/>
          <w:sz w:val="24"/>
          <w:szCs w:val="24"/>
          <w:u w:val="single"/>
        </w:rPr>
        <w:t xml:space="preserve">                                 </w:t>
      </w:r>
      <w:r w:rsidRPr="00D16108">
        <w:rPr>
          <w:rFonts w:ascii="宋体" w:hAnsi="宋体" w:cs="宋体" w:hint="eastAsia"/>
          <w:color w:val="auto"/>
          <w:sz w:val="24"/>
          <w:szCs w:val="24"/>
        </w:rPr>
        <w:t>。</w:t>
      </w:r>
    </w:p>
    <w:p w:rsidR="00446732" w:rsidRPr="00D16108" w:rsidRDefault="00D77C7B">
      <w:pPr>
        <w:widowControl w:val="0"/>
        <w:snapToGrid w:val="0"/>
        <w:spacing w:beforeLines="50" w:before="120" w:line="300" w:lineRule="auto"/>
        <w:ind w:firstLine="556"/>
        <w:rPr>
          <w:rFonts w:ascii="宋体" w:hAnsi="宋体" w:cs="宋体"/>
          <w:color w:val="auto"/>
          <w:sz w:val="24"/>
          <w:szCs w:val="24"/>
        </w:rPr>
      </w:pPr>
      <w:r w:rsidRPr="00D16108">
        <w:rPr>
          <w:rFonts w:ascii="宋体" w:hAnsi="宋体" w:cs="宋体" w:hint="eastAsia"/>
          <w:color w:val="auto"/>
          <w:sz w:val="24"/>
          <w:szCs w:val="24"/>
        </w:rPr>
        <w:t>2.如果我单位的投标书被接受，我单位将履行《磋商文件》中规定的每一项要求，按期、按质、按量履行合同。</w:t>
      </w:r>
    </w:p>
    <w:p w:rsidR="00446732" w:rsidRPr="00D16108" w:rsidRDefault="00D77C7B">
      <w:pPr>
        <w:widowControl w:val="0"/>
        <w:snapToGrid w:val="0"/>
        <w:spacing w:beforeLines="50" w:before="120" w:line="300" w:lineRule="auto"/>
        <w:ind w:firstLine="556"/>
        <w:rPr>
          <w:rFonts w:ascii="宋体" w:hAnsi="宋体" w:cs="宋体"/>
          <w:color w:val="auto"/>
          <w:sz w:val="24"/>
          <w:szCs w:val="24"/>
        </w:rPr>
      </w:pPr>
      <w:r w:rsidRPr="00D16108">
        <w:rPr>
          <w:rFonts w:ascii="宋体" w:hAnsi="宋体" w:cs="宋体" w:hint="eastAsia"/>
          <w:color w:val="auto"/>
          <w:sz w:val="24"/>
          <w:szCs w:val="24"/>
        </w:rPr>
        <w:t>3. 我单位愿按《中华人民共和国民法典》履行我单位的全部责任。</w:t>
      </w:r>
    </w:p>
    <w:p w:rsidR="00446732" w:rsidRPr="00D16108" w:rsidRDefault="00D77C7B">
      <w:pPr>
        <w:widowControl w:val="0"/>
        <w:snapToGrid w:val="0"/>
        <w:spacing w:beforeLines="50" w:before="120" w:line="300" w:lineRule="auto"/>
        <w:ind w:firstLine="556"/>
        <w:rPr>
          <w:rFonts w:ascii="宋体" w:hAnsi="宋体" w:cs="宋体"/>
          <w:color w:val="auto"/>
          <w:sz w:val="24"/>
          <w:szCs w:val="24"/>
        </w:rPr>
      </w:pPr>
      <w:r w:rsidRPr="00D16108">
        <w:rPr>
          <w:rFonts w:ascii="宋体" w:hAnsi="宋体" w:cs="宋体" w:hint="eastAsia"/>
          <w:color w:val="auto"/>
          <w:sz w:val="24"/>
          <w:szCs w:val="24"/>
        </w:rPr>
        <w:t>4. 我单位已详细阅读并完全理解、同意《磋商文件》的全部内容，包括澄清、修改、补充文件（竞争性磋商公告所述媒体公布）以及全部参考资料和有关附件；除我单</w:t>
      </w:r>
      <w:r w:rsidRPr="00D16108">
        <w:rPr>
          <w:rFonts w:ascii="宋体" w:hAnsi="宋体" w:cs="宋体" w:hint="eastAsia"/>
          <w:color w:val="auto"/>
          <w:sz w:val="24"/>
          <w:szCs w:val="24"/>
        </w:rPr>
        <w:lastRenderedPageBreak/>
        <w:t>位在《磋商文件》规定期间内书面提出的疑问外，我单位放弃对这方面有不明及误解的权力。</w:t>
      </w:r>
    </w:p>
    <w:p w:rsidR="00446732" w:rsidRPr="00D16108" w:rsidRDefault="00D77C7B">
      <w:pPr>
        <w:widowControl w:val="0"/>
        <w:snapToGrid w:val="0"/>
        <w:spacing w:beforeLines="50" w:before="120" w:line="300" w:lineRule="auto"/>
        <w:ind w:firstLine="556"/>
        <w:rPr>
          <w:rFonts w:ascii="宋体" w:hAnsi="宋体" w:cs="宋体"/>
          <w:color w:val="auto"/>
          <w:sz w:val="24"/>
          <w:szCs w:val="24"/>
        </w:rPr>
      </w:pPr>
      <w:r w:rsidRPr="00D16108">
        <w:rPr>
          <w:rFonts w:ascii="宋体" w:hAnsi="宋体" w:cs="宋体" w:hint="eastAsia"/>
          <w:color w:val="auto"/>
          <w:sz w:val="24"/>
          <w:szCs w:val="24"/>
        </w:rPr>
        <w:t>5.《响应文件》自开启日起有效期为90日历天。</w:t>
      </w:r>
    </w:p>
    <w:p w:rsidR="00446732" w:rsidRPr="00D16108" w:rsidRDefault="00D77C7B">
      <w:pPr>
        <w:widowControl w:val="0"/>
        <w:snapToGrid w:val="0"/>
        <w:spacing w:beforeLines="50" w:before="120" w:line="300" w:lineRule="auto"/>
        <w:ind w:firstLine="556"/>
        <w:rPr>
          <w:rFonts w:ascii="宋体" w:hAnsi="宋体" w:cs="宋体"/>
          <w:color w:val="auto"/>
          <w:sz w:val="24"/>
          <w:szCs w:val="24"/>
        </w:rPr>
      </w:pPr>
      <w:r w:rsidRPr="00D16108">
        <w:rPr>
          <w:rFonts w:ascii="宋体" w:hAnsi="宋体" w:cs="宋体" w:hint="eastAsia"/>
          <w:color w:val="auto"/>
          <w:sz w:val="24"/>
          <w:szCs w:val="24"/>
        </w:rPr>
        <w:t>6.我单位承诺按照《磋商文件》规定的付款方式执行。</w:t>
      </w:r>
    </w:p>
    <w:p w:rsidR="00446732" w:rsidRPr="00D16108" w:rsidRDefault="00D77C7B">
      <w:pPr>
        <w:widowControl w:val="0"/>
        <w:snapToGrid w:val="0"/>
        <w:spacing w:beforeLines="50" w:before="120" w:line="300" w:lineRule="auto"/>
        <w:ind w:firstLine="556"/>
        <w:rPr>
          <w:rFonts w:ascii="宋体" w:hAnsi="宋体" w:cs="宋体"/>
          <w:color w:val="auto"/>
          <w:sz w:val="24"/>
          <w:szCs w:val="24"/>
        </w:rPr>
      </w:pPr>
      <w:r w:rsidRPr="00D16108">
        <w:rPr>
          <w:rFonts w:ascii="宋体" w:hAnsi="宋体" w:cs="宋体" w:hint="eastAsia"/>
          <w:color w:val="auto"/>
          <w:sz w:val="24"/>
          <w:szCs w:val="24"/>
        </w:rPr>
        <w:t>7.如果在规定的开标时间后，我单位在投标有效期内撤回投标的，依据磋商文件“第三章3.5.5 违背承诺的责任追究措施”，我单位承担相应法律责任及违约责任。</w:t>
      </w:r>
    </w:p>
    <w:p w:rsidR="00446732" w:rsidRPr="00D16108" w:rsidRDefault="00D77C7B">
      <w:pPr>
        <w:widowControl w:val="0"/>
        <w:snapToGrid w:val="0"/>
        <w:spacing w:beforeLines="50" w:before="120" w:line="300" w:lineRule="auto"/>
        <w:ind w:firstLine="556"/>
        <w:rPr>
          <w:rFonts w:ascii="宋体" w:hAnsi="宋体" w:cs="宋体"/>
          <w:color w:val="auto"/>
          <w:sz w:val="24"/>
          <w:szCs w:val="24"/>
        </w:rPr>
      </w:pPr>
      <w:r w:rsidRPr="00D16108">
        <w:rPr>
          <w:rFonts w:ascii="宋体" w:hAnsi="宋体" w:cs="宋体" w:hint="eastAsia"/>
          <w:color w:val="auto"/>
          <w:sz w:val="24"/>
          <w:szCs w:val="24"/>
        </w:rPr>
        <w:t>8. 我单位同意提供按照贵方可能要求的与磋商有关的一切数据或资料，理解贵方不一定要接受最低价的投标或收到的任何投标。</w:t>
      </w:r>
    </w:p>
    <w:p w:rsidR="00446732" w:rsidRPr="00D16108" w:rsidRDefault="00D77C7B">
      <w:pPr>
        <w:widowControl w:val="0"/>
        <w:snapToGrid w:val="0"/>
        <w:spacing w:line="560" w:lineRule="exact"/>
        <w:ind w:firstLine="555"/>
        <w:rPr>
          <w:rFonts w:ascii="宋体" w:hAnsi="宋体" w:cs="宋体"/>
          <w:color w:val="auto"/>
          <w:sz w:val="24"/>
          <w:szCs w:val="24"/>
        </w:rPr>
      </w:pPr>
      <w:r w:rsidRPr="00D16108">
        <w:rPr>
          <w:rFonts w:ascii="宋体" w:hAnsi="宋体" w:cs="宋体" w:hint="eastAsia"/>
          <w:color w:val="auto"/>
          <w:sz w:val="24"/>
          <w:szCs w:val="24"/>
        </w:rPr>
        <w:t>9.与本投标有关的一切正式</w:t>
      </w:r>
      <w:proofErr w:type="gramStart"/>
      <w:r w:rsidRPr="00D16108">
        <w:rPr>
          <w:rFonts w:ascii="宋体" w:hAnsi="宋体" w:cs="宋体" w:hint="eastAsia"/>
          <w:color w:val="auto"/>
          <w:sz w:val="24"/>
          <w:szCs w:val="24"/>
        </w:rPr>
        <w:t>往来请</w:t>
      </w:r>
      <w:proofErr w:type="gramEnd"/>
      <w:r w:rsidRPr="00D16108">
        <w:rPr>
          <w:rFonts w:ascii="宋体" w:hAnsi="宋体" w:cs="宋体" w:hint="eastAsia"/>
          <w:color w:val="auto"/>
          <w:sz w:val="24"/>
          <w:szCs w:val="24"/>
        </w:rPr>
        <w:t>寄：</w:t>
      </w:r>
    </w:p>
    <w:p w:rsidR="00446732" w:rsidRPr="00D16108" w:rsidRDefault="00D77C7B">
      <w:pPr>
        <w:widowControl w:val="0"/>
        <w:snapToGrid w:val="0"/>
        <w:spacing w:line="560" w:lineRule="exact"/>
        <w:ind w:firstLine="555"/>
        <w:jc w:val="left"/>
        <w:rPr>
          <w:rFonts w:ascii="宋体" w:hAnsi="宋体" w:cs="宋体"/>
          <w:color w:val="auto"/>
          <w:sz w:val="24"/>
          <w:szCs w:val="24"/>
        </w:rPr>
      </w:pPr>
      <w:r w:rsidRPr="00D16108">
        <w:rPr>
          <w:rFonts w:ascii="宋体" w:hAnsi="宋体" w:cs="宋体" w:hint="eastAsia"/>
          <w:color w:val="auto"/>
          <w:sz w:val="24"/>
          <w:szCs w:val="24"/>
        </w:rPr>
        <w:t>地址：</w:t>
      </w:r>
      <w:r w:rsidRPr="00D16108">
        <w:rPr>
          <w:rFonts w:ascii="宋体" w:hAnsi="宋体" w:cs="宋体" w:hint="eastAsia"/>
          <w:color w:val="auto"/>
          <w:sz w:val="24"/>
          <w:szCs w:val="24"/>
        </w:rPr>
        <w:tab/>
      </w:r>
      <w:r w:rsidRPr="00D16108">
        <w:rPr>
          <w:rFonts w:ascii="宋体" w:hAnsi="宋体" w:cs="宋体" w:hint="eastAsia"/>
          <w:color w:val="auto"/>
          <w:sz w:val="24"/>
          <w:szCs w:val="24"/>
        </w:rPr>
        <w:tab/>
        <w:t>邮政编码：</w:t>
      </w:r>
      <w:r w:rsidRPr="00D16108">
        <w:rPr>
          <w:rFonts w:ascii="宋体" w:hAnsi="宋体" w:cs="宋体" w:hint="eastAsia"/>
          <w:color w:val="auto"/>
          <w:sz w:val="24"/>
          <w:szCs w:val="24"/>
        </w:rPr>
        <w:tab/>
      </w:r>
    </w:p>
    <w:p w:rsidR="00446732" w:rsidRPr="00D16108" w:rsidRDefault="00D77C7B">
      <w:pPr>
        <w:widowControl w:val="0"/>
        <w:snapToGrid w:val="0"/>
        <w:spacing w:line="560" w:lineRule="exact"/>
        <w:ind w:firstLine="555"/>
        <w:rPr>
          <w:rFonts w:ascii="宋体" w:hAnsi="宋体" w:cs="宋体"/>
          <w:color w:val="auto"/>
          <w:sz w:val="24"/>
          <w:szCs w:val="24"/>
        </w:rPr>
      </w:pPr>
      <w:r w:rsidRPr="00D16108">
        <w:rPr>
          <w:rFonts w:ascii="宋体" w:hAnsi="宋体" w:cs="宋体" w:hint="eastAsia"/>
          <w:color w:val="auto"/>
          <w:sz w:val="24"/>
          <w:szCs w:val="24"/>
        </w:rPr>
        <w:t>电话：</w:t>
      </w:r>
      <w:r w:rsidRPr="00D16108">
        <w:rPr>
          <w:rFonts w:ascii="宋体" w:hAnsi="宋体" w:cs="宋体" w:hint="eastAsia"/>
          <w:color w:val="auto"/>
          <w:sz w:val="24"/>
          <w:szCs w:val="24"/>
        </w:rPr>
        <w:tab/>
      </w:r>
      <w:r w:rsidRPr="00D16108">
        <w:rPr>
          <w:rFonts w:ascii="宋体" w:hAnsi="宋体" w:cs="宋体" w:hint="eastAsia"/>
          <w:color w:val="auto"/>
          <w:sz w:val="24"/>
          <w:szCs w:val="24"/>
        </w:rPr>
        <w:tab/>
        <w:t>传真：</w:t>
      </w:r>
    </w:p>
    <w:p w:rsidR="00446732" w:rsidRPr="00D16108" w:rsidRDefault="00446732">
      <w:pPr>
        <w:widowControl w:val="0"/>
        <w:snapToGrid w:val="0"/>
        <w:spacing w:line="560" w:lineRule="exact"/>
        <w:ind w:firstLine="555"/>
        <w:rPr>
          <w:rFonts w:ascii="宋体" w:hAnsi="宋体" w:cs="宋体"/>
          <w:color w:val="auto"/>
          <w:sz w:val="24"/>
          <w:szCs w:val="24"/>
        </w:rPr>
      </w:pPr>
    </w:p>
    <w:p w:rsidR="00446732" w:rsidRPr="00D16108" w:rsidRDefault="00446732">
      <w:pPr>
        <w:widowControl w:val="0"/>
        <w:snapToGrid w:val="0"/>
        <w:spacing w:line="560" w:lineRule="exact"/>
        <w:ind w:firstLine="555"/>
        <w:rPr>
          <w:rFonts w:ascii="宋体" w:hAnsi="宋体" w:cs="宋体"/>
          <w:color w:val="auto"/>
          <w:sz w:val="24"/>
          <w:szCs w:val="24"/>
        </w:rPr>
      </w:pPr>
    </w:p>
    <w:p w:rsidR="00446732" w:rsidRPr="00D16108" w:rsidRDefault="00446732">
      <w:pPr>
        <w:widowControl w:val="0"/>
        <w:snapToGrid w:val="0"/>
        <w:spacing w:line="560" w:lineRule="exact"/>
        <w:ind w:leftChars="300" w:left="630" w:firstLine="555"/>
        <w:rPr>
          <w:rFonts w:ascii="宋体" w:hAnsi="宋体" w:cs="宋体"/>
          <w:color w:val="auto"/>
          <w:sz w:val="24"/>
          <w:szCs w:val="24"/>
        </w:rPr>
      </w:pPr>
    </w:p>
    <w:p w:rsidR="00446732" w:rsidRPr="00D16108" w:rsidRDefault="00D77C7B">
      <w:pPr>
        <w:autoSpaceDE w:val="0"/>
        <w:autoSpaceDN w:val="0"/>
        <w:adjustRightInd w:val="0"/>
        <w:spacing w:line="360" w:lineRule="auto"/>
        <w:ind w:leftChars="300" w:left="630"/>
        <w:rPr>
          <w:rFonts w:ascii="宋体" w:hAnsi="宋体" w:cs="宋体"/>
          <w:color w:val="auto"/>
          <w:sz w:val="24"/>
          <w:lang w:val="zh-CN"/>
        </w:rPr>
      </w:pPr>
      <w:r w:rsidRPr="00D16108">
        <w:rPr>
          <w:rFonts w:ascii="宋体" w:hAnsi="宋体" w:cs="宋体" w:hint="eastAsia"/>
          <w:color w:val="auto"/>
          <w:sz w:val="24"/>
        </w:rPr>
        <w:t>供应商</w:t>
      </w:r>
      <w:r w:rsidRPr="00D16108">
        <w:rPr>
          <w:rFonts w:ascii="宋体" w:hAnsi="宋体" w:cs="宋体" w:hint="eastAsia"/>
          <w:color w:val="auto"/>
          <w:sz w:val="24"/>
          <w:szCs w:val="24"/>
        </w:rPr>
        <w:t>（电子签章）</w:t>
      </w:r>
      <w:r w:rsidRPr="00D16108">
        <w:rPr>
          <w:rFonts w:ascii="宋体" w:hAnsi="宋体" w:cs="宋体" w:hint="eastAsia"/>
          <w:color w:val="auto"/>
          <w:sz w:val="24"/>
          <w:lang w:val="zh-CN"/>
        </w:rPr>
        <w:t>：</w:t>
      </w:r>
    </w:p>
    <w:p w:rsidR="00446732" w:rsidRPr="00D16108" w:rsidRDefault="00D77C7B">
      <w:pPr>
        <w:autoSpaceDE w:val="0"/>
        <w:autoSpaceDN w:val="0"/>
        <w:adjustRightInd w:val="0"/>
        <w:spacing w:line="360" w:lineRule="auto"/>
        <w:ind w:leftChars="300" w:left="630" w:right="-817" w:firstLine="2"/>
        <w:rPr>
          <w:rFonts w:ascii="宋体" w:hAnsi="宋体" w:cs="宋体"/>
          <w:color w:val="auto"/>
          <w:sz w:val="24"/>
          <w:lang w:val="zh-CN"/>
        </w:rPr>
      </w:pPr>
      <w:r w:rsidRPr="00D16108">
        <w:rPr>
          <w:rFonts w:ascii="宋体" w:hAnsi="宋体" w:cs="宋体" w:hint="eastAsia"/>
          <w:color w:val="auto"/>
          <w:sz w:val="24"/>
          <w:lang w:val="zh-CN"/>
        </w:rPr>
        <w:t>法定代表人</w:t>
      </w:r>
      <w:r w:rsidRPr="00D16108">
        <w:rPr>
          <w:rFonts w:ascii="宋体" w:hAnsi="宋体" w:cs="宋体" w:hint="eastAsia"/>
          <w:color w:val="auto"/>
          <w:sz w:val="24"/>
          <w:szCs w:val="24"/>
        </w:rPr>
        <w:t>（电子签名）</w:t>
      </w:r>
      <w:r w:rsidRPr="00D16108">
        <w:rPr>
          <w:rFonts w:ascii="宋体" w:hAnsi="宋体" w:cs="宋体" w:hint="eastAsia"/>
          <w:color w:val="auto"/>
          <w:sz w:val="24"/>
          <w:lang w:val="zh-CN"/>
        </w:rPr>
        <w:t xml:space="preserve">：  </w:t>
      </w:r>
    </w:p>
    <w:p w:rsidR="00446732" w:rsidRPr="00D16108" w:rsidRDefault="00D77C7B">
      <w:pPr>
        <w:autoSpaceDE w:val="0"/>
        <w:autoSpaceDN w:val="0"/>
        <w:adjustRightInd w:val="0"/>
        <w:spacing w:line="360" w:lineRule="auto"/>
        <w:ind w:leftChars="300" w:left="630" w:right="-817"/>
        <w:rPr>
          <w:rFonts w:ascii="宋体" w:hAnsi="宋体" w:cs="宋体"/>
          <w:color w:val="auto"/>
          <w:sz w:val="24"/>
          <w:lang w:val="zh-CN"/>
        </w:rPr>
      </w:pPr>
      <w:r w:rsidRPr="00D16108">
        <w:rPr>
          <w:rFonts w:ascii="宋体" w:hAnsi="宋体" w:cs="宋体" w:hint="eastAsia"/>
          <w:color w:val="auto"/>
          <w:sz w:val="24"/>
          <w:lang w:val="zh-CN"/>
        </w:rPr>
        <w:t>日期：   年   月   日</w:t>
      </w:r>
    </w:p>
    <w:p w:rsidR="00446732" w:rsidRPr="00D16108" w:rsidRDefault="00D77C7B">
      <w:pPr>
        <w:spacing w:line="240" w:lineRule="auto"/>
        <w:jc w:val="left"/>
        <w:textAlignment w:val="auto"/>
        <w:rPr>
          <w:rFonts w:ascii="宋体" w:hAnsi="宋体" w:cs="宋体"/>
          <w:color w:val="auto"/>
          <w:sz w:val="24"/>
          <w:szCs w:val="24"/>
        </w:rPr>
      </w:pPr>
      <w:r w:rsidRPr="00D16108">
        <w:rPr>
          <w:rFonts w:ascii="宋体" w:hAnsi="宋体" w:cs="宋体" w:hint="eastAsia"/>
          <w:color w:val="auto"/>
          <w:sz w:val="24"/>
          <w:szCs w:val="24"/>
        </w:rPr>
        <w:br w:type="page"/>
      </w:r>
    </w:p>
    <w:p w:rsidR="00446732" w:rsidRPr="00D16108" w:rsidRDefault="00D77C7B">
      <w:pPr>
        <w:widowControl w:val="0"/>
        <w:snapToGrid w:val="0"/>
        <w:spacing w:line="560" w:lineRule="exact"/>
        <w:jc w:val="center"/>
        <w:rPr>
          <w:rFonts w:ascii="宋体" w:hAnsi="宋体" w:cs="宋体"/>
          <w:b/>
          <w:color w:val="auto"/>
          <w:sz w:val="30"/>
          <w:szCs w:val="30"/>
        </w:rPr>
      </w:pPr>
      <w:r w:rsidRPr="00D16108">
        <w:rPr>
          <w:rFonts w:ascii="宋体" w:hAnsi="宋体" w:cs="宋体" w:hint="eastAsia"/>
          <w:b/>
          <w:color w:val="auto"/>
          <w:sz w:val="30"/>
          <w:szCs w:val="30"/>
        </w:rPr>
        <w:lastRenderedPageBreak/>
        <w:t>二、</w:t>
      </w:r>
      <w:r w:rsidR="002261EA">
        <w:rPr>
          <w:rFonts w:ascii="宋体" w:hAnsi="宋体" w:cs="宋体" w:hint="eastAsia"/>
          <w:b/>
          <w:color w:val="auto"/>
          <w:sz w:val="30"/>
          <w:szCs w:val="30"/>
        </w:rPr>
        <w:t>报价</w:t>
      </w:r>
      <w:r w:rsidRPr="00D16108">
        <w:rPr>
          <w:rFonts w:ascii="宋体" w:hAnsi="宋体" w:cs="宋体" w:hint="eastAsia"/>
          <w:b/>
          <w:color w:val="auto"/>
          <w:sz w:val="30"/>
          <w:szCs w:val="30"/>
        </w:rPr>
        <w:t>一览表</w:t>
      </w:r>
    </w:p>
    <w:p w:rsidR="00446732" w:rsidRPr="00D16108" w:rsidRDefault="00446732">
      <w:pPr>
        <w:widowControl w:val="0"/>
        <w:snapToGrid w:val="0"/>
        <w:spacing w:line="560" w:lineRule="exact"/>
        <w:jc w:val="left"/>
        <w:rPr>
          <w:rFonts w:ascii="宋体" w:hAnsi="宋体" w:cs="宋体"/>
          <w:b/>
          <w:color w:val="auto"/>
          <w:sz w:val="24"/>
          <w:szCs w:val="24"/>
        </w:rPr>
      </w:pPr>
    </w:p>
    <w:p w:rsidR="00446732" w:rsidRPr="00D16108" w:rsidRDefault="00D77C7B">
      <w:pPr>
        <w:widowControl w:val="0"/>
        <w:snapToGrid w:val="0"/>
        <w:spacing w:line="560" w:lineRule="exact"/>
        <w:ind w:firstLineChars="200" w:firstLine="482"/>
        <w:jc w:val="left"/>
        <w:rPr>
          <w:rFonts w:ascii="宋体" w:hAnsi="宋体" w:cs="宋体"/>
          <w:b/>
          <w:color w:val="auto"/>
          <w:sz w:val="24"/>
          <w:szCs w:val="24"/>
        </w:rPr>
      </w:pPr>
      <w:r w:rsidRPr="00D16108">
        <w:rPr>
          <w:rFonts w:ascii="宋体" w:hAnsi="宋体" w:cs="宋体" w:hint="eastAsia"/>
          <w:b/>
          <w:color w:val="auto"/>
          <w:sz w:val="24"/>
          <w:szCs w:val="24"/>
        </w:rPr>
        <w:t>注：供应商须在“投标文件编制系统”中、按系统要求填列</w:t>
      </w:r>
      <w:r w:rsidR="002261EA" w:rsidRPr="002261EA">
        <w:rPr>
          <w:rFonts w:ascii="宋体" w:hAnsi="宋体" w:cs="宋体" w:hint="eastAsia"/>
          <w:b/>
          <w:color w:val="auto"/>
          <w:sz w:val="24"/>
          <w:szCs w:val="24"/>
        </w:rPr>
        <w:t>报价</w:t>
      </w:r>
      <w:r w:rsidRPr="00D16108">
        <w:rPr>
          <w:rFonts w:ascii="宋体" w:hAnsi="宋体" w:cs="宋体" w:hint="eastAsia"/>
          <w:b/>
          <w:color w:val="auto"/>
          <w:sz w:val="24"/>
          <w:szCs w:val="24"/>
        </w:rPr>
        <w:t>一览表，系统中填列的</w:t>
      </w:r>
      <w:r w:rsidR="002261EA" w:rsidRPr="002261EA">
        <w:rPr>
          <w:rFonts w:ascii="宋体" w:hAnsi="宋体" w:cs="宋体" w:hint="eastAsia"/>
          <w:b/>
          <w:color w:val="auto"/>
          <w:sz w:val="24"/>
          <w:szCs w:val="24"/>
        </w:rPr>
        <w:t>报价</w:t>
      </w:r>
      <w:r w:rsidRPr="00D16108">
        <w:rPr>
          <w:rFonts w:ascii="宋体" w:hAnsi="宋体" w:cs="宋体" w:hint="eastAsia"/>
          <w:b/>
          <w:color w:val="auto"/>
          <w:sz w:val="24"/>
          <w:szCs w:val="24"/>
        </w:rPr>
        <w:t>一览表为供应商《响应文件》的一部分。</w:t>
      </w:r>
    </w:p>
    <w:p w:rsidR="00446732" w:rsidRPr="00D16108" w:rsidRDefault="00446732">
      <w:pPr>
        <w:widowControl w:val="0"/>
        <w:snapToGrid w:val="0"/>
        <w:spacing w:line="560" w:lineRule="exact"/>
        <w:ind w:firstLineChars="200" w:firstLine="482"/>
        <w:jc w:val="left"/>
        <w:rPr>
          <w:rFonts w:ascii="宋体" w:hAnsi="宋体" w:cs="宋体"/>
          <w:b/>
          <w:color w:val="auto"/>
          <w:sz w:val="24"/>
          <w:szCs w:val="24"/>
        </w:rPr>
      </w:pPr>
    </w:p>
    <w:p w:rsidR="00446732" w:rsidRPr="00D16108" w:rsidRDefault="00446732">
      <w:pPr>
        <w:widowControl w:val="0"/>
        <w:snapToGrid w:val="0"/>
        <w:spacing w:line="560" w:lineRule="exact"/>
        <w:ind w:firstLineChars="200" w:firstLine="562"/>
        <w:jc w:val="left"/>
        <w:rPr>
          <w:rFonts w:ascii="宋体" w:hAnsi="宋体" w:cs="宋体"/>
          <w:b/>
          <w:color w:val="auto"/>
          <w:sz w:val="28"/>
        </w:rPr>
      </w:pPr>
    </w:p>
    <w:p w:rsidR="00446732" w:rsidRPr="00D16108" w:rsidRDefault="00D77C7B">
      <w:pPr>
        <w:widowControl w:val="0"/>
        <w:snapToGrid w:val="0"/>
        <w:spacing w:line="560" w:lineRule="exact"/>
        <w:jc w:val="center"/>
        <w:rPr>
          <w:rFonts w:ascii="宋体" w:hAnsi="宋体" w:cs="宋体"/>
          <w:b/>
          <w:color w:val="auto"/>
          <w:sz w:val="30"/>
          <w:szCs w:val="30"/>
        </w:rPr>
      </w:pPr>
      <w:r w:rsidRPr="00D16108">
        <w:rPr>
          <w:rFonts w:ascii="宋体" w:hAnsi="宋体" w:cs="宋体" w:hint="eastAsia"/>
          <w:b/>
          <w:color w:val="auto"/>
          <w:sz w:val="30"/>
          <w:szCs w:val="30"/>
        </w:rPr>
        <w:br w:type="page"/>
      </w:r>
    </w:p>
    <w:p w:rsidR="00446732" w:rsidRPr="00D16108" w:rsidRDefault="00D77C7B">
      <w:pPr>
        <w:widowControl w:val="0"/>
        <w:snapToGrid w:val="0"/>
        <w:spacing w:line="560" w:lineRule="exact"/>
        <w:jc w:val="center"/>
        <w:rPr>
          <w:rFonts w:ascii="宋体" w:hAnsi="宋体" w:cs="宋体"/>
          <w:color w:val="auto"/>
          <w:sz w:val="28"/>
        </w:rPr>
      </w:pPr>
      <w:r w:rsidRPr="00D16108">
        <w:rPr>
          <w:rFonts w:ascii="宋体" w:hAnsi="宋体" w:cs="宋体" w:hint="eastAsia"/>
          <w:b/>
          <w:color w:val="auto"/>
          <w:sz w:val="30"/>
          <w:szCs w:val="30"/>
        </w:rPr>
        <w:lastRenderedPageBreak/>
        <w:t>三、已标价工程量清单</w:t>
      </w:r>
    </w:p>
    <w:p w:rsidR="00446732" w:rsidRDefault="00446732">
      <w:pPr>
        <w:widowControl w:val="0"/>
        <w:snapToGrid w:val="0"/>
        <w:spacing w:line="560" w:lineRule="exact"/>
        <w:jc w:val="left"/>
        <w:rPr>
          <w:rFonts w:ascii="宋体" w:hAnsi="宋体" w:cs="宋体" w:hint="eastAsia"/>
          <w:b/>
          <w:color w:val="auto"/>
          <w:sz w:val="24"/>
          <w:szCs w:val="24"/>
        </w:rPr>
      </w:pPr>
    </w:p>
    <w:p w:rsidR="009C25D5" w:rsidRDefault="009C25D5">
      <w:pPr>
        <w:widowControl w:val="0"/>
        <w:snapToGrid w:val="0"/>
        <w:spacing w:line="560" w:lineRule="exact"/>
        <w:jc w:val="left"/>
        <w:rPr>
          <w:rFonts w:ascii="宋体" w:hAnsi="宋体" w:cs="宋体" w:hint="eastAsia"/>
          <w:b/>
          <w:color w:val="auto"/>
          <w:sz w:val="24"/>
          <w:szCs w:val="24"/>
        </w:rPr>
      </w:pPr>
    </w:p>
    <w:p w:rsidR="009C25D5" w:rsidRDefault="009C25D5">
      <w:pPr>
        <w:widowControl w:val="0"/>
        <w:snapToGrid w:val="0"/>
        <w:spacing w:line="560" w:lineRule="exact"/>
        <w:jc w:val="left"/>
        <w:rPr>
          <w:rFonts w:ascii="宋体" w:hAnsi="宋体" w:cs="宋体" w:hint="eastAsia"/>
          <w:b/>
          <w:color w:val="auto"/>
          <w:sz w:val="24"/>
          <w:szCs w:val="24"/>
        </w:rPr>
      </w:pPr>
    </w:p>
    <w:p w:rsidR="009C25D5" w:rsidRDefault="009C25D5">
      <w:pPr>
        <w:widowControl w:val="0"/>
        <w:snapToGrid w:val="0"/>
        <w:spacing w:line="560" w:lineRule="exact"/>
        <w:jc w:val="left"/>
        <w:rPr>
          <w:rFonts w:ascii="宋体" w:hAnsi="宋体" w:cs="宋体" w:hint="eastAsia"/>
          <w:b/>
          <w:color w:val="auto"/>
          <w:sz w:val="24"/>
          <w:szCs w:val="24"/>
        </w:rPr>
      </w:pPr>
    </w:p>
    <w:p w:rsidR="009C25D5" w:rsidRDefault="009C25D5">
      <w:pPr>
        <w:widowControl w:val="0"/>
        <w:snapToGrid w:val="0"/>
        <w:spacing w:line="560" w:lineRule="exact"/>
        <w:jc w:val="left"/>
        <w:rPr>
          <w:rFonts w:ascii="宋体" w:hAnsi="宋体" w:cs="宋体" w:hint="eastAsia"/>
          <w:b/>
          <w:color w:val="auto"/>
          <w:sz w:val="24"/>
          <w:szCs w:val="24"/>
        </w:rPr>
      </w:pPr>
    </w:p>
    <w:p w:rsidR="009C25D5" w:rsidRDefault="009C25D5">
      <w:pPr>
        <w:widowControl w:val="0"/>
        <w:snapToGrid w:val="0"/>
        <w:spacing w:line="560" w:lineRule="exact"/>
        <w:jc w:val="left"/>
        <w:rPr>
          <w:rFonts w:ascii="宋体" w:hAnsi="宋体" w:cs="宋体" w:hint="eastAsia"/>
          <w:b/>
          <w:color w:val="auto"/>
          <w:sz w:val="24"/>
          <w:szCs w:val="24"/>
        </w:rPr>
      </w:pPr>
    </w:p>
    <w:p w:rsidR="009C25D5" w:rsidRDefault="009C25D5">
      <w:pPr>
        <w:widowControl w:val="0"/>
        <w:snapToGrid w:val="0"/>
        <w:spacing w:line="560" w:lineRule="exact"/>
        <w:jc w:val="left"/>
        <w:rPr>
          <w:rFonts w:ascii="宋体" w:hAnsi="宋体" w:cs="宋体" w:hint="eastAsia"/>
          <w:b/>
          <w:color w:val="auto"/>
          <w:sz w:val="24"/>
          <w:szCs w:val="24"/>
        </w:rPr>
      </w:pPr>
    </w:p>
    <w:p w:rsidR="009C25D5" w:rsidRDefault="009C25D5">
      <w:pPr>
        <w:widowControl w:val="0"/>
        <w:snapToGrid w:val="0"/>
        <w:spacing w:line="560" w:lineRule="exact"/>
        <w:jc w:val="left"/>
        <w:rPr>
          <w:rFonts w:ascii="宋体" w:hAnsi="宋体" w:cs="宋体" w:hint="eastAsia"/>
          <w:b/>
          <w:color w:val="auto"/>
          <w:sz w:val="24"/>
          <w:szCs w:val="24"/>
        </w:rPr>
      </w:pPr>
    </w:p>
    <w:p w:rsidR="009C25D5" w:rsidRDefault="009C25D5">
      <w:pPr>
        <w:widowControl w:val="0"/>
        <w:snapToGrid w:val="0"/>
        <w:spacing w:line="560" w:lineRule="exact"/>
        <w:jc w:val="left"/>
        <w:rPr>
          <w:rFonts w:ascii="宋体" w:hAnsi="宋体" w:cs="宋体" w:hint="eastAsia"/>
          <w:b/>
          <w:color w:val="auto"/>
          <w:sz w:val="24"/>
          <w:szCs w:val="24"/>
        </w:rPr>
      </w:pPr>
    </w:p>
    <w:p w:rsidR="009C25D5" w:rsidRDefault="009C25D5">
      <w:pPr>
        <w:widowControl w:val="0"/>
        <w:snapToGrid w:val="0"/>
        <w:spacing w:line="560" w:lineRule="exact"/>
        <w:jc w:val="left"/>
        <w:rPr>
          <w:rFonts w:ascii="宋体" w:hAnsi="宋体" w:cs="宋体" w:hint="eastAsia"/>
          <w:b/>
          <w:color w:val="auto"/>
          <w:sz w:val="24"/>
          <w:szCs w:val="24"/>
        </w:rPr>
      </w:pPr>
    </w:p>
    <w:p w:rsidR="009C25D5" w:rsidRDefault="009C25D5">
      <w:pPr>
        <w:widowControl w:val="0"/>
        <w:snapToGrid w:val="0"/>
        <w:spacing w:line="560" w:lineRule="exact"/>
        <w:jc w:val="left"/>
        <w:rPr>
          <w:rFonts w:ascii="宋体" w:hAnsi="宋体" w:cs="宋体" w:hint="eastAsia"/>
          <w:b/>
          <w:color w:val="auto"/>
          <w:sz w:val="24"/>
          <w:szCs w:val="24"/>
        </w:rPr>
      </w:pPr>
    </w:p>
    <w:p w:rsidR="009C25D5" w:rsidRDefault="009C25D5">
      <w:pPr>
        <w:widowControl w:val="0"/>
        <w:snapToGrid w:val="0"/>
        <w:spacing w:line="560" w:lineRule="exact"/>
        <w:jc w:val="left"/>
        <w:rPr>
          <w:rFonts w:ascii="宋体" w:hAnsi="宋体" w:cs="宋体" w:hint="eastAsia"/>
          <w:b/>
          <w:color w:val="auto"/>
          <w:sz w:val="24"/>
          <w:szCs w:val="24"/>
        </w:rPr>
      </w:pPr>
    </w:p>
    <w:p w:rsidR="009C25D5" w:rsidRDefault="009C25D5">
      <w:pPr>
        <w:widowControl w:val="0"/>
        <w:snapToGrid w:val="0"/>
        <w:spacing w:line="560" w:lineRule="exact"/>
        <w:jc w:val="left"/>
        <w:rPr>
          <w:rFonts w:ascii="宋体" w:hAnsi="宋体" w:cs="宋体" w:hint="eastAsia"/>
          <w:b/>
          <w:color w:val="auto"/>
          <w:sz w:val="24"/>
          <w:szCs w:val="24"/>
        </w:rPr>
      </w:pPr>
    </w:p>
    <w:p w:rsidR="009C25D5" w:rsidRDefault="009C25D5">
      <w:pPr>
        <w:widowControl w:val="0"/>
        <w:snapToGrid w:val="0"/>
        <w:spacing w:line="560" w:lineRule="exact"/>
        <w:jc w:val="left"/>
        <w:rPr>
          <w:rFonts w:ascii="宋体" w:hAnsi="宋体" w:cs="宋体" w:hint="eastAsia"/>
          <w:b/>
          <w:color w:val="auto"/>
          <w:sz w:val="24"/>
          <w:szCs w:val="24"/>
        </w:rPr>
      </w:pPr>
    </w:p>
    <w:p w:rsidR="009C25D5" w:rsidRDefault="009C25D5">
      <w:pPr>
        <w:widowControl w:val="0"/>
        <w:snapToGrid w:val="0"/>
        <w:spacing w:line="560" w:lineRule="exact"/>
        <w:jc w:val="left"/>
        <w:rPr>
          <w:rFonts w:ascii="宋体" w:hAnsi="宋体" w:cs="宋体" w:hint="eastAsia"/>
          <w:b/>
          <w:color w:val="auto"/>
          <w:sz w:val="24"/>
          <w:szCs w:val="24"/>
        </w:rPr>
      </w:pPr>
    </w:p>
    <w:p w:rsidR="009C25D5" w:rsidRDefault="009C25D5">
      <w:pPr>
        <w:widowControl w:val="0"/>
        <w:snapToGrid w:val="0"/>
        <w:spacing w:line="560" w:lineRule="exact"/>
        <w:jc w:val="left"/>
        <w:rPr>
          <w:rFonts w:ascii="宋体" w:hAnsi="宋体" w:cs="宋体" w:hint="eastAsia"/>
          <w:b/>
          <w:color w:val="auto"/>
          <w:sz w:val="24"/>
          <w:szCs w:val="24"/>
        </w:rPr>
      </w:pPr>
    </w:p>
    <w:p w:rsidR="009C25D5" w:rsidRDefault="009C25D5">
      <w:pPr>
        <w:widowControl w:val="0"/>
        <w:snapToGrid w:val="0"/>
        <w:spacing w:line="560" w:lineRule="exact"/>
        <w:jc w:val="left"/>
        <w:rPr>
          <w:rFonts w:ascii="宋体" w:hAnsi="宋体" w:cs="宋体" w:hint="eastAsia"/>
          <w:b/>
          <w:color w:val="auto"/>
          <w:sz w:val="24"/>
          <w:szCs w:val="24"/>
        </w:rPr>
      </w:pPr>
    </w:p>
    <w:p w:rsidR="009C25D5" w:rsidRDefault="009C25D5">
      <w:pPr>
        <w:widowControl w:val="0"/>
        <w:snapToGrid w:val="0"/>
        <w:spacing w:line="560" w:lineRule="exact"/>
        <w:jc w:val="left"/>
        <w:rPr>
          <w:rFonts w:ascii="宋体" w:hAnsi="宋体" w:cs="宋体" w:hint="eastAsia"/>
          <w:b/>
          <w:color w:val="auto"/>
          <w:sz w:val="24"/>
          <w:szCs w:val="24"/>
        </w:rPr>
      </w:pPr>
    </w:p>
    <w:p w:rsidR="009C25D5" w:rsidRDefault="009C25D5">
      <w:pPr>
        <w:widowControl w:val="0"/>
        <w:snapToGrid w:val="0"/>
        <w:spacing w:line="560" w:lineRule="exact"/>
        <w:jc w:val="left"/>
        <w:rPr>
          <w:rFonts w:ascii="宋体" w:hAnsi="宋体" w:cs="宋体" w:hint="eastAsia"/>
          <w:b/>
          <w:color w:val="auto"/>
          <w:sz w:val="24"/>
          <w:szCs w:val="24"/>
        </w:rPr>
      </w:pPr>
    </w:p>
    <w:p w:rsidR="009C25D5" w:rsidRDefault="009C25D5">
      <w:pPr>
        <w:widowControl w:val="0"/>
        <w:snapToGrid w:val="0"/>
        <w:spacing w:line="560" w:lineRule="exact"/>
        <w:jc w:val="left"/>
        <w:rPr>
          <w:rFonts w:ascii="宋体" w:hAnsi="宋体" w:cs="宋体" w:hint="eastAsia"/>
          <w:b/>
          <w:color w:val="auto"/>
          <w:sz w:val="24"/>
          <w:szCs w:val="24"/>
        </w:rPr>
      </w:pPr>
    </w:p>
    <w:p w:rsidR="009C25D5" w:rsidRDefault="009C25D5">
      <w:pPr>
        <w:widowControl w:val="0"/>
        <w:snapToGrid w:val="0"/>
        <w:spacing w:line="560" w:lineRule="exact"/>
        <w:jc w:val="left"/>
        <w:rPr>
          <w:rFonts w:ascii="宋体" w:hAnsi="宋体" w:cs="宋体" w:hint="eastAsia"/>
          <w:b/>
          <w:color w:val="auto"/>
          <w:sz w:val="24"/>
          <w:szCs w:val="24"/>
        </w:rPr>
      </w:pPr>
    </w:p>
    <w:p w:rsidR="009C25D5" w:rsidRDefault="009C25D5">
      <w:pPr>
        <w:widowControl w:val="0"/>
        <w:snapToGrid w:val="0"/>
        <w:spacing w:line="560" w:lineRule="exact"/>
        <w:jc w:val="left"/>
        <w:rPr>
          <w:rFonts w:ascii="宋体" w:hAnsi="宋体" w:cs="宋体" w:hint="eastAsia"/>
          <w:b/>
          <w:color w:val="auto"/>
          <w:sz w:val="24"/>
          <w:szCs w:val="24"/>
        </w:rPr>
      </w:pPr>
    </w:p>
    <w:p w:rsidR="009C25D5" w:rsidRPr="009C25D5" w:rsidRDefault="009C25D5">
      <w:pPr>
        <w:widowControl w:val="0"/>
        <w:snapToGrid w:val="0"/>
        <w:spacing w:line="560" w:lineRule="exact"/>
        <w:jc w:val="left"/>
        <w:rPr>
          <w:rFonts w:ascii="宋体" w:hAnsi="宋体" w:cs="宋体"/>
          <w:b/>
          <w:color w:val="auto"/>
          <w:sz w:val="24"/>
          <w:szCs w:val="24"/>
        </w:rPr>
      </w:pPr>
      <w:bookmarkStart w:id="49" w:name="_GoBack"/>
      <w:bookmarkEnd w:id="49"/>
    </w:p>
    <w:p w:rsidR="00446732" w:rsidRPr="00D16108" w:rsidRDefault="00446732">
      <w:pPr>
        <w:widowControl w:val="0"/>
        <w:snapToGrid w:val="0"/>
        <w:spacing w:line="560" w:lineRule="exact"/>
        <w:jc w:val="left"/>
        <w:rPr>
          <w:rFonts w:ascii="宋体" w:hAnsi="宋体" w:cs="宋体"/>
          <w:b/>
          <w:color w:val="auto"/>
          <w:sz w:val="24"/>
          <w:szCs w:val="24"/>
        </w:rPr>
      </w:pPr>
    </w:p>
    <w:p w:rsidR="00446732" w:rsidRPr="00D16108" w:rsidRDefault="00D77C7B">
      <w:pPr>
        <w:widowControl w:val="0"/>
        <w:snapToGrid w:val="0"/>
        <w:spacing w:line="560" w:lineRule="exact"/>
        <w:jc w:val="center"/>
        <w:rPr>
          <w:rFonts w:ascii="宋体" w:hAnsi="宋体" w:cs="宋体"/>
          <w:b/>
          <w:color w:val="auto"/>
          <w:sz w:val="30"/>
          <w:szCs w:val="30"/>
        </w:rPr>
      </w:pPr>
      <w:r w:rsidRPr="00D16108">
        <w:rPr>
          <w:rFonts w:ascii="宋体" w:hAnsi="宋体" w:cs="宋体" w:hint="eastAsia"/>
          <w:b/>
          <w:color w:val="auto"/>
          <w:sz w:val="30"/>
          <w:szCs w:val="30"/>
        </w:rPr>
        <w:lastRenderedPageBreak/>
        <w:t>四、服务方案及服务质量承诺</w:t>
      </w:r>
    </w:p>
    <w:p w:rsidR="00446732" w:rsidRPr="00D16108" w:rsidRDefault="00D77C7B">
      <w:pPr>
        <w:widowControl w:val="0"/>
        <w:snapToGrid w:val="0"/>
        <w:spacing w:line="560" w:lineRule="exact"/>
        <w:jc w:val="center"/>
        <w:rPr>
          <w:rFonts w:ascii="宋体" w:hAnsi="宋体" w:cs="宋体"/>
          <w:b/>
          <w:color w:val="auto"/>
          <w:sz w:val="30"/>
          <w:szCs w:val="30"/>
        </w:rPr>
      </w:pPr>
      <w:r w:rsidRPr="00D16108">
        <w:rPr>
          <w:rFonts w:ascii="宋体" w:hAnsi="宋体" w:cs="宋体" w:hint="eastAsia"/>
          <w:b/>
          <w:color w:val="auto"/>
          <w:sz w:val="30"/>
          <w:szCs w:val="30"/>
        </w:rPr>
        <w:t>（格式自定）</w:t>
      </w:r>
    </w:p>
    <w:p w:rsidR="00446732" w:rsidRPr="00D16108" w:rsidRDefault="00D77C7B">
      <w:pPr>
        <w:pStyle w:val="ac"/>
        <w:adjustRightInd w:val="0"/>
        <w:snapToGrid w:val="0"/>
        <w:spacing w:before="0" w:beforeAutospacing="0" w:after="0" w:afterAutospacing="0"/>
        <w:rPr>
          <w:color w:val="auto"/>
          <w:u w:val="single"/>
        </w:rPr>
      </w:pPr>
      <w:r w:rsidRPr="00D16108">
        <w:rPr>
          <w:rFonts w:hint="eastAsia"/>
          <w:color w:val="auto"/>
        </w:rPr>
        <w:t>项目名称：</w:t>
      </w:r>
      <w:r w:rsidRPr="00D16108">
        <w:rPr>
          <w:rFonts w:hint="eastAsia"/>
          <w:color w:val="auto"/>
          <w:u w:val="single"/>
        </w:rPr>
        <w:t xml:space="preserve">           </w:t>
      </w:r>
    </w:p>
    <w:p w:rsidR="00446732" w:rsidRPr="00D16108" w:rsidRDefault="00D77C7B">
      <w:pPr>
        <w:pStyle w:val="ac"/>
        <w:adjustRightInd w:val="0"/>
        <w:snapToGrid w:val="0"/>
        <w:spacing w:before="0" w:beforeAutospacing="0" w:after="0" w:afterAutospacing="0"/>
        <w:rPr>
          <w:color w:val="auto"/>
        </w:rPr>
      </w:pPr>
      <w:r w:rsidRPr="00D16108">
        <w:rPr>
          <w:rFonts w:hint="eastAsia"/>
          <w:color w:val="auto"/>
        </w:rPr>
        <w:t>项目编号：</w:t>
      </w:r>
      <w:r w:rsidRPr="00D16108">
        <w:rPr>
          <w:rFonts w:hint="eastAsia"/>
          <w:color w:val="auto"/>
          <w:u w:val="single"/>
        </w:rPr>
        <w:t xml:space="preserve">           </w:t>
      </w:r>
    </w:p>
    <w:p w:rsidR="00446732" w:rsidRPr="00D16108" w:rsidRDefault="00446732">
      <w:pPr>
        <w:widowControl w:val="0"/>
        <w:snapToGrid w:val="0"/>
        <w:spacing w:line="560" w:lineRule="exact"/>
        <w:jc w:val="center"/>
        <w:rPr>
          <w:rFonts w:ascii="宋体" w:hAnsi="宋体" w:cs="宋体"/>
          <w:color w:val="auto"/>
        </w:rPr>
      </w:pPr>
    </w:p>
    <w:p w:rsidR="00446732" w:rsidRPr="00D16108" w:rsidRDefault="00446732">
      <w:pPr>
        <w:widowControl w:val="0"/>
        <w:snapToGrid w:val="0"/>
        <w:spacing w:line="560" w:lineRule="exact"/>
        <w:jc w:val="center"/>
        <w:rPr>
          <w:rFonts w:ascii="宋体" w:hAnsi="宋体" w:cs="宋体"/>
          <w:color w:val="auto"/>
          <w:sz w:val="28"/>
        </w:rPr>
      </w:pPr>
    </w:p>
    <w:p w:rsidR="00446732" w:rsidRPr="00D16108" w:rsidRDefault="00446732">
      <w:pPr>
        <w:widowControl w:val="0"/>
        <w:snapToGrid w:val="0"/>
        <w:spacing w:line="560" w:lineRule="exact"/>
        <w:jc w:val="center"/>
        <w:rPr>
          <w:rFonts w:ascii="宋体" w:hAnsi="宋体" w:cs="宋体"/>
          <w:color w:val="auto"/>
          <w:sz w:val="28"/>
        </w:rPr>
      </w:pPr>
    </w:p>
    <w:p w:rsidR="00446732" w:rsidRPr="00D16108" w:rsidRDefault="00446732">
      <w:pPr>
        <w:widowControl w:val="0"/>
        <w:snapToGrid w:val="0"/>
        <w:spacing w:line="560" w:lineRule="exact"/>
        <w:jc w:val="center"/>
        <w:rPr>
          <w:rFonts w:ascii="宋体" w:hAnsi="宋体" w:cs="宋体"/>
          <w:color w:val="auto"/>
          <w:sz w:val="28"/>
        </w:rPr>
      </w:pPr>
    </w:p>
    <w:p w:rsidR="00446732" w:rsidRPr="00D16108" w:rsidRDefault="00446732">
      <w:pPr>
        <w:widowControl w:val="0"/>
        <w:snapToGrid w:val="0"/>
        <w:spacing w:line="560" w:lineRule="exact"/>
        <w:jc w:val="center"/>
        <w:rPr>
          <w:rFonts w:ascii="宋体" w:hAnsi="宋体" w:cs="宋体"/>
          <w:color w:val="auto"/>
          <w:sz w:val="28"/>
        </w:rPr>
      </w:pPr>
    </w:p>
    <w:p w:rsidR="00446732" w:rsidRPr="00D16108" w:rsidRDefault="00446732">
      <w:pPr>
        <w:widowControl w:val="0"/>
        <w:snapToGrid w:val="0"/>
        <w:spacing w:line="560" w:lineRule="exact"/>
        <w:jc w:val="center"/>
        <w:rPr>
          <w:rFonts w:ascii="宋体" w:hAnsi="宋体" w:cs="宋体"/>
          <w:color w:val="auto"/>
          <w:sz w:val="28"/>
        </w:rPr>
      </w:pPr>
    </w:p>
    <w:p w:rsidR="00446732" w:rsidRPr="00D16108" w:rsidRDefault="00446732">
      <w:pPr>
        <w:widowControl w:val="0"/>
        <w:snapToGrid w:val="0"/>
        <w:spacing w:line="560" w:lineRule="exact"/>
        <w:jc w:val="center"/>
        <w:rPr>
          <w:rFonts w:ascii="宋体" w:hAnsi="宋体" w:cs="宋体"/>
          <w:color w:val="auto"/>
          <w:sz w:val="28"/>
        </w:rPr>
      </w:pPr>
    </w:p>
    <w:p w:rsidR="00446732" w:rsidRPr="00D16108" w:rsidRDefault="00446732">
      <w:pPr>
        <w:widowControl w:val="0"/>
        <w:snapToGrid w:val="0"/>
        <w:spacing w:line="560" w:lineRule="exact"/>
        <w:jc w:val="center"/>
        <w:rPr>
          <w:rFonts w:ascii="宋体" w:hAnsi="宋体" w:cs="宋体"/>
          <w:color w:val="auto"/>
          <w:sz w:val="28"/>
        </w:rPr>
      </w:pPr>
    </w:p>
    <w:p w:rsidR="00446732" w:rsidRPr="00D16108" w:rsidRDefault="00446732">
      <w:pPr>
        <w:widowControl w:val="0"/>
        <w:snapToGrid w:val="0"/>
        <w:spacing w:line="560" w:lineRule="exact"/>
        <w:jc w:val="center"/>
        <w:rPr>
          <w:rFonts w:ascii="宋体" w:hAnsi="宋体" w:cs="宋体"/>
          <w:color w:val="auto"/>
          <w:sz w:val="28"/>
        </w:rPr>
      </w:pPr>
    </w:p>
    <w:p w:rsidR="00446732" w:rsidRPr="00D16108" w:rsidRDefault="00446732">
      <w:pPr>
        <w:widowControl w:val="0"/>
        <w:snapToGrid w:val="0"/>
        <w:spacing w:line="560" w:lineRule="exact"/>
        <w:jc w:val="center"/>
        <w:rPr>
          <w:rFonts w:ascii="宋体" w:hAnsi="宋体" w:cs="宋体"/>
          <w:color w:val="auto"/>
          <w:sz w:val="28"/>
        </w:rPr>
      </w:pPr>
    </w:p>
    <w:p w:rsidR="00446732" w:rsidRPr="00D16108" w:rsidRDefault="00446732">
      <w:pPr>
        <w:widowControl w:val="0"/>
        <w:snapToGrid w:val="0"/>
        <w:spacing w:line="560" w:lineRule="exact"/>
        <w:jc w:val="center"/>
        <w:rPr>
          <w:rFonts w:ascii="宋体" w:hAnsi="宋体" w:cs="宋体"/>
          <w:color w:val="auto"/>
          <w:sz w:val="28"/>
        </w:rPr>
      </w:pPr>
    </w:p>
    <w:p w:rsidR="00446732" w:rsidRPr="00D16108" w:rsidRDefault="00446732">
      <w:pPr>
        <w:widowControl w:val="0"/>
        <w:snapToGrid w:val="0"/>
        <w:spacing w:line="560" w:lineRule="exact"/>
        <w:jc w:val="center"/>
        <w:rPr>
          <w:rFonts w:ascii="宋体" w:hAnsi="宋体" w:cs="宋体"/>
          <w:color w:val="auto"/>
          <w:sz w:val="28"/>
        </w:rPr>
      </w:pPr>
    </w:p>
    <w:p w:rsidR="00446732" w:rsidRPr="00D16108" w:rsidRDefault="00446732">
      <w:pPr>
        <w:widowControl w:val="0"/>
        <w:snapToGrid w:val="0"/>
        <w:spacing w:line="560" w:lineRule="exact"/>
        <w:jc w:val="center"/>
        <w:rPr>
          <w:rFonts w:ascii="宋体" w:hAnsi="宋体" w:cs="宋体"/>
          <w:color w:val="auto"/>
          <w:sz w:val="28"/>
        </w:rPr>
      </w:pPr>
    </w:p>
    <w:p w:rsidR="00446732" w:rsidRPr="00D16108" w:rsidRDefault="00446732">
      <w:pPr>
        <w:widowControl w:val="0"/>
        <w:snapToGrid w:val="0"/>
        <w:spacing w:line="560" w:lineRule="exact"/>
        <w:jc w:val="center"/>
        <w:rPr>
          <w:rFonts w:ascii="宋体" w:hAnsi="宋体" w:cs="宋体"/>
          <w:color w:val="auto"/>
          <w:sz w:val="28"/>
        </w:rPr>
      </w:pPr>
    </w:p>
    <w:p w:rsidR="00446732" w:rsidRPr="00D16108" w:rsidRDefault="00446732">
      <w:pPr>
        <w:widowControl w:val="0"/>
        <w:snapToGrid w:val="0"/>
        <w:spacing w:line="560" w:lineRule="exact"/>
        <w:jc w:val="center"/>
        <w:rPr>
          <w:rFonts w:ascii="宋体" w:hAnsi="宋体" w:cs="宋体"/>
          <w:color w:val="auto"/>
          <w:sz w:val="28"/>
        </w:rPr>
      </w:pPr>
    </w:p>
    <w:p w:rsidR="00446732" w:rsidRPr="00D16108" w:rsidRDefault="00D77C7B">
      <w:pPr>
        <w:widowControl w:val="0"/>
        <w:tabs>
          <w:tab w:val="left" w:pos="9365"/>
        </w:tabs>
        <w:snapToGrid w:val="0"/>
        <w:spacing w:after="56" w:line="560" w:lineRule="exact"/>
        <w:ind w:right="85"/>
        <w:jc w:val="left"/>
        <w:textAlignment w:val="top"/>
        <w:rPr>
          <w:rFonts w:ascii="宋体" w:hAnsi="宋体" w:cs="宋体"/>
          <w:color w:val="auto"/>
          <w:sz w:val="24"/>
          <w:szCs w:val="24"/>
        </w:rPr>
      </w:pPr>
      <w:r w:rsidRPr="00D16108">
        <w:rPr>
          <w:rFonts w:ascii="宋体" w:hAnsi="宋体" w:cs="宋体" w:hint="eastAsia"/>
          <w:color w:val="auto"/>
          <w:sz w:val="24"/>
        </w:rPr>
        <w:t>供应商</w:t>
      </w:r>
      <w:r w:rsidRPr="00D16108">
        <w:rPr>
          <w:rFonts w:ascii="宋体" w:hAnsi="宋体" w:cs="宋体" w:hint="eastAsia"/>
          <w:color w:val="auto"/>
          <w:sz w:val="24"/>
          <w:szCs w:val="24"/>
        </w:rPr>
        <w:t>（电子签章）：</w:t>
      </w:r>
    </w:p>
    <w:p w:rsidR="00446732" w:rsidRPr="00D16108" w:rsidRDefault="00D77C7B">
      <w:pPr>
        <w:widowControl w:val="0"/>
        <w:tabs>
          <w:tab w:val="left" w:pos="9365"/>
        </w:tabs>
        <w:snapToGrid w:val="0"/>
        <w:spacing w:after="56" w:line="560" w:lineRule="exact"/>
        <w:ind w:right="85"/>
        <w:jc w:val="left"/>
        <w:textAlignment w:val="top"/>
        <w:rPr>
          <w:rFonts w:ascii="宋体" w:hAnsi="宋体" w:cs="宋体"/>
          <w:color w:val="auto"/>
          <w:sz w:val="24"/>
          <w:szCs w:val="24"/>
        </w:rPr>
      </w:pPr>
      <w:r w:rsidRPr="00D16108">
        <w:rPr>
          <w:rFonts w:ascii="宋体" w:hAnsi="宋体" w:cs="宋体" w:hint="eastAsia"/>
          <w:color w:val="auto"/>
          <w:sz w:val="24"/>
          <w:szCs w:val="24"/>
        </w:rPr>
        <w:t>法定代表人（电子签名）：</w:t>
      </w:r>
    </w:p>
    <w:p w:rsidR="00446732" w:rsidRPr="00D16108" w:rsidRDefault="00D77C7B">
      <w:pPr>
        <w:widowControl w:val="0"/>
        <w:tabs>
          <w:tab w:val="left" w:pos="9365"/>
        </w:tabs>
        <w:snapToGrid w:val="0"/>
        <w:spacing w:after="56" w:line="560" w:lineRule="exact"/>
        <w:ind w:right="56"/>
        <w:jc w:val="left"/>
        <w:textAlignment w:val="top"/>
        <w:rPr>
          <w:rFonts w:ascii="宋体" w:hAnsi="宋体" w:cs="宋体"/>
          <w:color w:val="auto"/>
        </w:rPr>
      </w:pPr>
      <w:r w:rsidRPr="00D16108">
        <w:rPr>
          <w:rFonts w:ascii="宋体" w:hAnsi="宋体" w:cs="宋体" w:hint="eastAsia"/>
          <w:color w:val="auto"/>
          <w:sz w:val="24"/>
          <w:lang w:val="zh-CN"/>
        </w:rPr>
        <w:t>日期：   年   月   日</w:t>
      </w:r>
    </w:p>
    <w:p w:rsidR="00446732" w:rsidRPr="00D16108" w:rsidRDefault="00446732">
      <w:pPr>
        <w:spacing w:line="240" w:lineRule="auto"/>
        <w:rPr>
          <w:rFonts w:ascii="宋体" w:hAnsi="宋体" w:cs="宋体"/>
          <w:color w:val="auto"/>
          <w:sz w:val="24"/>
        </w:rPr>
      </w:pPr>
    </w:p>
    <w:p w:rsidR="00446732" w:rsidRPr="00D16108" w:rsidRDefault="00D77C7B">
      <w:pPr>
        <w:widowControl w:val="0"/>
        <w:snapToGrid w:val="0"/>
        <w:spacing w:line="560" w:lineRule="exact"/>
        <w:jc w:val="center"/>
        <w:rPr>
          <w:rFonts w:ascii="宋体" w:hAnsi="宋体" w:cs="宋体"/>
          <w:b/>
          <w:color w:val="auto"/>
          <w:sz w:val="30"/>
          <w:szCs w:val="30"/>
        </w:rPr>
      </w:pPr>
      <w:r w:rsidRPr="00D16108">
        <w:rPr>
          <w:rFonts w:ascii="宋体" w:hAnsi="宋体" w:cs="宋体" w:hint="eastAsia"/>
          <w:b/>
          <w:color w:val="auto"/>
          <w:sz w:val="30"/>
          <w:szCs w:val="30"/>
        </w:rPr>
        <w:br w:type="page"/>
      </w:r>
      <w:bookmarkStart w:id="50" w:name="OLE_LINK22"/>
    </w:p>
    <w:p w:rsidR="00446732" w:rsidRPr="00D16108" w:rsidRDefault="00D77C7B">
      <w:pPr>
        <w:widowControl w:val="0"/>
        <w:snapToGrid w:val="0"/>
        <w:spacing w:line="560" w:lineRule="exact"/>
        <w:jc w:val="center"/>
        <w:rPr>
          <w:rFonts w:ascii="宋体" w:hAnsi="宋体" w:cs="宋体"/>
          <w:b/>
          <w:color w:val="auto"/>
          <w:sz w:val="30"/>
          <w:szCs w:val="30"/>
        </w:rPr>
      </w:pPr>
      <w:r w:rsidRPr="00D16108">
        <w:rPr>
          <w:rFonts w:ascii="宋体" w:hAnsi="宋体" w:cs="宋体" w:hint="eastAsia"/>
          <w:b/>
          <w:color w:val="auto"/>
          <w:sz w:val="30"/>
          <w:szCs w:val="30"/>
        </w:rPr>
        <w:lastRenderedPageBreak/>
        <w:t>五、</w:t>
      </w:r>
      <w:bookmarkEnd w:id="50"/>
      <w:r w:rsidRPr="00D16108">
        <w:rPr>
          <w:rFonts w:ascii="宋体" w:hAnsi="宋体" w:cs="宋体" w:hint="eastAsia"/>
          <w:b/>
          <w:color w:val="auto"/>
          <w:sz w:val="30"/>
          <w:szCs w:val="30"/>
        </w:rPr>
        <w:t>服务拟投入设备清单及其技术参数</w:t>
      </w:r>
    </w:p>
    <w:p w:rsidR="00446732" w:rsidRPr="00D16108" w:rsidRDefault="00D77C7B">
      <w:pPr>
        <w:widowControl w:val="0"/>
        <w:snapToGrid w:val="0"/>
        <w:spacing w:line="560" w:lineRule="exact"/>
        <w:jc w:val="center"/>
        <w:rPr>
          <w:rFonts w:ascii="宋体" w:hAnsi="宋体" w:cs="宋体"/>
          <w:b/>
          <w:color w:val="auto"/>
          <w:sz w:val="30"/>
          <w:szCs w:val="30"/>
        </w:rPr>
      </w:pPr>
      <w:r w:rsidRPr="00D16108">
        <w:rPr>
          <w:rFonts w:ascii="宋体" w:hAnsi="宋体" w:cs="宋体" w:hint="eastAsia"/>
          <w:b/>
          <w:color w:val="auto"/>
          <w:sz w:val="30"/>
          <w:szCs w:val="30"/>
        </w:rPr>
        <w:t>（格式自定）</w:t>
      </w:r>
    </w:p>
    <w:p w:rsidR="00446732" w:rsidRPr="00D16108" w:rsidRDefault="00446732">
      <w:pPr>
        <w:pStyle w:val="ac"/>
        <w:adjustRightInd w:val="0"/>
        <w:snapToGrid w:val="0"/>
        <w:spacing w:before="0" w:beforeAutospacing="0" w:after="0" w:afterAutospacing="0"/>
        <w:rPr>
          <w:color w:val="auto"/>
        </w:rPr>
      </w:pPr>
    </w:p>
    <w:p w:rsidR="00446732" w:rsidRPr="00D16108" w:rsidRDefault="00446732">
      <w:pPr>
        <w:pStyle w:val="ac"/>
        <w:adjustRightInd w:val="0"/>
        <w:snapToGrid w:val="0"/>
        <w:spacing w:before="0" w:beforeAutospacing="0" w:after="0" w:afterAutospacing="0"/>
        <w:rPr>
          <w:color w:val="auto"/>
        </w:rPr>
      </w:pPr>
    </w:p>
    <w:p w:rsidR="00446732" w:rsidRPr="00D16108" w:rsidRDefault="00D77C7B">
      <w:pPr>
        <w:pStyle w:val="ac"/>
        <w:adjustRightInd w:val="0"/>
        <w:snapToGrid w:val="0"/>
        <w:spacing w:before="0" w:beforeAutospacing="0" w:after="0" w:afterAutospacing="0"/>
        <w:rPr>
          <w:color w:val="auto"/>
          <w:u w:val="single"/>
        </w:rPr>
      </w:pPr>
      <w:r w:rsidRPr="00D16108">
        <w:rPr>
          <w:rFonts w:hint="eastAsia"/>
          <w:color w:val="auto"/>
        </w:rPr>
        <w:t>项目名称：</w:t>
      </w:r>
      <w:r w:rsidRPr="00D16108">
        <w:rPr>
          <w:rFonts w:hint="eastAsia"/>
          <w:color w:val="auto"/>
          <w:u w:val="single"/>
        </w:rPr>
        <w:t xml:space="preserve">           </w:t>
      </w:r>
    </w:p>
    <w:p w:rsidR="00446732" w:rsidRPr="00D16108" w:rsidRDefault="00D77C7B">
      <w:pPr>
        <w:pStyle w:val="ac"/>
        <w:adjustRightInd w:val="0"/>
        <w:snapToGrid w:val="0"/>
        <w:spacing w:before="0" w:beforeAutospacing="0" w:after="0" w:afterAutospacing="0"/>
        <w:rPr>
          <w:color w:val="auto"/>
        </w:rPr>
      </w:pPr>
      <w:r w:rsidRPr="00D16108">
        <w:rPr>
          <w:rFonts w:hint="eastAsia"/>
          <w:color w:val="auto"/>
        </w:rPr>
        <w:t>项目编号：</w:t>
      </w:r>
      <w:r w:rsidRPr="00D16108">
        <w:rPr>
          <w:rFonts w:hint="eastAsia"/>
          <w:color w:val="auto"/>
          <w:u w:val="single"/>
        </w:rPr>
        <w:t xml:space="preserve">           </w:t>
      </w:r>
    </w:p>
    <w:p w:rsidR="00446732" w:rsidRPr="00D16108" w:rsidRDefault="00446732">
      <w:pPr>
        <w:widowControl w:val="0"/>
        <w:snapToGrid w:val="0"/>
        <w:spacing w:line="560" w:lineRule="exact"/>
        <w:jc w:val="center"/>
        <w:rPr>
          <w:rFonts w:ascii="宋体" w:hAnsi="宋体" w:cs="宋体"/>
          <w:color w:val="auto"/>
          <w:sz w:val="24"/>
        </w:rPr>
      </w:pPr>
    </w:p>
    <w:p w:rsidR="00446732" w:rsidRPr="00D16108" w:rsidRDefault="00446732">
      <w:pPr>
        <w:widowControl w:val="0"/>
        <w:snapToGrid w:val="0"/>
        <w:spacing w:line="560" w:lineRule="exact"/>
        <w:jc w:val="center"/>
        <w:rPr>
          <w:rFonts w:ascii="宋体" w:hAnsi="宋体" w:cs="宋体"/>
          <w:color w:val="auto"/>
          <w:sz w:val="24"/>
        </w:rPr>
      </w:pPr>
    </w:p>
    <w:p w:rsidR="00446732" w:rsidRPr="00D16108" w:rsidRDefault="00446732">
      <w:pPr>
        <w:pStyle w:val="ad"/>
        <w:ind w:firstLine="240"/>
        <w:rPr>
          <w:rFonts w:ascii="宋体" w:hAnsi="宋体" w:cs="宋体"/>
          <w:color w:val="auto"/>
          <w:sz w:val="24"/>
        </w:rPr>
      </w:pPr>
    </w:p>
    <w:p w:rsidR="00446732" w:rsidRPr="00D16108" w:rsidRDefault="00446732">
      <w:pPr>
        <w:pStyle w:val="20"/>
        <w:rPr>
          <w:rFonts w:ascii="宋体" w:hAnsi="宋体" w:cs="宋体"/>
          <w:color w:val="auto"/>
          <w:sz w:val="24"/>
        </w:rPr>
      </w:pPr>
    </w:p>
    <w:p w:rsidR="00446732" w:rsidRPr="00D16108" w:rsidRDefault="00446732">
      <w:pPr>
        <w:rPr>
          <w:rFonts w:ascii="宋体" w:hAnsi="宋体" w:cs="宋体"/>
          <w:color w:val="auto"/>
          <w:sz w:val="24"/>
        </w:rPr>
      </w:pPr>
    </w:p>
    <w:p w:rsidR="00446732" w:rsidRPr="00D16108" w:rsidRDefault="00446732">
      <w:pPr>
        <w:pStyle w:val="ad"/>
        <w:ind w:firstLine="240"/>
        <w:rPr>
          <w:rFonts w:ascii="宋体" w:hAnsi="宋体" w:cs="宋体"/>
          <w:color w:val="auto"/>
          <w:sz w:val="24"/>
        </w:rPr>
      </w:pPr>
    </w:p>
    <w:p w:rsidR="00446732" w:rsidRPr="00D16108" w:rsidRDefault="00446732">
      <w:pPr>
        <w:pStyle w:val="20"/>
        <w:rPr>
          <w:rFonts w:ascii="宋体" w:hAnsi="宋体" w:cs="宋体"/>
          <w:color w:val="auto"/>
          <w:sz w:val="24"/>
        </w:rPr>
      </w:pPr>
    </w:p>
    <w:p w:rsidR="00446732" w:rsidRPr="00D16108" w:rsidRDefault="00446732">
      <w:pPr>
        <w:rPr>
          <w:rFonts w:ascii="宋体" w:hAnsi="宋体" w:cs="宋体"/>
          <w:color w:val="auto"/>
          <w:sz w:val="24"/>
        </w:rPr>
      </w:pPr>
    </w:p>
    <w:p w:rsidR="00446732" w:rsidRPr="00D16108" w:rsidRDefault="00446732">
      <w:pPr>
        <w:pStyle w:val="ad"/>
        <w:ind w:firstLine="240"/>
        <w:rPr>
          <w:rFonts w:ascii="宋体" w:hAnsi="宋体" w:cs="宋体"/>
          <w:color w:val="auto"/>
          <w:sz w:val="24"/>
        </w:rPr>
      </w:pPr>
    </w:p>
    <w:p w:rsidR="00446732" w:rsidRPr="00D16108" w:rsidRDefault="00446732">
      <w:pPr>
        <w:pStyle w:val="20"/>
        <w:rPr>
          <w:rFonts w:ascii="宋体" w:hAnsi="宋体" w:cs="宋体"/>
          <w:color w:val="auto"/>
          <w:sz w:val="24"/>
        </w:rPr>
      </w:pPr>
    </w:p>
    <w:p w:rsidR="00446732" w:rsidRPr="00D16108" w:rsidRDefault="00446732">
      <w:pPr>
        <w:rPr>
          <w:rFonts w:ascii="宋体" w:hAnsi="宋体" w:cs="宋体"/>
          <w:color w:val="auto"/>
          <w:sz w:val="24"/>
        </w:rPr>
      </w:pPr>
    </w:p>
    <w:p w:rsidR="00446732" w:rsidRPr="00D16108" w:rsidRDefault="00446732">
      <w:pPr>
        <w:pStyle w:val="ad"/>
        <w:ind w:firstLine="240"/>
        <w:rPr>
          <w:rFonts w:ascii="宋体" w:hAnsi="宋体" w:cs="宋体"/>
          <w:color w:val="auto"/>
          <w:sz w:val="24"/>
        </w:rPr>
      </w:pPr>
    </w:p>
    <w:p w:rsidR="00446732" w:rsidRPr="00D16108" w:rsidRDefault="00446732">
      <w:pPr>
        <w:pStyle w:val="20"/>
        <w:rPr>
          <w:color w:val="auto"/>
        </w:rPr>
      </w:pPr>
    </w:p>
    <w:p w:rsidR="00446732" w:rsidRPr="00D16108" w:rsidRDefault="00446732">
      <w:pPr>
        <w:widowControl w:val="0"/>
        <w:snapToGrid w:val="0"/>
        <w:spacing w:line="560" w:lineRule="exact"/>
        <w:jc w:val="center"/>
        <w:rPr>
          <w:rFonts w:ascii="宋体" w:hAnsi="宋体" w:cs="宋体"/>
          <w:color w:val="auto"/>
          <w:sz w:val="24"/>
        </w:rPr>
      </w:pPr>
    </w:p>
    <w:p w:rsidR="00446732" w:rsidRPr="00D16108" w:rsidRDefault="00446732">
      <w:pPr>
        <w:widowControl w:val="0"/>
        <w:snapToGrid w:val="0"/>
        <w:spacing w:line="560" w:lineRule="exact"/>
        <w:jc w:val="center"/>
        <w:rPr>
          <w:rFonts w:ascii="宋体" w:hAnsi="宋体" w:cs="宋体"/>
          <w:color w:val="auto"/>
          <w:sz w:val="24"/>
        </w:rPr>
      </w:pPr>
    </w:p>
    <w:p w:rsidR="00446732" w:rsidRPr="00D16108" w:rsidRDefault="00D77C7B">
      <w:pPr>
        <w:autoSpaceDE w:val="0"/>
        <w:autoSpaceDN w:val="0"/>
        <w:adjustRightInd w:val="0"/>
        <w:spacing w:line="360" w:lineRule="auto"/>
        <w:jc w:val="left"/>
        <w:rPr>
          <w:rFonts w:ascii="宋体" w:hAnsi="宋体" w:cs="宋体"/>
          <w:color w:val="auto"/>
          <w:sz w:val="24"/>
          <w:lang w:val="zh-CN"/>
        </w:rPr>
      </w:pPr>
      <w:r w:rsidRPr="00D16108">
        <w:rPr>
          <w:rFonts w:ascii="宋体" w:hAnsi="宋体" w:cs="宋体" w:hint="eastAsia"/>
          <w:color w:val="auto"/>
          <w:sz w:val="24"/>
        </w:rPr>
        <w:t>供应商</w:t>
      </w:r>
      <w:r w:rsidRPr="00D16108">
        <w:rPr>
          <w:rFonts w:ascii="宋体" w:hAnsi="宋体" w:cs="宋体" w:hint="eastAsia"/>
          <w:color w:val="auto"/>
          <w:sz w:val="24"/>
          <w:szCs w:val="24"/>
        </w:rPr>
        <w:t>（电子签章）</w:t>
      </w:r>
      <w:r w:rsidRPr="00D16108">
        <w:rPr>
          <w:rFonts w:ascii="宋体" w:hAnsi="宋体" w:cs="宋体" w:hint="eastAsia"/>
          <w:color w:val="auto"/>
          <w:sz w:val="24"/>
          <w:lang w:val="zh-CN"/>
        </w:rPr>
        <w:t>：</w:t>
      </w:r>
    </w:p>
    <w:p w:rsidR="00446732" w:rsidRPr="00D16108" w:rsidRDefault="00D77C7B">
      <w:pPr>
        <w:autoSpaceDE w:val="0"/>
        <w:autoSpaceDN w:val="0"/>
        <w:adjustRightInd w:val="0"/>
        <w:spacing w:line="360" w:lineRule="auto"/>
        <w:ind w:left="-2" w:right="-817" w:firstLine="2"/>
        <w:jc w:val="left"/>
        <w:rPr>
          <w:rFonts w:ascii="宋体" w:hAnsi="宋体" w:cs="宋体"/>
          <w:color w:val="auto"/>
          <w:sz w:val="24"/>
          <w:lang w:val="zh-CN"/>
        </w:rPr>
      </w:pPr>
      <w:r w:rsidRPr="00D16108">
        <w:rPr>
          <w:rFonts w:ascii="宋体" w:hAnsi="宋体" w:cs="宋体" w:hint="eastAsia"/>
          <w:color w:val="auto"/>
          <w:sz w:val="24"/>
          <w:lang w:val="zh-CN"/>
        </w:rPr>
        <w:t>法定代表人</w:t>
      </w:r>
      <w:r w:rsidRPr="00D16108">
        <w:rPr>
          <w:rFonts w:ascii="宋体" w:hAnsi="宋体" w:cs="宋体" w:hint="eastAsia"/>
          <w:color w:val="auto"/>
          <w:sz w:val="24"/>
          <w:szCs w:val="24"/>
        </w:rPr>
        <w:t>（电子签名）</w:t>
      </w:r>
      <w:r w:rsidRPr="00D16108">
        <w:rPr>
          <w:rFonts w:ascii="宋体" w:hAnsi="宋体" w:cs="宋体" w:hint="eastAsia"/>
          <w:color w:val="auto"/>
          <w:sz w:val="24"/>
          <w:lang w:val="zh-CN"/>
        </w:rPr>
        <w:t xml:space="preserve">：  </w:t>
      </w:r>
    </w:p>
    <w:p w:rsidR="00446732" w:rsidRPr="00D16108" w:rsidRDefault="00D77C7B">
      <w:pPr>
        <w:autoSpaceDE w:val="0"/>
        <w:autoSpaceDN w:val="0"/>
        <w:adjustRightInd w:val="0"/>
        <w:spacing w:line="360" w:lineRule="auto"/>
        <w:ind w:right="-817"/>
        <w:jc w:val="left"/>
        <w:rPr>
          <w:rFonts w:ascii="宋体" w:hAnsi="宋体" w:cs="宋体"/>
          <w:color w:val="auto"/>
          <w:sz w:val="24"/>
          <w:lang w:val="zh-CN"/>
        </w:rPr>
      </w:pPr>
      <w:r w:rsidRPr="00D16108">
        <w:rPr>
          <w:rFonts w:ascii="宋体" w:hAnsi="宋体" w:cs="宋体" w:hint="eastAsia"/>
          <w:color w:val="auto"/>
          <w:sz w:val="24"/>
          <w:lang w:val="zh-CN"/>
        </w:rPr>
        <w:t>日期：   年   月   日</w:t>
      </w:r>
    </w:p>
    <w:p w:rsidR="00446732" w:rsidRPr="00D16108" w:rsidRDefault="00446732">
      <w:pPr>
        <w:spacing w:line="240" w:lineRule="auto"/>
        <w:jc w:val="left"/>
        <w:textAlignment w:val="auto"/>
        <w:rPr>
          <w:rFonts w:ascii="宋体" w:hAnsi="宋体" w:cs="宋体"/>
          <w:b/>
          <w:color w:val="auto"/>
          <w:sz w:val="30"/>
          <w:szCs w:val="30"/>
        </w:rPr>
      </w:pPr>
    </w:p>
    <w:p w:rsidR="00446732" w:rsidRPr="00D16108" w:rsidRDefault="00D77C7B">
      <w:pPr>
        <w:spacing w:line="240" w:lineRule="auto"/>
        <w:jc w:val="left"/>
        <w:textAlignment w:val="auto"/>
        <w:rPr>
          <w:rFonts w:ascii="宋体" w:hAnsi="宋体" w:cs="宋体"/>
          <w:b/>
          <w:color w:val="auto"/>
          <w:sz w:val="30"/>
          <w:szCs w:val="30"/>
        </w:rPr>
      </w:pPr>
      <w:r w:rsidRPr="00D16108">
        <w:rPr>
          <w:rFonts w:ascii="宋体" w:hAnsi="宋体" w:cs="宋体" w:hint="eastAsia"/>
          <w:b/>
          <w:color w:val="auto"/>
          <w:sz w:val="30"/>
          <w:szCs w:val="30"/>
        </w:rPr>
        <w:br w:type="page"/>
      </w:r>
    </w:p>
    <w:p w:rsidR="00446732" w:rsidRPr="00D16108" w:rsidRDefault="00D77C7B">
      <w:pPr>
        <w:widowControl w:val="0"/>
        <w:snapToGrid w:val="0"/>
        <w:spacing w:line="560" w:lineRule="exact"/>
        <w:jc w:val="center"/>
        <w:rPr>
          <w:rFonts w:ascii="宋体" w:hAnsi="宋体" w:cs="宋体"/>
          <w:b/>
          <w:color w:val="auto"/>
          <w:sz w:val="30"/>
          <w:szCs w:val="30"/>
        </w:rPr>
      </w:pPr>
      <w:r w:rsidRPr="00D16108">
        <w:rPr>
          <w:rFonts w:ascii="宋体" w:hAnsi="宋体" w:cs="宋体" w:hint="eastAsia"/>
          <w:b/>
          <w:color w:val="auto"/>
          <w:sz w:val="30"/>
          <w:szCs w:val="30"/>
        </w:rPr>
        <w:lastRenderedPageBreak/>
        <w:t>六、服务拟投入的人员情况表</w:t>
      </w:r>
    </w:p>
    <w:p w:rsidR="00446732" w:rsidRPr="00D16108" w:rsidRDefault="00D77C7B">
      <w:pPr>
        <w:widowControl w:val="0"/>
        <w:snapToGrid w:val="0"/>
        <w:spacing w:line="560" w:lineRule="exact"/>
        <w:jc w:val="center"/>
        <w:rPr>
          <w:rFonts w:ascii="宋体" w:hAnsi="宋体" w:cs="宋体"/>
          <w:b/>
          <w:color w:val="auto"/>
          <w:sz w:val="30"/>
          <w:szCs w:val="30"/>
        </w:rPr>
      </w:pPr>
      <w:r w:rsidRPr="00D16108">
        <w:rPr>
          <w:rFonts w:ascii="宋体" w:hAnsi="宋体" w:cs="宋体" w:hint="eastAsia"/>
          <w:b/>
          <w:color w:val="auto"/>
          <w:sz w:val="30"/>
          <w:szCs w:val="30"/>
        </w:rPr>
        <w:t>（格式自定）</w:t>
      </w:r>
    </w:p>
    <w:p w:rsidR="00446732" w:rsidRPr="00D16108" w:rsidRDefault="00446732">
      <w:pPr>
        <w:widowControl w:val="0"/>
        <w:snapToGrid w:val="0"/>
        <w:spacing w:line="560" w:lineRule="exact"/>
        <w:jc w:val="center"/>
        <w:rPr>
          <w:rFonts w:ascii="宋体" w:hAnsi="宋体" w:cs="宋体"/>
          <w:b/>
          <w:color w:val="auto"/>
          <w:sz w:val="30"/>
          <w:szCs w:val="30"/>
        </w:rPr>
      </w:pPr>
    </w:p>
    <w:p w:rsidR="00446732" w:rsidRPr="00D16108" w:rsidRDefault="00D77C7B">
      <w:pPr>
        <w:pStyle w:val="ac"/>
        <w:adjustRightInd w:val="0"/>
        <w:snapToGrid w:val="0"/>
        <w:spacing w:before="0" w:beforeAutospacing="0" w:after="0" w:afterAutospacing="0"/>
        <w:rPr>
          <w:color w:val="auto"/>
          <w:u w:val="single"/>
        </w:rPr>
      </w:pPr>
      <w:r w:rsidRPr="00D16108">
        <w:rPr>
          <w:rFonts w:hint="eastAsia"/>
          <w:color w:val="auto"/>
        </w:rPr>
        <w:t>项目名称：</w:t>
      </w:r>
      <w:r w:rsidRPr="00D16108">
        <w:rPr>
          <w:rFonts w:hint="eastAsia"/>
          <w:color w:val="auto"/>
          <w:u w:val="single"/>
        </w:rPr>
        <w:t xml:space="preserve">           </w:t>
      </w:r>
    </w:p>
    <w:p w:rsidR="00446732" w:rsidRPr="00D16108" w:rsidRDefault="00D77C7B">
      <w:pPr>
        <w:pStyle w:val="ac"/>
        <w:adjustRightInd w:val="0"/>
        <w:snapToGrid w:val="0"/>
        <w:spacing w:before="0" w:beforeAutospacing="0" w:after="0" w:afterAutospacing="0"/>
        <w:rPr>
          <w:color w:val="auto"/>
        </w:rPr>
      </w:pPr>
      <w:r w:rsidRPr="00D16108">
        <w:rPr>
          <w:rFonts w:hint="eastAsia"/>
          <w:color w:val="auto"/>
        </w:rPr>
        <w:t>项目编号：</w:t>
      </w:r>
      <w:r w:rsidRPr="00D16108">
        <w:rPr>
          <w:rFonts w:hint="eastAsia"/>
          <w:color w:val="auto"/>
          <w:u w:val="single"/>
        </w:rPr>
        <w:t xml:space="preserve">           </w:t>
      </w:r>
    </w:p>
    <w:p w:rsidR="00446732" w:rsidRPr="00D16108" w:rsidRDefault="00446732">
      <w:pPr>
        <w:autoSpaceDE w:val="0"/>
        <w:autoSpaceDN w:val="0"/>
        <w:adjustRightInd w:val="0"/>
        <w:spacing w:line="360" w:lineRule="auto"/>
        <w:jc w:val="center"/>
        <w:rPr>
          <w:rFonts w:ascii="宋体" w:hAnsi="宋体" w:cs="宋体"/>
          <w:color w:val="auto"/>
          <w:spacing w:val="8"/>
          <w:szCs w:val="21"/>
        </w:rPr>
      </w:pPr>
    </w:p>
    <w:p w:rsidR="00446732" w:rsidRPr="00D16108" w:rsidRDefault="00446732">
      <w:pPr>
        <w:autoSpaceDE w:val="0"/>
        <w:autoSpaceDN w:val="0"/>
        <w:adjustRightInd w:val="0"/>
        <w:spacing w:line="360" w:lineRule="auto"/>
        <w:jc w:val="center"/>
        <w:rPr>
          <w:rFonts w:ascii="宋体" w:hAnsi="宋体" w:cs="宋体"/>
          <w:color w:val="auto"/>
          <w:spacing w:val="8"/>
          <w:szCs w:val="21"/>
        </w:rPr>
      </w:pPr>
    </w:p>
    <w:p w:rsidR="00446732" w:rsidRPr="00D16108" w:rsidRDefault="00446732">
      <w:pPr>
        <w:autoSpaceDE w:val="0"/>
        <w:autoSpaceDN w:val="0"/>
        <w:adjustRightInd w:val="0"/>
        <w:spacing w:line="360" w:lineRule="auto"/>
        <w:jc w:val="center"/>
        <w:rPr>
          <w:rFonts w:ascii="宋体" w:hAnsi="宋体" w:cs="宋体"/>
          <w:color w:val="auto"/>
          <w:spacing w:val="8"/>
          <w:szCs w:val="21"/>
        </w:rPr>
      </w:pPr>
    </w:p>
    <w:p w:rsidR="00446732" w:rsidRPr="00D16108" w:rsidRDefault="00446732">
      <w:pPr>
        <w:autoSpaceDE w:val="0"/>
        <w:autoSpaceDN w:val="0"/>
        <w:adjustRightInd w:val="0"/>
        <w:spacing w:line="360" w:lineRule="auto"/>
        <w:jc w:val="center"/>
        <w:rPr>
          <w:rFonts w:ascii="宋体" w:hAnsi="宋体" w:cs="宋体"/>
          <w:color w:val="auto"/>
          <w:spacing w:val="8"/>
          <w:szCs w:val="21"/>
        </w:rPr>
      </w:pPr>
    </w:p>
    <w:p w:rsidR="00446732" w:rsidRPr="00D16108" w:rsidRDefault="00446732">
      <w:pPr>
        <w:autoSpaceDE w:val="0"/>
        <w:autoSpaceDN w:val="0"/>
        <w:adjustRightInd w:val="0"/>
        <w:spacing w:line="360" w:lineRule="auto"/>
        <w:jc w:val="center"/>
        <w:rPr>
          <w:rFonts w:ascii="宋体" w:hAnsi="宋体" w:cs="宋体"/>
          <w:color w:val="auto"/>
          <w:spacing w:val="8"/>
          <w:szCs w:val="21"/>
        </w:rPr>
      </w:pPr>
    </w:p>
    <w:p w:rsidR="00446732" w:rsidRPr="00D16108" w:rsidRDefault="00446732">
      <w:pPr>
        <w:autoSpaceDE w:val="0"/>
        <w:autoSpaceDN w:val="0"/>
        <w:adjustRightInd w:val="0"/>
        <w:spacing w:line="360" w:lineRule="auto"/>
        <w:jc w:val="center"/>
        <w:rPr>
          <w:rFonts w:ascii="宋体" w:hAnsi="宋体" w:cs="宋体"/>
          <w:color w:val="auto"/>
          <w:spacing w:val="8"/>
          <w:szCs w:val="21"/>
        </w:rPr>
      </w:pPr>
    </w:p>
    <w:p w:rsidR="00446732" w:rsidRPr="00D16108" w:rsidRDefault="00446732">
      <w:pPr>
        <w:autoSpaceDE w:val="0"/>
        <w:autoSpaceDN w:val="0"/>
        <w:adjustRightInd w:val="0"/>
        <w:spacing w:line="360" w:lineRule="auto"/>
        <w:jc w:val="center"/>
        <w:rPr>
          <w:rFonts w:ascii="宋体" w:hAnsi="宋体" w:cs="宋体"/>
          <w:color w:val="auto"/>
          <w:spacing w:val="8"/>
          <w:szCs w:val="21"/>
        </w:rPr>
      </w:pPr>
    </w:p>
    <w:p w:rsidR="00446732" w:rsidRPr="00D16108" w:rsidRDefault="00446732">
      <w:pPr>
        <w:autoSpaceDE w:val="0"/>
        <w:autoSpaceDN w:val="0"/>
        <w:adjustRightInd w:val="0"/>
        <w:spacing w:line="360" w:lineRule="auto"/>
        <w:jc w:val="center"/>
        <w:rPr>
          <w:rFonts w:ascii="宋体" w:hAnsi="宋体" w:cs="宋体"/>
          <w:color w:val="auto"/>
          <w:spacing w:val="8"/>
          <w:szCs w:val="21"/>
        </w:rPr>
      </w:pPr>
    </w:p>
    <w:p w:rsidR="00446732" w:rsidRPr="00D16108" w:rsidRDefault="00446732">
      <w:pPr>
        <w:autoSpaceDE w:val="0"/>
        <w:autoSpaceDN w:val="0"/>
        <w:adjustRightInd w:val="0"/>
        <w:spacing w:line="360" w:lineRule="auto"/>
        <w:jc w:val="center"/>
        <w:rPr>
          <w:rFonts w:ascii="宋体" w:hAnsi="宋体" w:cs="宋体"/>
          <w:color w:val="auto"/>
          <w:spacing w:val="8"/>
          <w:szCs w:val="21"/>
        </w:rPr>
      </w:pPr>
    </w:p>
    <w:p w:rsidR="00446732" w:rsidRPr="00D16108" w:rsidRDefault="00446732">
      <w:pPr>
        <w:autoSpaceDE w:val="0"/>
        <w:autoSpaceDN w:val="0"/>
        <w:adjustRightInd w:val="0"/>
        <w:spacing w:line="360" w:lineRule="auto"/>
        <w:jc w:val="center"/>
        <w:rPr>
          <w:rFonts w:ascii="宋体" w:hAnsi="宋体" w:cs="宋体"/>
          <w:color w:val="auto"/>
          <w:spacing w:val="8"/>
          <w:szCs w:val="21"/>
        </w:rPr>
      </w:pPr>
    </w:p>
    <w:p w:rsidR="00446732" w:rsidRPr="00D16108" w:rsidRDefault="00446732">
      <w:pPr>
        <w:autoSpaceDE w:val="0"/>
        <w:autoSpaceDN w:val="0"/>
        <w:adjustRightInd w:val="0"/>
        <w:spacing w:line="360" w:lineRule="auto"/>
        <w:jc w:val="center"/>
        <w:rPr>
          <w:rFonts w:ascii="宋体" w:hAnsi="宋体" w:cs="宋体"/>
          <w:color w:val="auto"/>
          <w:spacing w:val="8"/>
          <w:szCs w:val="21"/>
        </w:rPr>
      </w:pPr>
    </w:p>
    <w:p w:rsidR="00446732" w:rsidRPr="00D16108" w:rsidRDefault="00446732">
      <w:pPr>
        <w:autoSpaceDE w:val="0"/>
        <w:autoSpaceDN w:val="0"/>
        <w:adjustRightInd w:val="0"/>
        <w:spacing w:line="360" w:lineRule="auto"/>
        <w:jc w:val="center"/>
        <w:rPr>
          <w:rFonts w:ascii="宋体" w:hAnsi="宋体" w:cs="宋体"/>
          <w:color w:val="auto"/>
          <w:spacing w:val="8"/>
          <w:szCs w:val="21"/>
        </w:rPr>
      </w:pPr>
    </w:p>
    <w:p w:rsidR="00446732" w:rsidRPr="00D16108" w:rsidRDefault="00446732">
      <w:pPr>
        <w:autoSpaceDE w:val="0"/>
        <w:autoSpaceDN w:val="0"/>
        <w:adjustRightInd w:val="0"/>
        <w:spacing w:line="360" w:lineRule="auto"/>
        <w:jc w:val="center"/>
        <w:rPr>
          <w:rFonts w:ascii="宋体" w:hAnsi="宋体" w:cs="宋体"/>
          <w:color w:val="auto"/>
          <w:spacing w:val="8"/>
          <w:szCs w:val="21"/>
        </w:rPr>
      </w:pPr>
    </w:p>
    <w:p w:rsidR="00446732" w:rsidRPr="00D16108" w:rsidRDefault="00446732">
      <w:pPr>
        <w:autoSpaceDE w:val="0"/>
        <w:autoSpaceDN w:val="0"/>
        <w:adjustRightInd w:val="0"/>
        <w:spacing w:line="360" w:lineRule="auto"/>
        <w:jc w:val="center"/>
        <w:rPr>
          <w:rFonts w:ascii="宋体" w:hAnsi="宋体" w:cs="宋体"/>
          <w:color w:val="auto"/>
          <w:spacing w:val="8"/>
          <w:szCs w:val="21"/>
        </w:rPr>
      </w:pPr>
    </w:p>
    <w:p w:rsidR="00446732" w:rsidRPr="00D16108" w:rsidRDefault="00446732">
      <w:pPr>
        <w:autoSpaceDE w:val="0"/>
        <w:autoSpaceDN w:val="0"/>
        <w:adjustRightInd w:val="0"/>
        <w:spacing w:line="360" w:lineRule="auto"/>
        <w:jc w:val="center"/>
        <w:rPr>
          <w:rFonts w:ascii="宋体" w:hAnsi="宋体" w:cs="宋体"/>
          <w:color w:val="auto"/>
          <w:spacing w:val="8"/>
          <w:szCs w:val="21"/>
        </w:rPr>
      </w:pPr>
    </w:p>
    <w:p w:rsidR="00446732" w:rsidRPr="00D16108" w:rsidRDefault="00446732">
      <w:pPr>
        <w:autoSpaceDE w:val="0"/>
        <w:autoSpaceDN w:val="0"/>
        <w:adjustRightInd w:val="0"/>
        <w:spacing w:line="360" w:lineRule="auto"/>
        <w:jc w:val="center"/>
        <w:rPr>
          <w:rFonts w:ascii="宋体" w:hAnsi="宋体" w:cs="宋体"/>
          <w:color w:val="auto"/>
          <w:spacing w:val="8"/>
          <w:szCs w:val="21"/>
        </w:rPr>
      </w:pPr>
    </w:p>
    <w:p w:rsidR="00446732" w:rsidRPr="00D16108" w:rsidRDefault="00446732">
      <w:pPr>
        <w:autoSpaceDE w:val="0"/>
        <w:autoSpaceDN w:val="0"/>
        <w:adjustRightInd w:val="0"/>
        <w:spacing w:line="360" w:lineRule="auto"/>
        <w:jc w:val="center"/>
        <w:rPr>
          <w:rFonts w:ascii="宋体" w:hAnsi="宋体" w:cs="宋体"/>
          <w:color w:val="auto"/>
          <w:spacing w:val="8"/>
          <w:szCs w:val="21"/>
        </w:rPr>
      </w:pPr>
    </w:p>
    <w:p w:rsidR="00446732" w:rsidRPr="00D16108" w:rsidRDefault="00446732">
      <w:pPr>
        <w:autoSpaceDE w:val="0"/>
        <w:autoSpaceDN w:val="0"/>
        <w:adjustRightInd w:val="0"/>
        <w:spacing w:line="360" w:lineRule="auto"/>
        <w:jc w:val="center"/>
        <w:rPr>
          <w:rFonts w:ascii="宋体" w:hAnsi="宋体" w:cs="宋体"/>
          <w:color w:val="auto"/>
          <w:spacing w:val="8"/>
          <w:szCs w:val="21"/>
        </w:rPr>
      </w:pPr>
    </w:p>
    <w:p w:rsidR="00446732" w:rsidRPr="00D16108" w:rsidRDefault="00446732">
      <w:pPr>
        <w:autoSpaceDE w:val="0"/>
        <w:autoSpaceDN w:val="0"/>
        <w:adjustRightInd w:val="0"/>
        <w:spacing w:line="360" w:lineRule="auto"/>
        <w:jc w:val="center"/>
        <w:rPr>
          <w:rFonts w:ascii="宋体" w:hAnsi="宋体" w:cs="宋体"/>
          <w:color w:val="auto"/>
          <w:spacing w:val="8"/>
          <w:szCs w:val="21"/>
        </w:rPr>
      </w:pPr>
    </w:p>
    <w:p w:rsidR="00446732" w:rsidRPr="00D16108" w:rsidRDefault="00446732">
      <w:pPr>
        <w:tabs>
          <w:tab w:val="left" w:pos="0"/>
        </w:tabs>
        <w:adjustRightInd w:val="0"/>
        <w:snapToGrid w:val="0"/>
        <w:spacing w:beforeLines="50" w:before="120" w:line="300" w:lineRule="auto"/>
        <w:ind w:right="510"/>
        <w:rPr>
          <w:rFonts w:ascii="宋体" w:hAnsi="宋体" w:cs="宋体"/>
          <w:color w:val="auto"/>
          <w:spacing w:val="8"/>
          <w:szCs w:val="21"/>
        </w:rPr>
      </w:pPr>
    </w:p>
    <w:p w:rsidR="00446732" w:rsidRPr="00D16108" w:rsidRDefault="00D77C7B">
      <w:pPr>
        <w:tabs>
          <w:tab w:val="left" w:pos="0"/>
        </w:tabs>
        <w:spacing w:line="480" w:lineRule="auto"/>
        <w:ind w:right="512"/>
        <w:rPr>
          <w:rFonts w:ascii="宋体" w:hAnsi="宋体" w:cs="宋体"/>
          <w:color w:val="auto"/>
          <w:spacing w:val="8"/>
          <w:sz w:val="24"/>
        </w:rPr>
      </w:pPr>
      <w:r w:rsidRPr="00D16108">
        <w:rPr>
          <w:rFonts w:ascii="宋体" w:hAnsi="宋体" w:cs="宋体" w:hint="eastAsia"/>
          <w:color w:val="auto"/>
          <w:sz w:val="24"/>
        </w:rPr>
        <w:t>供应商</w:t>
      </w:r>
      <w:r w:rsidRPr="00D16108">
        <w:rPr>
          <w:rFonts w:ascii="宋体" w:hAnsi="宋体" w:cs="宋体" w:hint="eastAsia"/>
          <w:color w:val="auto"/>
          <w:sz w:val="24"/>
          <w:szCs w:val="24"/>
        </w:rPr>
        <w:t>（电子签章）</w:t>
      </w:r>
      <w:r w:rsidRPr="00D16108">
        <w:rPr>
          <w:rFonts w:ascii="宋体" w:hAnsi="宋体" w:cs="宋体" w:hint="eastAsia"/>
          <w:color w:val="auto"/>
          <w:spacing w:val="8"/>
          <w:sz w:val="24"/>
        </w:rPr>
        <w:t>：</w:t>
      </w:r>
    </w:p>
    <w:p w:rsidR="00446732" w:rsidRPr="00D16108" w:rsidRDefault="00D77C7B">
      <w:pPr>
        <w:tabs>
          <w:tab w:val="left" w:pos="0"/>
        </w:tabs>
        <w:spacing w:line="480" w:lineRule="auto"/>
        <w:ind w:right="768"/>
        <w:jc w:val="left"/>
        <w:rPr>
          <w:rFonts w:ascii="宋体" w:hAnsi="宋体" w:cs="宋体"/>
          <w:color w:val="auto"/>
          <w:spacing w:val="8"/>
          <w:sz w:val="24"/>
        </w:rPr>
      </w:pPr>
      <w:r w:rsidRPr="00D16108">
        <w:rPr>
          <w:rFonts w:ascii="宋体" w:hAnsi="宋体" w:cs="宋体" w:hint="eastAsia"/>
          <w:color w:val="auto"/>
          <w:spacing w:val="8"/>
          <w:sz w:val="24"/>
        </w:rPr>
        <w:t>法定代表人</w:t>
      </w:r>
      <w:r w:rsidRPr="00D16108">
        <w:rPr>
          <w:rFonts w:ascii="宋体" w:hAnsi="宋体" w:cs="宋体" w:hint="eastAsia"/>
          <w:color w:val="auto"/>
          <w:sz w:val="24"/>
          <w:szCs w:val="24"/>
        </w:rPr>
        <w:t>（电子签名）</w:t>
      </w:r>
      <w:r w:rsidRPr="00D16108">
        <w:rPr>
          <w:rFonts w:ascii="宋体" w:hAnsi="宋体" w:cs="宋体" w:hint="eastAsia"/>
          <w:color w:val="auto"/>
          <w:spacing w:val="8"/>
          <w:sz w:val="24"/>
        </w:rPr>
        <w:t>：</w:t>
      </w:r>
    </w:p>
    <w:p w:rsidR="00446732" w:rsidRPr="00D16108" w:rsidRDefault="00D77C7B">
      <w:pPr>
        <w:autoSpaceDE w:val="0"/>
        <w:autoSpaceDN w:val="0"/>
        <w:adjustRightInd w:val="0"/>
        <w:spacing w:line="480" w:lineRule="auto"/>
        <w:rPr>
          <w:rFonts w:ascii="宋体" w:hAnsi="宋体" w:cs="宋体"/>
          <w:color w:val="auto"/>
          <w:sz w:val="24"/>
        </w:rPr>
      </w:pPr>
      <w:r w:rsidRPr="00D16108">
        <w:rPr>
          <w:rFonts w:ascii="宋体" w:hAnsi="宋体" w:cs="宋体" w:hint="eastAsia"/>
          <w:color w:val="auto"/>
          <w:spacing w:val="8"/>
          <w:sz w:val="24"/>
        </w:rPr>
        <w:t>日期 ：</w:t>
      </w:r>
      <w:r w:rsidRPr="00D16108">
        <w:rPr>
          <w:rFonts w:ascii="宋体" w:hAnsi="宋体" w:cs="宋体" w:hint="eastAsia"/>
          <w:color w:val="auto"/>
          <w:sz w:val="24"/>
        </w:rPr>
        <w:t xml:space="preserve">   </w:t>
      </w:r>
      <w:r w:rsidRPr="00D16108">
        <w:rPr>
          <w:rFonts w:ascii="宋体" w:hAnsi="宋体" w:cs="宋体" w:hint="eastAsia"/>
          <w:color w:val="auto"/>
          <w:sz w:val="24"/>
          <w:lang w:val="zh-CN"/>
        </w:rPr>
        <w:t>年</w:t>
      </w:r>
      <w:r w:rsidRPr="00D16108">
        <w:rPr>
          <w:rFonts w:ascii="宋体" w:hAnsi="宋体" w:cs="宋体" w:hint="eastAsia"/>
          <w:color w:val="auto"/>
          <w:sz w:val="24"/>
        </w:rPr>
        <w:t xml:space="preserve">   </w:t>
      </w:r>
      <w:r w:rsidRPr="00D16108">
        <w:rPr>
          <w:rFonts w:ascii="宋体" w:hAnsi="宋体" w:cs="宋体" w:hint="eastAsia"/>
          <w:color w:val="auto"/>
          <w:sz w:val="24"/>
          <w:lang w:val="zh-CN"/>
        </w:rPr>
        <w:t>月</w:t>
      </w:r>
      <w:r w:rsidRPr="00D16108">
        <w:rPr>
          <w:rFonts w:ascii="宋体" w:hAnsi="宋体" w:cs="宋体" w:hint="eastAsia"/>
          <w:color w:val="auto"/>
          <w:sz w:val="24"/>
        </w:rPr>
        <w:t xml:space="preserve">   </w:t>
      </w:r>
      <w:r w:rsidRPr="00D16108">
        <w:rPr>
          <w:rFonts w:ascii="宋体" w:hAnsi="宋体" w:cs="宋体" w:hint="eastAsia"/>
          <w:color w:val="auto"/>
          <w:sz w:val="24"/>
          <w:lang w:val="zh-CN"/>
        </w:rPr>
        <w:t>日</w:t>
      </w:r>
    </w:p>
    <w:p w:rsidR="00446732" w:rsidRPr="00D16108" w:rsidRDefault="00446732">
      <w:pPr>
        <w:tabs>
          <w:tab w:val="left" w:pos="540"/>
        </w:tabs>
        <w:spacing w:line="440" w:lineRule="exact"/>
        <w:jc w:val="center"/>
        <w:rPr>
          <w:rFonts w:ascii="宋体" w:hAnsi="宋体" w:cs="宋体"/>
          <w:b/>
          <w:color w:val="auto"/>
          <w:sz w:val="30"/>
          <w:szCs w:val="30"/>
        </w:rPr>
      </w:pPr>
    </w:p>
    <w:p w:rsidR="00446732" w:rsidRPr="00D16108" w:rsidRDefault="00D77C7B">
      <w:pPr>
        <w:widowControl w:val="0"/>
        <w:snapToGrid w:val="0"/>
        <w:spacing w:line="560" w:lineRule="exact"/>
        <w:jc w:val="left"/>
        <w:textAlignment w:val="top"/>
        <w:rPr>
          <w:rFonts w:ascii="宋体" w:hAnsi="宋体" w:cs="宋体"/>
          <w:color w:val="auto"/>
        </w:rPr>
      </w:pPr>
      <w:r w:rsidRPr="00D16108">
        <w:rPr>
          <w:rFonts w:ascii="宋体" w:hAnsi="宋体" w:cs="宋体" w:hint="eastAsia"/>
          <w:color w:val="auto"/>
        </w:rPr>
        <w:br w:type="page"/>
      </w:r>
    </w:p>
    <w:p w:rsidR="00446732" w:rsidRPr="00D16108" w:rsidRDefault="00D77C7B">
      <w:pPr>
        <w:widowControl w:val="0"/>
        <w:snapToGrid w:val="0"/>
        <w:spacing w:line="560" w:lineRule="exact"/>
        <w:jc w:val="center"/>
        <w:rPr>
          <w:rFonts w:ascii="宋体" w:hAnsi="宋体" w:cs="宋体"/>
          <w:b/>
          <w:color w:val="auto"/>
          <w:sz w:val="28"/>
          <w:szCs w:val="28"/>
        </w:rPr>
      </w:pPr>
      <w:r w:rsidRPr="00D16108">
        <w:rPr>
          <w:rFonts w:ascii="宋体" w:hAnsi="宋体" w:cs="宋体" w:hint="eastAsia"/>
          <w:b/>
          <w:color w:val="auto"/>
          <w:sz w:val="30"/>
          <w:szCs w:val="30"/>
        </w:rPr>
        <w:lastRenderedPageBreak/>
        <w:t>七、偏差表</w:t>
      </w:r>
    </w:p>
    <w:p w:rsidR="00446732" w:rsidRPr="00D16108" w:rsidRDefault="00446732">
      <w:pPr>
        <w:widowControl w:val="0"/>
        <w:snapToGrid w:val="0"/>
        <w:spacing w:line="276" w:lineRule="auto"/>
        <w:jc w:val="center"/>
        <w:rPr>
          <w:rFonts w:ascii="宋体" w:hAnsi="宋体" w:cs="宋体"/>
          <w:b/>
          <w:color w:val="auto"/>
          <w:sz w:val="28"/>
          <w:szCs w:val="28"/>
        </w:rPr>
      </w:pPr>
    </w:p>
    <w:p w:rsidR="00446732" w:rsidRPr="00D16108" w:rsidRDefault="00D77C7B">
      <w:pPr>
        <w:pStyle w:val="ac"/>
        <w:adjustRightInd w:val="0"/>
        <w:snapToGrid w:val="0"/>
        <w:spacing w:before="0" w:beforeAutospacing="0" w:after="0" w:afterAutospacing="0"/>
        <w:rPr>
          <w:color w:val="auto"/>
          <w:u w:val="single"/>
        </w:rPr>
      </w:pPr>
      <w:r w:rsidRPr="00D16108">
        <w:rPr>
          <w:rFonts w:hint="eastAsia"/>
          <w:color w:val="auto"/>
        </w:rPr>
        <w:t>项目名称：</w:t>
      </w:r>
      <w:r w:rsidRPr="00D16108">
        <w:rPr>
          <w:rFonts w:hint="eastAsia"/>
          <w:color w:val="auto"/>
          <w:u w:val="single"/>
        </w:rPr>
        <w:t xml:space="preserve">           </w:t>
      </w:r>
    </w:p>
    <w:p w:rsidR="00446732" w:rsidRPr="00D16108" w:rsidRDefault="00D77C7B">
      <w:pPr>
        <w:pStyle w:val="ac"/>
        <w:adjustRightInd w:val="0"/>
        <w:snapToGrid w:val="0"/>
        <w:spacing w:before="0" w:beforeAutospacing="0" w:after="0" w:afterAutospacing="0"/>
        <w:rPr>
          <w:color w:val="auto"/>
        </w:rPr>
      </w:pPr>
      <w:r w:rsidRPr="00D16108">
        <w:rPr>
          <w:rFonts w:hint="eastAsia"/>
          <w:color w:val="auto"/>
        </w:rPr>
        <w:t>项目编号：</w:t>
      </w:r>
      <w:r w:rsidRPr="00D16108">
        <w:rPr>
          <w:rFonts w:hint="eastAsia"/>
          <w:color w:val="auto"/>
          <w:u w:val="single"/>
        </w:rPr>
        <w:t xml:space="preserve">           </w:t>
      </w: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7"/>
        <w:gridCol w:w="3098"/>
        <w:gridCol w:w="2947"/>
        <w:gridCol w:w="2638"/>
      </w:tblGrid>
      <w:tr w:rsidR="00D16108" w:rsidRPr="00D16108">
        <w:trPr>
          <w:trHeight w:val="692"/>
        </w:trPr>
        <w:tc>
          <w:tcPr>
            <w:tcW w:w="637" w:type="dxa"/>
            <w:tcBorders>
              <w:top w:val="single" w:sz="8" w:space="0" w:color="000000"/>
              <w:left w:val="single" w:sz="8" w:space="0" w:color="000000"/>
              <w:bottom w:val="single" w:sz="4" w:space="0" w:color="000000"/>
              <w:right w:val="single" w:sz="4" w:space="0" w:color="000000"/>
            </w:tcBorders>
            <w:vAlign w:val="center"/>
          </w:tcPr>
          <w:p w:rsidR="00446732" w:rsidRPr="00D16108" w:rsidRDefault="00D77C7B">
            <w:pPr>
              <w:spacing w:line="560" w:lineRule="exact"/>
              <w:jc w:val="center"/>
              <w:rPr>
                <w:rFonts w:ascii="宋体" w:hAnsi="宋体" w:cs="宋体"/>
                <w:b/>
                <w:color w:val="auto"/>
                <w:sz w:val="28"/>
              </w:rPr>
            </w:pPr>
            <w:r w:rsidRPr="00D16108">
              <w:rPr>
                <w:rFonts w:ascii="宋体" w:hAnsi="宋体" w:cs="宋体" w:hint="eastAsia"/>
                <w:b/>
                <w:color w:val="auto"/>
              </w:rPr>
              <w:t>序号</w:t>
            </w:r>
          </w:p>
        </w:tc>
        <w:tc>
          <w:tcPr>
            <w:tcW w:w="3098" w:type="dxa"/>
            <w:tcBorders>
              <w:top w:val="single" w:sz="8" w:space="0" w:color="000000"/>
              <w:bottom w:val="single" w:sz="4" w:space="0" w:color="000000"/>
              <w:right w:val="single" w:sz="4" w:space="0" w:color="000000"/>
            </w:tcBorders>
            <w:vAlign w:val="center"/>
          </w:tcPr>
          <w:p w:rsidR="00446732" w:rsidRPr="00D16108" w:rsidRDefault="00D77C7B">
            <w:pPr>
              <w:spacing w:line="560" w:lineRule="exact"/>
              <w:jc w:val="center"/>
              <w:rPr>
                <w:rFonts w:ascii="宋体" w:hAnsi="宋体" w:cs="宋体"/>
                <w:b/>
                <w:color w:val="auto"/>
                <w:sz w:val="28"/>
              </w:rPr>
            </w:pPr>
            <w:r w:rsidRPr="00D16108">
              <w:rPr>
                <w:rFonts w:ascii="宋体" w:hAnsi="宋体" w:cs="宋体" w:hint="eastAsia"/>
                <w:b/>
                <w:color w:val="auto"/>
              </w:rPr>
              <w:t>磋商文件要求</w:t>
            </w:r>
          </w:p>
        </w:tc>
        <w:tc>
          <w:tcPr>
            <w:tcW w:w="2947" w:type="dxa"/>
            <w:tcBorders>
              <w:top w:val="single" w:sz="8" w:space="0" w:color="000000"/>
              <w:bottom w:val="single" w:sz="4" w:space="0" w:color="000000"/>
              <w:right w:val="single" w:sz="4" w:space="0" w:color="000000"/>
            </w:tcBorders>
            <w:vAlign w:val="center"/>
          </w:tcPr>
          <w:p w:rsidR="00446732" w:rsidRPr="00D16108" w:rsidRDefault="00D77C7B">
            <w:pPr>
              <w:spacing w:line="560" w:lineRule="exact"/>
              <w:jc w:val="center"/>
              <w:rPr>
                <w:rFonts w:ascii="宋体" w:hAnsi="宋体" w:cs="宋体"/>
                <w:b/>
                <w:color w:val="auto"/>
                <w:sz w:val="28"/>
              </w:rPr>
            </w:pPr>
            <w:r w:rsidRPr="00D16108">
              <w:rPr>
                <w:rFonts w:ascii="宋体" w:hAnsi="宋体" w:cs="宋体" w:hint="eastAsia"/>
                <w:b/>
                <w:color w:val="auto"/>
              </w:rPr>
              <w:t>响应文件响应</w:t>
            </w:r>
          </w:p>
        </w:tc>
        <w:tc>
          <w:tcPr>
            <w:tcW w:w="2638" w:type="dxa"/>
            <w:tcBorders>
              <w:top w:val="single" w:sz="8" w:space="0" w:color="000000"/>
              <w:bottom w:val="single" w:sz="4" w:space="0" w:color="000000"/>
              <w:right w:val="single" w:sz="8" w:space="0" w:color="000000"/>
            </w:tcBorders>
            <w:vAlign w:val="center"/>
          </w:tcPr>
          <w:p w:rsidR="00446732" w:rsidRPr="00D16108" w:rsidRDefault="00D77C7B">
            <w:pPr>
              <w:spacing w:line="560" w:lineRule="exact"/>
              <w:jc w:val="center"/>
              <w:rPr>
                <w:rFonts w:ascii="宋体" w:hAnsi="宋体" w:cs="宋体"/>
                <w:b/>
                <w:color w:val="auto"/>
                <w:sz w:val="28"/>
              </w:rPr>
            </w:pPr>
            <w:r w:rsidRPr="00D16108">
              <w:rPr>
                <w:rFonts w:ascii="宋体" w:hAnsi="宋体" w:cs="宋体" w:hint="eastAsia"/>
                <w:b/>
                <w:color w:val="auto"/>
              </w:rPr>
              <w:t>偏差描述</w:t>
            </w:r>
          </w:p>
        </w:tc>
      </w:tr>
      <w:tr w:rsidR="00D16108" w:rsidRPr="00D16108">
        <w:trPr>
          <w:trHeight w:val="658"/>
        </w:trPr>
        <w:tc>
          <w:tcPr>
            <w:tcW w:w="637" w:type="dxa"/>
            <w:tcBorders>
              <w:left w:val="single" w:sz="8" w:space="0" w:color="000000"/>
              <w:bottom w:val="single" w:sz="4" w:space="0" w:color="000000"/>
              <w:right w:val="single" w:sz="4" w:space="0" w:color="000000"/>
            </w:tcBorders>
            <w:vAlign w:val="center"/>
          </w:tcPr>
          <w:p w:rsidR="00446732" w:rsidRPr="00D16108" w:rsidRDefault="00D77C7B">
            <w:pPr>
              <w:spacing w:line="560" w:lineRule="exact"/>
              <w:jc w:val="center"/>
              <w:rPr>
                <w:rFonts w:ascii="宋体" w:hAnsi="宋体" w:cs="宋体"/>
                <w:color w:val="auto"/>
                <w:sz w:val="28"/>
              </w:rPr>
            </w:pPr>
            <w:r w:rsidRPr="00D16108">
              <w:rPr>
                <w:rFonts w:ascii="宋体" w:hAnsi="宋体" w:cs="宋体" w:hint="eastAsia"/>
                <w:color w:val="auto"/>
              </w:rPr>
              <w:t>1</w:t>
            </w:r>
          </w:p>
        </w:tc>
        <w:tc>
          <w:tcPr>
            <w:tcW w:w="3098" w:type="dxa"/>
            <w:tcBorders>
              <w:bottom w:val="single" w:sz="4" w:space="0" w:color="000000"/>
              <w:right w:val="single" w:sz="4" w:space="0" w:color="000000"/>
            </w:tcBorders>
            <w:vAlign w:val="center"/>
          </w:tcPr>
          <w:p w:rsidR="00446732" w:rsidRPr="00D16108" w:rsidRDefault="00446732">
            <w:pPr>
              <w:spacing w:line="560" w:lineRule="exact"/>
              <w:jc w:val="center"/>
              <w:rPr>
                <w:rFonts w:ascii="宋体" w:hAnsi="宋体" w:cs="宋体"/>
                <w:color w:val="auto"/>
                <w:sz w:val="28"/>
              </w:rPr>
            </w:pPr>
          </w:p>
        </w:tc>
        <w:tc>
          <w:tcPr>
            <w:tcW w:w="2947" w:type="dxa"/>
            <w:tcBorders>
              <w:bottom w:val="single" w:sz="4" w:space="0" w:color="000000"/>
              <w:right w:val="single" w:sz="4" w:space="0" w:color="000000"/>
            </w:tcBorders>
            <w:vAlign w:val="center"/>
          </w:tcPr>
          <w:p w:rsidR="00446732" w:rsidRPr="00D16108" w:rsidRDefault="00446732">
            <w:pPr>
              <w:spacing w:line="560" w:lineRule="exact"/>
              <w:jc w:val="center"/>
              <w:rPr>
                <w:rFonts w:ascii="宋体" w:hAnsi="宋体" w:cs="宋体"/>
                <w:color w:val="auto"/>
                <w:sz w:val="28"/>
              </w:rPr>
            </w:pPr>
          </w:p>
        </w:tc>
        <w:tc>
          <w:tcPr>
            <w:tcW w:w="2638" w:type="dxa"/>
            <w:tcBorders>
              <w:bottom w:val="single" w:sz="4" w:space="0" w:color="000000"/>
              <w:right w:val="single" w:sz="8" w:space="0" w:color="000000"/>
            </w:tcBorders>
            <w:vAlign w:val="center"/>
          </w:tcPr>
          <w:p w:rsidR="00446732" w:rsidRPr="00D16108" w:rsidRDefault="00446732">
            <w:pPr>
              <w:spacing w:line="560" w:lineRule="exact"/>
              <w:jc w:val="center"/>
              <w:rPr>
                <w:rFonts w:ascii="宋体" w:hAnsi="宋体" w:cs="宋体"/>
                <w:color w:val="auto"/>
                <w:sz w:val="28"/>
              </w:rPr>
            </w:pPr>
          </w:p>
        </w:tc>
      </w:tr>
      <w:tr w:rsidR="00D16108" w:rsidRPr="00D16108">
        <w:trPr>
          <w:trHeight w:val="658"/>
        </w:trPr>
        <w:tc>
          <w:tcPr>
            <w:tcW w:w="637" w:type="dxa"/>
            <w:tcBorders>
              <w:left w:val="single" w:sz="8" w:space="0" w:color="000000"/>
              <w:bottom w:val="single" w:sz="4" w:space="0" w:color="000000"/>
              <w:right w:val="single" w:sz="4" w:space="0" w:color="000000"/>
            </w:tcBorders>
            <w:vAlign w:val="center"/>
          </w:tcPr>
          <w:p w:rsidR="00446732" w:rsidRPr="00D16108" w:rsidRDefault="00D77C7B">
            <w:pPr>
              <w:spacing w:line="560" w:lineRule="exact"/>
              <w:jc w:val="center"/>
              <w:rPr>
                <w:rFonts w:ascii="宋体" w:hAnsi="宋体" w:cs="宋体"/>
                <w:color w:val="auto"/>
                <w:sz w:val="28"/>
              </w:rPr>
            </w:pPr>
            <w:r w:rsidRPr="00D16108">
              <w:rPr>
                <w:rFonts w:ascii="宋体" w:hAnsi="宋体" w:cs="宋体" w:hint="eastAsia"/>
                <w:color w:val="auto"/>
              </w:rPr>
              <w:t>2</w:t>
            </w:r>
          </w:p>
        </w:tc>
        <w:tc>
          <w:tcPr>
            <w:tcW w:w="3098" w:type="dxa"/>
            <w:tcBorders>
              <w:bottom w:val="single" w:sz="4" w:space="0" w:color="000000"/>
              <w:right w:val="single" w:sz="4" w:space="0" w:color="000000"/>
            </w:tcBorders>
            <w:vAlign w:val="center"/>
          </w:tcPr>
          <w:p w:rsidR="00446732" w:rsidRPr="00D16108" w:rsidRDefault="00446732">
            <w:pPr>
              <w:spacing w:line="560" w:lineRule="exact"/>
              <w:jc w:val="center"/>
              <w:rPr>
                <w:rFonts w:ascii="宋体" w:hAnsi="宋体" w:cs="宋体"/>
                <w:color w:val="auto"/>
                <w:sz w:val="28"/>
              </w:rPr>
            </w:pPr>
          </w:p>
        </w:tc>
        <w:tc>
          <w:tcPr>
            <w:tcW w:w="2947" w:type="dxa"/>
            <w:tcBorders>
              <w:bottom w:val="single" w:sz="4" w:space="0" w:color="000000"/>
              <w:right w:val="single" w:sz="4" w:space="0" w:color="000000"/>
            </w:tcBorders>
            <w:vAlign w:val="center"/>
          </w:tcPr>
          <w:p w:rsidR="00446732" w:rsidRPr="00D16108" w:rsidRDefault="00446732">
            <w:pPr>
              <w:spacing w:line="560" w:lineRule="exact"/>
              <w:jc w:val="center"/>
              <w:rPr>
                <w:rFonts w:ascii="宋体" w:hAnsi="宋体" w:cs="宋体"/>
                <w:color w:val="auto"/>
                <w:sz w:val="28"/>
              </w:rPr>
            </w:pPr>
          </w:p>
        </w:tc>
        <w:tc>
          <w:tcPr>
            <w:tcW w:w="2638" w:type="dxa"/>
            <w:tcBorders>
              <w:bottom w:val="single" w:sz="4" w:space="0" w:color="000000"/>
              <w:right w:val="single" w:sz="8" w:space="0" w:color="000000"/>
            </w:tcBorders>
            <w:vAlign w:val="center"/>
          </w:tcPr>
          <w:p w:rsidR="00446732" w:rsidRPr="00D16108" w:rsidRDefault="00446732">
            <w:pPr>
              <w:spacing w:line="560" w:lineRule="exact"/>
              <w:jc w:val="center"/>
              <w:rPr>
                <w:rFonts w:ascii="宋体" w:hAnsi="宋体" w:cs="宋体"/>
                <w:color w:val="auto"/>
                <w:sz w:val="28"/>
              </w:rPr>
            </w:pPr>
          </w:p>
        </w:tc>
      </w:tr>
      <w:tr w:rsidR="00D16108" w:rsidRPr="00D16108">
        <w:trPr>
          <w:trHeight w:val="658"/>
        </w:trPr>
        <w:tc>
          <w:tcPr>
            <w:tcW w:w="637" w:type="dxa"/>
            <w:tcBorders>
              <w:left w:val="single" w:sz="8" w:space="0" w:color="000000"/>
              <w:bottom w:val="single" w:sz="4" w:space="0" w:color="000000"/>
              <w:right w:val="single" w:sz="4" w:space="0" w:color="000000"/>
            </w:tcBorders>
            <w:vAlign w:val="center"/>
          </w:tcPr>
          <w:p w:rsidR="00446732" w:rsidRPr="00D16108" w:rsidRDefault="00D77C7B">
            <w:pPr>
              <w:spacing w:line="560" w:lineRule="exact"/>
              <w:jc w:val="center"/>
              <w:rPr>
                <w:rFonts w:ascii="宋体" w:hAnsi="宋体" w:cs="宋体"/>
                <w:color w:val="auto"/>
                <w:sz w:val="28"/>
              </w:rPr>
            </w:pPr>
            <w:r w:rsidRPr="00D16108">
              <w:rPr>
                <w:rFonts w:ascii="宋体" w:hAnsi="宋体" w:cs="宋体" w:hint="eastAsia"/>
                <w:color w:val="auto"/>
              </w:rPr>
              <w:t>3</w:t>
            </w:r>
          </w:p>
        </w:tc>
        <w:tc>
          <w:tcPr>
            <w:tcW w:w="3098" w:type="dxa"/>
            <w:tcBorders>
              <w:bottom w:val="single" w:sz="4" w:space="0" w:color="000000"/>
              <w:right w:val="single" w:sz="4" w:space="0" w:color="000000"/>
            </w:tcBorders>
            <w:vAlign w:val="center"/>
          </w:tcPr>
          <w:p w:rsidR="00446732" w:rsidRPr="00D16108" w:rsidRDefault="00446732">
            <w:pPr>
              <w:spacing w:line="560" w:lineRule="exact"/>
              <w:jc w:val="center"/>
              <w:rPr>
                <w:rFonts w:ascii="宋体" w:hAnsi="宋体" w:cs="宋体"/>
                <w:color w:val="auto"/>
                <w:sz w:val="28"/>
              </w:rPr>
            </w:pPr>
          </w:p>
        </w:tc>
        <w:tc>
          <w:tcPr>
            <w:tcW w:w="2947" w:type="dxa"/>
            <w:tcBorders>
              <w:bottom w:val="single" w:sz="4" w:space="0" w:color="000000"/>
              <w:right w:val="single" w:sz="4" w:space="0" w:color="000000"/>
            </w:tcBorders>
            <w:vAlign w:val="center"/>
          </w:tcPr>
          <w:p w:rsidR="00446732" w:rsidRPr="00D16108" w:rsidRDefault="00446732">
            <w:pPr>
              <w:spacing w:line="560" w:lineRule="exact"/>
              <w:jc w:val="center"/>
              <w:rPr>
                <w:rFonts w:ascii="宋体" w:hAnsi="宋体" w:cs="宋体"/>
                <w:color w:val="auto"/>
                <w:sz w:val="28"/>
              </w:rPr>
            </w:pPr>
          </w:p>
        </w:tc>
        <w:tc>
          <w:tcPr>
            <w:tcW w:w="2638" w:type="dxa"/>
            <w:tcBorders>
              <w:bottom w:val="single" w:sz="4" w:space="0" w:color="000000"/>
              <w:right w:val="single" w:sz="8" w:space="0" w:color="000000"/>
            </w:tcBorders>
            <w:vAlign w:val="center"/>
          </w:tcPr>
          <w:p w:rsidR="00446732" w:rsidRPr="00D16108" w:rsidRDefault="00446732">
            <w:pPr>
              <w:spacing w:line="560" w:lineRule="exact"/>
              <w:jc w:val="center"/>
              <w:rPr>
                <w:rFonts w:ascii="宋体" w:hAnsi="宋体" w:cs="宋体"/>
                <w:color w:val="auto"/>
                <w:sz w:val="28"/>
              </w:rPr>
            </w:pPr>
          </w:p>
        </w:tc>
      </w:tr>
      <w:tr w:rsidR="00D16108" w:rsidRPr="00D16108">
        <w:trPr>
          <w:trHeight w:val="658"/>
        </w:trPr>
        <w:tc>
          <w:tcPr>
            <w:tcW w:w="637" w:type="dxa"/>
            <w:tcBorders>
              <w:left w:val="single" w:sz="8" w:space="0" w:color="000000"/>
              <w:bottom w:val="single" w:sz="4" w:space="0" w:color="000000"/>
              <w:right w:val="single" w:sz="4" w:space="0" w:color="000000"/>
            </w:tcBorders>
            <w:vAlign w:val="center"/>
          </w:tcPr>
          <w:p w:rsidR="00446732" w:rsidRPr="00D16108" w:rsidRDefault="00D77C7B">
            <w:pPr>
              <w:spacing w:line="560" w:lineRule="exact"/>
              <w:jc w:val="center"/>
              <w:rPr>
                <w:rFonts w:ascii="宋体" w:hAnsi="宋体" w:cs="宋体"/>
                <w:color w:val="auto"/>
                <w:sz w:val="28"/>
              </w:rPr>
            </w:pPr>
            <w:r w:rsidRPr="00D16108">
              <w:rPr>
                <w:rFonts w:ascii="宋体" w:hAnsi="宋体" w:cs="宋体" w:hint="eastAsia"/>
                <w:color w:val="auto"/>
              </w:rPr>
              <w:t>4</w:t>
            </w:r>
          </w:p>
        </w:tc>
        <w:tc>
          <w:tcPr>
            <w:tcW w:w="3098" w:type="dxa"/>
            <w:tcBorders>
              <w:bottom w:val="single" w:sz="4" w:space="0" w:color="000000"/>
              <w:right w:val="single" w:sz="4" w:space="0" w:color="000000"/>
            </w:tcBorders>
            <w:vAlign w:val="center"/>
          </w:tcPr>
          <w:p w:rsidR="00446732" w:rsidRPr="00D16108" w:rsidRDefault="00446732">
            <w:pPr>
              <w:spacing w:line="560" w:lineRule="exact"/>
              <w:jc w:val="center"/>
              <w:rPr>
                <w:rFonts w:ascii="宋体" w:hAnsi="宋体" w:cs="宋体"/>
                <w:color w:val="auto"/>
                <w:sz w:val="28"/>
              </w:rPr>
            </w:pPr>
          </w:p>
        </w:tc>
        <w:tc>
          <w:tcPr>
            <w:tcW w:w="2947" w:type="dxa"/>
            <w:tcBorders>
              <w:bottom w:val="single" w:sz="4" w:space="0" w:color="000000"/>
              <w:right w:val="single" w:sz="4" w:space="0" w:color="000000"/>
            </w:tcBorders>
            <w:vAlign w:val="center"/>
          </w:tcPr>
          <w:p w:rsidR="00446732" w:rsidRPr="00D16108" w:rsidRDefault="00446732">
            <w:pPr>
              <w:spacing w:line="560" w:lineRule="exact"/>
              <w:jc w:val="center"/>
              <w:rPr>
                <w:rFonts w:ascii="宋体" w:hAnsi="宋体" w:cs="宋体"/>
                <w:color w:val="auto"/>
                <w:sz w:val="28"/>
              </w:rPr>
            </w:pPr>
          </w:p>
        </w:tc>
        <w:tc>
          <w:tcPr>
            <w:tcW w:w="2638" w:type="dxa"/>
            <w:tcBorders>
              <w:bottom w:val="single" w:sz="4" w:space="0" w:color="000000"/>
              <w:right w:val="single" w:sz="8" w:space="0" w:color="000000"/>
            </w:tcBorders>
            <w:vAlign w:val="center"/>
          </w:tcPr>
          <w:p w:rsidR="00446732" w:rsidRPr="00D16108" w:rsidRDefault="00446732">
            <w:pPr>
              <w:spacing w:line="560" w:lineRule="exact"/>
              <w:jc w:val="center"/>
              <w:rPr>
                <w:rFonts w:ascii="宋体" w:hAnsi="宋体" w:cs="宋体"/>
                <w:color w:val="auto"/>
                <w:sz w:val="28"/>
              </w:rPr>
            </w:pPr>
          </w:p>
        </w:tc>
      </w:tr>
      <w:tr w:rsidR="00D16108" w:rsidRPr="00D16108">
        <w:trPr>
          <w:trHeight w:val="709"/>
        </w:trPr>
        <w:tc>
          <w:tcPr>
            <w:tcW w:w="637" w:type="dxa"/>
            <w:tcBorders>
              <w:left w:val="single" w:sz="8" w:space="0" w:color="000000"/>
              <w:bottom w:val="single" w:sz="4" w:space="0" w:color="000000"/>
              <w:right w:val="single" w:sz="4" w:space="0" w:color="000000"/>
            </w:tcBorders>
            <w:vAlign w:val="center"/>
          </w:tcPr>
          <w:p w:rsidR="00446732" w:rsidRPr="00D16108" w:rsidRDefault="00D77C7B">
            <w:pPr>
              <w:spacing w:line="560" w:lineRule="exact"/>
              <w:jc w:val="center"/>
              <w:rPr>
                <w:rFonts w:ascii="宋体" w:hAnsi="宋体" w:cs="宋体"/>
                <w:color w:val="auto"/>
                <w:sz w:val="28"/>
              </w:rPr>
            </w:pPr>
            <w:r w:rsidRPr="00D16108">
              <w:rPr>
                <w:rFonts w:ascii="宋体" w:hAnsi="宋体" w:cs="宋体" w:hint="eastAsia"/>
                <w:color w:val="auto"/>
              </w:rPr>
              <w:t>5</w:t>
            </w:r>
          </w:p>
        </w:tc>
        <w:tc>
          <w:tcPr>
            <w:tcW w:w="3098" w:type="dxa"/>
            <w:tcBorders>
              <w:bottom w:val="single" w:sz="4" w:space="0" w:color="000000"/>
              <w:right w:val="single" w:sz="4" w:space="0" w:color="000000"/>
            </w:tcBorders>
            <w:vAlign w:val="center"/>
          </w:tcPr>
          <w:p w:rsidR="00446732" w:rsidRPr="00D16108" w:rsidRDefault="00446732">
            <w:pPr>
              <w:spacing w:line="560" w:lineRule="exact"/>
              <w:jc w:val="center"/>
              <w:rPr>
                <w:rFonts w:ascii="宋体" w:hAnsi="宋体" w:cs="宋体"/>
                <w:color w:val="auto"/>
                <w:sz w:val="28"/>
              </w:rPr>
            </w:pPr>
          </w:p>
        </w:tc>
        <w:tc>
          <w:tcPr>
            <w:tcW w:w="2947" w:type="dxa"/>
            <w:tcBorders>
              <w:bottom w:val="single" w:sz="4" w:space="0" w:color="000000"/>
              <w:right w:val="single" w:sz="4" w:space="0" w:color="000000"/>
            </w:tcBorders>
            <w:vAlign w:val="center"/>
          </w:tcPr>
          <w:p w:rsidR="00446732" w:rsidRPr="00D16108" w:rsidRDefault="00446732">
            <w:pPr>
              <w:spacing w:line="560" w:lineRule="exact"/>
              <w:jc w:val="center"/>
              <w:rPr>
                <w:rFonts w:ascii="宋体" w:hAnsi="宋体" w:cs="宋体"/>
                <w:color w:val="auto"/>
                <w:sz w:val="28"/>
              </w:rPr>
            </w:pPr>
          </w:p>
        </w:tc>
        <w:tc>
          <w:tcPr>
            <w:tcW w:w="2638" w:type="dxa"/>
            <w:tcBorders>
              <w:bottom w:val="single" w:sz="4" w:space="0" w:color="000000"/>
              <w:right w:val="single" w:sz="8" w:space="0" w:color="000000"/>
            </w:tcBorders>
            <w:vAlign w:val="center"/>
          </w:tcPr>
          <w:p w:rsidR="00446732" w:rsidRPr="00D16108" w:rsidRDefault="00446732">
            <w:pPr>
              <w:spacing w:line="560" w:lineRule="exact"/>
              <w:jc w:val="center"/>
              <w:rPr>
                <w:rFonts w:ascii="宋体" w:hAnsi="宋体" w:cs="宋体"/>
                <w:color w:val="auto"/>
                <w:sz w:val="28"/>
              </w:rPr>
            </w:pPr>
          </w:p>
        </w:tc>
      </w:tr>
      <w:tr w:rsidR="00D16108" w:rsidRPr="00D16108">
        <w:trPr>
          <w:trHeight w:val="675"/>
        </w:trPr>
        <w:tc>
          <w:tcPr>
            <w:tcW w:w="637" w:type="dxa"/>
            <w:tcBorders>
              <w:left w:val="single" w:sz="8" w:space="0" w:color="000000"/>
              <w:bottom w:val="single" w:sz="4" w:space="0" w:color="000000"/>
              <w:right w:val="single" w:sz="4" w:space="0" w:color="000000"/>
            </w:tcBorders>
            <w:vAlign w:val="center"/>
          </w:tcPr>
          <w:p w:rsidR="00446732" w:rsidRPr="00D16108" w:rsidRDefault="00D77C7B">
            <w:pPr>
              <w:spacing w:line="560" w:lineRule="exact"/>
              <w:jc w:val="center"/>
              <w:rPr>
                <w:rFonts w:ascii="宋体" w:hAnsi="宋体" w:cs="宋体"/>
                <w:color w:val="auto"/>
                <w:sz w:val="28"/>
              </w:rPr>
            </w:pPr>
            <w:r w:rsidRPr="00D16108">
              <w:rPr>
                <w:rFonts w:ascii="宋体" w:hAnsi="宋体" w:cs="宋体" w:hint="eastAsia"/>
                <w:color w:val="auto"/>
              </w:rPr>
              <w:t>6</w:t>
            </w:r>
          </w:p>
        </w:tc>
        <w:tc>
          <w:tcPr>
            <w:tcW w:w="3098" w:type="dxa"/>
            <w:tcBorders>
              <w:bottom w:val="single" w:sz="4" w:space="0" w:color="000000"/>
              <w:right w:val="single" w:sz="4" w:space="0" w:color="000000"/>
            </w:tcBorders>
            <w:vAlign w:val="center"/>
          </w:tcPr>
          <w:p w:rsidR="00446732" w:rsidRPr="00D16108" w:rsidRDefault="00446732">
            <w:pPr>
              <w:spacing w:line="560" w:lineRule="exact"/>
              <w:jc w:val="center"/>
              <w:rPr>
                <w:rFonts w:ascii="宋体" w:hAnsi="宋体" w:cs="宋体"/>
                <w:color w:val="auto"/>
                <w:sz w:val="28"/>
              </w:rPr>
            </w:pPr>
          </w:p>
        </w:tc>
        <w:tc>
          <w:tcPr>
            <w:tcW w:w="2947" w:type="dxa"/>
            <w:tcBorders>
              <w:bottom w:val="single" w:sz="4" w:space="0" w:color="000000"/>
              <w:right w:val="single" w:sz="4" w:space="0" w:color="000000"/>
            </w:tcBorders>
            <w:vAlign w:val="center"/>
          </w:tcPr>
          <w:p w:rsidR="00446732" w:rsidRPr="00D16108" w:rsidRDefault="00446732">
            <w:pPr>
              <w:spacing w:line="560" w:lineRule="exact"/>
              <w:jc w:val="center"/>
              <w:rPr>
                <w:rFonts w:ascii="宋体" w:hAnsi="宋体" w:cs="宋体"/>
                <w:color w:val="auto"/>
                <w:sz w:val="28"/>
              </w:rPr>
            </w:pPr>
          </w:p>
        </w:tc>
        <w:tc>
          <w:tcPr>
            <w:tcW w:w="2638" w:type="dxa"/>
            <w:tcBorders>
              <w:bottom w:val="single" w:sz="4" w:space="0" w:color="000000"/>
              <w:right w:val="single" w:sz="8" w:space="0" w:color="000000"/>
            </w:tcBorders>
            <w:vAlign w:val="center"/>
          </w:tcPr>
          <w:p w:rsidR="00446732" w:rsidRPr="00D16108" w:rsidRDefault="00446732">
            <w:pPr>
              <w:spacing w:line="560" w:lineRule="exact"/>
              <w:jc w:val="center"/>
              <w:rPr>
                <w:rFonts w:ascii="宋体" w:hAnsi="宋体" w:cs="宋体"/>
                <w:color w:val="auto"/>
                <w:sz w:val="28"/>
              </w:rPr>
            </w:pPr>
          </w:p>
        </w:tc>
      </w:tr>
      <w:tr w:rsidR="00D16108" w:rsidRPr="00D16108">
        <w:trPr>
          <w:trHeight w:val="692"/>
        </w:trPr>
        <w:tc>
          <w:tcPr>
            <w:tcW w:w="637" w:type="dxa"/>
            <w:tcBorders>
              <w:left w:val="single" w:sz="8" w:space="0" w:color="000000"/>
              <w:bottom w:val="single" w:sz="4" w:space="0" w:color="000000"/>
              <w:right w:val="single" w:sz="4" w:space="0" w:color="000000"/>
            </w:tcBorders>
            <w:vAlign w:val="center"/>
          </w:tcPr>
          <w:p w:rsidR="00446732" w:rsidRPr="00D16108" w:rsidRDefault="00D77C7B">
            <w:pPr>
              <w:spacing w:line="560" w:lineRule="exact"/>
              <w:jc w:val="center"/>
              <w:rPr>
                <w:rFonts w:ascii="宋体" w:hAnsi="宋体" w:cs="宋体"/>
                <w:color w:val="auto"/>
                <w:sz w:val="28"/>
              </w:rPr>
            </w:pPr>
            <w:r w:rsidRPr="00D16108">
              <w:rPr>
                <w:rFonts w:ascii="宋体" w:hAnsi="宋体" w:cs="宋体" w:hint="eastAsia"/>
                <w:color w:val="auto"/>
              </w:rPr>
              <w:t>7</w:t>
            </w:r>
          </w:p>
        </w:tc>
        <w:tc>
          <w:tcPr>
            <w:tcW w:w="3098" w:type="dxa"/>
            <w:tcBorders>
              <w:bottom w:val="single" w:sz="4" w:space="0" w:color="000000"/>
              <w:right w:val="single" w:sz="4" w:space="0" w:color="000000"/>
            </w:tcBorders>
            <w:vAlign w:val="center"/>
          </w:tcPr>
          <w:p w:rsidR="00446732" w:rsidRPr="00D16108" w:rsidRDefault="00446732">
            <w:pPr>
              <w:spacing w:line="560" w:lineRule="exact"/>
              <w:jc w:val="center"/>
              <w:rPr>
                <w:rFonts w:ascii="宋体" w:hAnsi="宋体" w:cs="宋体"/>
                <w:color w:val="auto"/>
                <w:sz w:val="28"/>
              </w:rPr>
            </w:pPr>
          </w:p>
        </w:tc>
        <w:tc>
          <w:tcPr>
            <w:tcW w:w="2947" w:type="dxa"/>
            <w:tcBorders>
              <w:bottom w:val="single" w:sz="4" w:space="0" w:color="000000"/>
              <w:right w:val="single" w:sz="4" w:space="0" w:color="000000"/>
            </w:tcBorders>
            <w:vAlign w:val="center"/>
          </w:tcPr>
          <w:p w:rsidR="00446732" w:rsidRPr="00D16108" w:rsidRDefault="00446732">
            <w:pPr>
              <w:spacing w:line="560" w:lineRule="exact"/>
              <w:jc w:val="center"/>
              <w:rPr>
                <w:rFonts w:ascii="宋体" w:hAnsi="宋体" w:cs="宋体"/>
                <w:color w:val="auto"/>
                <w:sz w:val="28"/>
              </w:rPr>
            </w:pPr>
          </w:p>
        </w:tc>
        <w:tc>
          <w:tcPr>
            <w:tcW w:w="2638" w:type="dxa"/>
            <w:tcBorders>
              <w:bottom w:val="single" w:sz="4" w:space="0" w:color="000000"/>
              <w:right w:val="single" w:sz="8" w:space="0" w:color="000000"/>
            </w:tcBorders>
            <w:vAlign w:val="center"/>
          </w:tcPr>
          <w:p w:rsidR="00446732" w:rsidRPr="00D16108" w:rsidRDefault="00446732">
            <w:pPr>
              <w:spacing w:line="560" w:lineRule="exact"/>
              <w:jc w:val="center"/>
              <w:rPr>
                <w:rFonts w:ascii="宋体" w:hAnsi="宋体" w:cs="宋体"/>
                <w:color w:val="auto"/>
                <w:sz w:val="28"/>
              </w:rPr>
            </w:pPr>
          </w:p>
        </w:tc>
      </w:tr>
      <w:tr w:rsidR="00D16108" w:rsidRPr="00D16108">
        <w:trPr>
          <w:trHeight w:val="692"/>
        </w:trPr>
        <w:tc>
          <w:tcPr>
            <w:tcW w:w="637" w:type="dxa"/>
            <w:tcBorders>
              <w:left w:val="single" w:sz="8" w:space="0" w:color="000000"/>
              <w:bottom w:val="single" w:sz="4" w:space="0" w:color="000000"/>
              <w:right w:val="single" w:sz="4" w:space="0" w:color="000000"/>
            </w:tcBorders>
            <w:vAlign w:val="center"/>
          </w:tcPr>
          <w:p w:rsidR="00446732" w:rsidRPr="00D16108" w:rsidRDefault="00D77C7B">
            <w:pPr>
              <w:spacing w:line="560" w:lineRule="exact"/>
              <w:jc w:val="center"/>
              <w:rPr>
                <w:rFonts w:ascii="宋体" w:hAnsi="宋体" w:cs="宋体"/>
                <w:color w:val="auto"/>
                <w:sz w:val="28"/>
              </w:rPr>
            </w:pPr>
            <w:r w:rsidRPr="00D16108">
              <w:rPr>
                <w:rFonts w:ascii="宋体" w:hAnsi="宋体" w:cs="宋体" w:hint="eastAsia"/>
                <w:color w:val="auto"/>
              </w:rPr>
              <w:t>8</w:t>
            </w:r>
          </w:p>
        </w:tc>
        <w:tc>
          <w:tcPr>
            <w:tcW w:w="3098" w:type="dxa"/>
            <w:tcBorders>
              <w:bottom w:val="single" w:sz="4" w:space="0" w:color="000000"/>
              <w:right w:val="single" w:sz="4" w:space="0" w:color="000000"/>
            </w:tcBorders>
            <w:vAlign w:val="center"/>
          </w:tcPr>
          <w:p w:rsidR="00446732" w:rsidRPr="00D16108" w:rsidRDefault="00446732">
            <w:pPr>
              <w:spacing w:line="560" w:lineRule="exact"/>
              <w:jc w:val="center"/>
              <w:rPr>
                <w:rFonts w:ascii="宋体" w:hAnsi="宋体" w:cs="宋体"/>
                <w:color w:val="auto"/>
                <w:sz w:val="28"/>
              </w:rPr>
            </w:pPr>
          </w:p>
        </w:tc>
        <w:tc>
          <w:tcPr>
            <w:tcW w:w="2947" w:type="dxa"/>
            <w:tcBorders>
              <w:bottom w:val="single" w:sz="4" w:space="0" w:color="000000"/>
              <w:right w:val="single" w:sz="4" w:space="0" w:color="000000"/>
            </w:tcBorders>
            <w:vAlign w:val="center"/>
          </w:tcPr>
          <w:p w:rsidR="00446732" w:rsidRPr="00D16108" w:rsidRDefault="00446732">
            <w:pPr>
              <w:spacing w:line="560" w:lineRule="exact"/>
              <w:jc w:val="center"/>
              <w:rPr>
                <w:rFonts w:ascii="宋体" w:hAnsi="宋体" w:cs="宋体"/>
                <w:color w:val="auto"/>
                <w:sz w:val="28"/>
              </w:rPr>
            </w:pPr>
          </w:p>
        </w:tc>
        <w:tc>
          <w:tcPr>
            <w:tcW w:w="2638" w:type="dxa"/>
            <w:tcBorders>
              <w:bottom w:val="single" w:sz="4" w:space="0" w:color="000000"/>
              <w:right w:val="single" w:sz="8" w:space="0" w:color="000000"/>
            </w:tcBorders>
            <w:vAlign w:val="center"/>
          </w:tcPr>
          <w:p w:rsidR="00446732" w:rsidRPr="00D16108" w:rsidRDefault="00446732">
            <w:pPr>
              <w:spacing w:line="560" w:lineRule="exact"/>
              <w:jc w:val="center"/>
              <w:rPr>
                <w:rFonts w:ascii="宋体" w:hAnsi="宋体" w:cs="宋体"/>
                <w:color w:val="auto"/>
                <w:sz w:val="28"/>
              </w:rPr>
            </w:pPr>
          </w:p>
        </w:tc>
      </w:tr>
      <w:tr w:rsidR="00D16108" w:rsidRPr="00D16108">
        <w:trPr>
          <w:trHeight w:val="669"/>
        </w:trPr>
        <w:tc>
          <w:tcPr>
            <w:tcW w:w="637" w:type="dxa"/>
            <w:tcBorders>
              <w:left w:val="single" w:sz="8" w:space="0" w:color="000000"/>
              <w:bottom w:val="single" w:sz="4" w:space="0" w:color="000000"/>
              <w:right w:val="single" w:sz="4" w:space="0" w:color="000000"/>
            </w:tcBorders>
            <w:vAlign w:val="center"/>
          </w:tcPr>
          <w:p w:rsidR="00446732" w:rsidRPr="00D16108" w:rsidRDefault="00D77C7B">
            <w:pPr>
              <w:spacing w:line="560" w:lineRule="exact"/>
              <w:jc w:val="center"/>
              <w:rPr>
                <w:rFonts w:ascii="宋体" w:hAnsi="宋体" w:cs="宋体"/>
                <w:color w:val="auto"/>
                <w:sz w:val="28"/>
              </w:rPr>
            </w:pPr>
            <w:r w:rsidRPr="00D16108">
              <w:rPr>
                <w:rFonts w:ascii="宋体" w:hAnsi="宋体" w:cs="宋体" w:hint="eastAsia"/>
                <w:color w:val="auto"/>
              </w:rPr>
              <w:t>9</w:t>
            </w:r>
          </w:p>
        </w:tc>
        <w:tc>
          <w:tcPr>
            <w:tcW w:w="3098" w:type="dxa"/>
            <w:tcBorders>
              <w:bottom w:val="single" w:sz="4" w:space="0" w:color="000000"/>
              <w:right w:val="single" w:sz="4" w:space="0" w:color="000000"/>
            </w:tcBorders>
            <w:vAlign w:val="center"/>
          </w:tcPr>
          <w:p w:rsidR="00446732" w:rsidRPr="00D16108" w:rsidRDefault="00446732">
            <w:pPr>
              <w:spacing w:line="560" w:lineRule="exact"/>
              <w:jc w:val="center"/>
              <w:rPr>
                <w:rFonts w:ascii="宋体" w:hAnsi="宋体" w:cs="宋体"/>
                <w:color w:val="auto"/>
                <w:sz w:val="28"/>
              </w:rPr>
            </w:pPr>
          </w:p>
        </w:tc>
        <w:tc>
          <w:tcPr>
            <w:tcW w:w="2947" w:type="dxa"/>
            <w:tcBorders>
              <w:bottom w:val="single" w:sz="4" w:space="0" w:color="000000"/>
              <w:right w:val="single" w:sz="4" w:space="0" w:color="000000"/>
            </w:tcBorders>
            <w:vAlign w:val="center"/>
          </w:tcPr>
          <w:p w:rsidR="00446732" w:rsidRPr="00D16108" w:rsidRDefault="00446732">
            <w:pPr>
              <w:spacing w:line="560" w:lineRule="exact"/>
              <w:jc w:val="center"/>
              <w:rPr>
                <w:rFonts w:ascii="宋体" w:hAnsi="宋体" w:cs="宋体"/>
                <w:color w:val="auto"/>
                <w:sz w:val="28"/>
              </w:rPr>
            </w:pPr>
          </w:p>
        </w:tc>
        <w:tc>
          <w:tcPr>
            <w:tcW w:w="2638" w:type="dxa"/>
            <w:tcBorders>
              <w:bottom w:val="single" w:sz="4" w:space="0" w:color="000000"/>
              <w:right w:val="single" w:sz="8" w:space="0" w:color="000000"/>
            </w:tcBorders>
            <w:vAlign w:val="center"/>
          </w:tcPr>
          <w:p w:rsidR="00446732" w:rsidRPr="00D16108" w:rsidRDefault="00446732">
            <w:pPr>
              <w:spacing w:line="560" w:lineRule="exact"/>
              <w:jc w:val="center"/>
              <w:rPr>
                <w:rFonts w:ascii="宋体" w:hAnsi="宋体" w:cs="宋体"/>
                <w:color w:val="auto"/>
                <w:sz w:val="28"/>
              </w:rPr>
            </w:pPr>
          </w:p>
        </w:tc>
      </w:tr>
      <w:tr w:rsidR="00D16108" w:rsidRPr="00D16108">
        <w:trPr>
          <w:trHeight w:val="675"/>
        </w:trPr>
        <w:tc>
          <w:tcPr>
            <w:tcW w:w="637" w:type="dxa"/>
            <w:tcBorders>
              <w:left w:val="single" w:sz="8" w:space="0" w:color="000000"/>
              <w:bottom w:val="single" w:sz="8" w:space="0" w:color="000000"/>
              <w:right w:val="single" w:sz="4" w:space="0" w:color="000000"/>
            </w:tcBorders>
            <w:vAlign w:val="center"/>
          </w:tcPr>
          <w:p w:rsidR="00446732" w:rsidRPr="00D16108" w:rsidRDefault="00D77C7B">
            <w:pPr>
              <w:spacing w:line="560" w:lineRule="exact"/>
              <w:jc w:val="center"/>
              <w:rPr>
                <w:rFonts w:ascii="宋体" w:hAnsi="宋体" w:cs="宋体"/>
                <w:color w:val="auto"/>
                <w:sz w:val="28"/>
              </w:rPr>
            </w:pPr>
            <w:r w:rsidRPr="00D16108">
              <w:rPr>
                <w:rFonts w:ascii="宋体" w:hAnsi="宋体" w:cs="宋体" w:hint="eastAsia"/>
                <w:color w:val="auto"/>
              </w:rPr>
              <w:t>......</w:t>
            </w:r>
          </w:p>
        </w:tc>
        <w:tc>
          <w:tcPr>
            <w:tcW w:w="3098" w:type="dxa"/>
            <w:tcBorders>
              <w:bottom w:val="single" w:sz="8" w:space="0" w:color="000000"/>
              <w:right w:val="single" w:sz="4" w:space="0" w:color="000000"/>
            </w:tcBorders>
            <w:vAlign w:val="center"/>
          </w:tcPr>
          <w:p w:rsidR="00446732" w:rsidRPr="00D16108" w:rsidRDefault="00446732">
            <w:pPr>
              <w:spacing w:line="560" w:lineRule="exact"/>
              <w:jc w:val="center"/>
              <w:rPr>
                <w:rFonts w:ascii="宋体" w:hAnsi="宋体" w:cs="宋体"/>
                <w:color w:val="auto"/>
                <w:sz w:val="28"/>
              </w:rPr>
            </w:pPr>
          </w:p>
        </w:tc>
        <w:tc>
          <w:tcPr>
            <w:tcW w:w="2947" w:type="dxa"/>
            <w:tcBorders>
              <w:bottom w:val="single" w:sz="8" w:space="0" w:color="000000"/>
              <w:right w:val="single" w:sz="4" w:space="0" w:color="000000"/>
            </w:tcBorders>
            <w:vAlign w:val="center"/>
          </w:tcPr>
          <w:p w:rsidR="00446732" w:rsidRPr="00D16108" w:rsidRDefault="00446732">
            <w:pPr>
              <w:spacing w:line="560" w:lineRule="exact"/>
              <w:jc w:val="center"/>
              <w:rPr>
                <w:rFonts w:ascii="宋体" w:hAnsi="宋体" w:cs="宋体"/>
                <w:color w:val="auto"/>
                <w:sz w:val="28"/>
              </w:rPr>
            </w:pPr>
          </w:p>
        </w:tc>
        <w:tc>
          <w:tcPr>
            <w:tcW w:w="2638" w:type="dxa"/>
            <w:tcBorders>
              <w:bottom w:val="single" w:sz="8" w:space="0" w:color="000000"/>
              <w:right w:val="single" w:sz="8" w:space="0" w:color="000000"/>
            </w:tcBorders>
            <w:vAlign w:val="center"/>
          </w:tcPr>
          <w:p w:rsidR="00446732" w:rsidRPr="00D16108" w:rsidRDefault="00446732">
            <w:pPr>
              <w:spacing w:line="560" w:lineRule="exact"/>
              <w:jc w:val="center"/>
              <w:rPr>
                <w:rFonts w:ascii="宋体" w:hAnsi="宋体" w:cs="宋体"/>
                <w:color w:val="auto"/>
                <w:sz w:val="28"/>
              </w:rPr>
            </w:pPr>
          </w:p>
        </w:tc>
      </w:tr>
    </w:tbl>
    <w:p w:rsidR="00446732" w:rsidRPr="00D16108" w:rsidRDefault="00D77C7B">
      <w:pPr>
        <w:tabs>
          <w:tab w:val="left" w:pos="0"/>
        </w:tabs>
        <w:adjustRightInd w:val="0"/>
        <w:snapToGrid w:val="0"/>
        <w:spacing w:beforeLines="50" w:before="120" w:line="300" w:lineRule="auto"/>
        <w:ind w:right="25" w:firstLineChars="200" w:firstLine="452"/>
        <w:rPr>
          <w:rFonts w:ascii="宋体" w:hAnsi="宋体" w:cs="宋体"/>
          <w:color w:val="auto"/>
          <w:spacing w:val="8"/>
          <w:szCs w:val="21"/>
        </w:rPr>
      </w:pPr>
      <w:r w:rsidRPr="00D16108">
        <w:rPr>
          <w:rFonts w:ascii="宋体" w:hAnsi="宋体" w:cs="宋体" w:hint="eastAsia"/>
          <w:color w:val="auto"/>
          <w:spacing w:val="8"/>
          <w:szCs w:val="21"/>
        </w:rPr>
        <w:t>注：1、“偏差表”应详细注明与《磋商文件》中各项要求有何不同，并说明其符合性（优于、或低于《磋商文件》要求）。</w:t>
      </w:r>
    </w:p>
    <w:p w:rsidR="00446732" w:rsidRPr="00D16108" w:rsidRDefault="00D77C7B">
      <w:pPr>
        <w:tabs>
          <w:tab w:val="left" w:pos="0"/>
        </w:tabs>
        <w:adjustRightInd w:val="0"/>
        <w:snapToGrid w:val="0"/>
        <w:spacing w:beforeLines="50" w:before="120" w:line="300" w:lineRule="auto"/>
        <w:ind w:right="25" w:firstLineChars="200" w:firstLine="452"/>
        <w:rPr>
          <w:rFonts w:ascii="宋体" w:hAnsi="宋体" w:cs="宋体"/>
          <w:color w:val="auto"/>
          <w:spacing w:val="8"/>
          <w:szCs w:val="21"/>
        </w:rPr>
      </w:pPr>
      <w:r w:rsidRPr="00D16108">
        <w:rPr>
          <w:rFonts w:ascii="宋体" w:hAnsi="宋体" w:cs="宋体" w:hint="eastAsia"/>
          <w:color w:val="auto"/>
          <w:spacing w:val="8"/>
          <w:szCs w:val="21"/>
        </w:rPr>
        <w:t>2、如投标条款与《磋商文件》要求一致，仍需在本表填列“与《磋商文件》所有条款要求一致，无偏差”字样。</w:t>
      </w:r>
    </w:p>
    <w:p w:rsidR="00446732" w:rsidRPr="00D16108" w:rsidRDefault="00446732">
      <w:pPr>
        <w:tabs>
          <w:tab w:val="left" w:pos="540"/>
        </w:tabs>
        <w:spacing w:line="440" w:lineRule="exact"/>
        <w:jc w:val="center"/>
        <w:rPr>
          <w:rFonts w:ascii="宋体" w:hAnsi="宋体" w:cs="宋体"/>
          <w:color w:val="auto"/>
          <w:sz w:val="28"/>
        </w:rPr>
      </w:pPr>
    </w:p>
    <w:p w:rsidR="00446732" w:rsidRPr="00D16108" w:rsidRDefault="00D77C7B">
      <w:pPr>
        <w:tabs>
          <w:tab w:val="left" w:pos="0"/>
        </w:tabs>
        <w:spacing w:line="480" w:lineRule="auto"/>
        <w:ind w:leftChars="200" w:left="420" w:right="512"/>
        <w:rPr>
          <w:rFonts w:ascii="宋体" w:hAnsi="宋体" w:cs="宋体"/>
          <w:color w:val="auto"/>
          <w:spacing w:val="8"/>
          <w:sz w:val="24"/>
        </w:rPr>
      </w:pPr>
      <w:r w:rsidRPr="00D16108">
        <w:rPr>
          <w:rFonts w:ascii="宋体" w:hAnsi="宋体" w:cs="宋体" w:hint="eastAsia"/>
          <w:color w:val="auto"/>
          <w:sz w:val="24"/>
        </w:rPr>
        <w:t>供应商</w:t>
      </w:r>
      <w:r w:rsidRPr="00D16108">
        <w:rPr>
          <w:rFonts w:ascii="宋体" w:hAnsi="宋体" w:cs="宋体" w:hint="eastAsia"/>
          <w:color w:val="auto"/>
          <w:sz w:val="24"/>
          <w:szCs w:val="24"/>
        </w:rPr>
        <w:t>（电子签章）</w:t>
      </w:r>
      <w:r w:rsidRPr="00D16108">
        <w:rPr>
          <w:rFonts w:ascii="宋体" w:hAnsi="宋体" w:cs="宋体" w:hint="eastAsia"/>
          <w:color w:val="auto"/>
          <w:spacing w:val="8"/>
          <w:sz w:val="24"/>
        </w:rPr>
        <w:t>：</w:t>
      </w:r>
    </w:p>
    <w:p w:rsidR="00446732" w:rsidRPr="00D16108" w:rsidRDefault="00D77C7B">
      <w:pPr>
        <w:tabs>
          <w:tab w:val="left" w:pos="0"/>
        </w:tabs>
        <w:spacing w:line="480" w:lineRule="auto"/>
        <w:ind w:leftChars="200" w:left="420" w:right="768"/>
        <w:jc w:val="left"/>
        <w:rPr>
          <w:rFonts w:ascii="宋体" w:hAnsi="宋体" w:cs="宋体"/>
          <w:color w:val="auto"/>
          <w:spacing w:val="8"/>
          <w:sz w:val="24"/>
        </w:rPr>
      </w:pPr>
      <w:r w:rsidRPr="00D16108">
        <w:rPr>
          <w:rFonts w:ascii="宋体" w:hAnsi="宋体" w:cs="宋体" w:hint="eastAsia"/>
          <w:color w:val="auto"/>
          <w:spacing w:val="8"/>
          <w:sz w:val="24"/>
        </w:rPr>
        <w:t>法定代表人</w:t>
      </w:r>
      <w:r w:rsidRPr="00D16108">
        <w:rPr>
          <w:rFonts w:ascii="宋体" w:hAnsi="宋体" w:cs="宋体" w:hint="eastAsia"/>
          <w:color w:val="auto"/>
          <w:sz w:val="24"/>
          <w:szCs w:val="24"/>
        </w:rPr>
        <w:t>（电子签名）</w:t>
      </w:r>
      <w:r w:rsidRPr="00D16108">
        <w:rPr>
          <w:rFonts w:ascii="宋体" w:hAnsi="宋体" w:cs="宋体" w:hint="eastAsia"/>
          <w:color w:val="auto"/>
          <w:spacing w:val="8"/>
          <w:sz w:val="24"/>
        </w:rPr>
        <w:t>：</w:t>
      </w:r>
    </w:p>
    <w:p w:rsidR="00446732" w:rsidRPr="00D16108" w:rsidRDefault="00D77C7B">
      <w:pPr>
        <w:autoSpaceDE w:val="0"/>
        <w:autoSpaceDN w:val="0"/>
        <w:adjustRightInd w:val="0"/>
        <w:spacing w:line="480" w:lineRule="auto"/>
        <w:ind w:leftChars="200" w:left="420"/>
        <w:rPr>
          <w:rFonts w:ascii="宋体" w:hAnsi="宋体" w:cs="宋体"/>
          <w:color w:val="auto"/>
          <w:sz w:val="24"/>
        </w:rPr>
      </w:pPr>
      <w:r w:rsidRPr="00D16108">
        <w:rPr>
          <w:rFonts w:ascii="宋体" w:hAnsi="宋体" w:cs="宋体" w:hint="eastAsia"/>
          <w:color w:val="auto"/>
          <w:spacing w:val="8"/>
          <w:sz w:val="24"/>
        </w:rPr>
        <w:t>日期 ：</w:t>
      </w:r>
      <w:r w:rsidRPr="00D16108">
        <w:rPr>
          <w:rFonts w:ascii="宋体" w:hAnsi="宋体" w:cs="宋体" w:hint="eastAsia"/>
          <w:color w:val="auto"/>
          <w:sz w:val="24"/>
          <w:lang w:val="zh-CN"/>
        </w:rPr>
        <w:t xml:space="preserve">   年   月   日</w:t>
      </w:r>
    </w:p>
    <w:p w:rsidR="00446732" w:rsidRPr="00D16108" w:rsidRDefault="00D77C7B">
      <w:pPr>
        <w:tabs>
          <w:tab w:val="left" w:pos="540"/>
        </w:tabs>
        <w:spacing w:line="440" w:lineRule="exact"/>
        <w:jc w:val="center"/>
        <w:rPr>
          <w:rFonts w:ascii="宋体" w:hAnsi="宋体" w:cs="宋体"/>
          <w:color w:val="auto"/>
          <w:sz w:val="28"/>
        </w:rPr>
      </w:pPr>
      <w:r w:rsidRPr="00D16108">
        <w:rPr>
          <w:rFonts w:ascii="宋体" w:hAnsi="宋体" w:cs="宋体" w:hint="eastAsia"/>
          <w:color w:val="auto"/>
          <w:sz w:val="28"/>
        </w:rPr>
        <w:br w:type="page"/>
      </w:r>
      <w:bookmarkStart w:id="51" w:name="OLE_LINK28"/>
    </w:p>
    <w:p w:rsidR="00446732" w:rsidRPr="00D16108" w:rsidRDefault="00D77C7B">
      <w:pPr>
        <w:tabs>
          <w:tab w:val="left" w:pos="540"/>
        </w:tabs>
        <w:spacing w:line="440" w:lineRule="exact"/>
        <w:jc w:val="center"/>
        <w:rPr>
          <w:rFonts w:ascii="宋体" w:hAnsi="宋体" w:cs="宋体"/>
          <w:b/>
          <w:color w:val="auto"/>
          <w:sz w:val="30"/>
          <w:szCs w:val="30"/>
        </w:rPr>
      </w:pPr>
      <w:r w:rsidRPr="00D16108">
        <w:rPr>
          <w:rFonts w:ascii="宋体" w:hAnsi="宋体" w:cs="宋体" w:hint="eastAsia"/>
          <w:b/>
          <w:color w:val="auto"/>
          <w:sz w:val="30"/>
          <w:szCs w:val="30"/>
        </w:rPr>
        <w:lastRenderedPageBreak/>
        <w:t>八、关于资格的声明函</w:t>
      </w:r>
      <w:bookmarkEnd w:id="51"/>
    </w:p>
    <w:p w:rsidR="00446732" w:rsidRPr="00D16108" w:rsidRDefault="00446732">
      <w:pPr>
        <w:snapToGrid w:val="0"/>
        <w:spacing w:line="560" w:lineRule="exact"/>
        <w:ind w:firstLine="839"/>
        <w:rPr>
          <w:rFonts w:ascii="宋体" w:hAnsi="宋体" w:cs="宋体"/>
          <w:color w:val="auto"/>
        </w:rPr>
      </w:pPr>
    </w:p>
    <w:p w:rsidR="00446732" w:rsidRPr="00D16108" w:rsidRDefault="00D77C7B">
      <w:pPr>
        <w:snapToGrid w:val="0"/>
        <w:spacing w:line="560" w:lineRule="exact"/>
        <w:rPr>
          <w:rFonts w:ascii="宋体" w:hAnsi="宋体" w:cs="宋体"/>
          <w:color w:val="auto"/>
          <w:sz w:val="24"/>
        </w:rPr>
      </w:pPr>
      <w:r w:rsidRPr="00D16108">
        <w:rPr>
          <w:rFonts w:ascii="宋体" w:hAnsi="宋体" w:cs="宋体" w:hint="eastAsia"/>
          <w:color w:val="auto"/>
          <w:sz w:val="24"/>
        </w:rPr>
        <w:t>中</w:t>
      </w:r>
      <w:proofErr w:type="gramStart"/>
      <w:r w:rsidRPr="00D16108">
        <w:rPr>
          <w:rFonts w:ascii="宋体" w:hAnsi="宋体" w:cs="宋体" w:hint="eastAsia"/>
          <w:color w:val="auto"/>
          <w:sz w:val="24"/>
        </w:rPr>
        <w:t>鼎景宏工程</w:t>
      </w:r>
      <w:proofErr w:type="gramEnd"/>
      <w:r w:rsidRPr="00D16108">
        <w:rPr>
          <w:rFonts w:ascii="宋体" w:hAnsi="宋体" w:cs="宋体" w:hint="eastAsia"/>
          <w:color w:val="auto"/>
          <w:sz w:val="24"/>
        </w:rPr>
        <w:t>管理有限公司：</w:t>
      </w:r>
    </w:p>
    <w:p w:rsidR="00446732" w:rsidRPr="00D16108" w:rsidRDefault="00D77C7B">
      <w:pPr>
        <w:snapToGrid w:val="0"/>
        <w:spacing w:line="560" w:lineRule="exact"/>
        <w:ind w:firstLine="555"/>
        <w:rPr>
          <w:rFonts w:ascii="宋体" w:hAnsi="宋体" w:cs="宋体"/>
          <w:color w:val="auto"/>
          <w:sz w:val="24"/>
        </w:rPr>
      </w:pPr>
      <w:r w:rsidRPr="00D16108">
        <w:rPr>
          <w:rFonts w:ascii="宋体" w:hAnsi="宋体" w:cs="宋体" w:hint="eastAsia"/>
          <w:color w:val="auto"/>
          <w:sz w:val="24"/>
        </w:rPr>
        <w:t>关于贵方项目编号为</w:t>
      </w:r>
      <w:r w:rsidRPr="00D16108">
        <w:rPr>
          <w:rFonts w:ascii="宋体" w:hAnsi="宋体" w:cs="宋体" w:hint="eastAsia"/>
          <w:color w:val="auto"/>
          <w:sz w:val="24"/>
          <w:u w:val="single"/>
        </w:rPr>
        <w:t xml:space="preserve">          </w:t>
      </w:r>
      <w:r w:rsidRPr="00D16108">
        <w:rPr>
          <w:rFonts w:ascii="宋体" w:hAnsi="宋体" w:cs="宋体" w:hint="eastAsia"/>
          <w:color w:val="auto"/>
          <w:sz w:val="24"/>
        </w:rPr>
        <w:t>的投标邀请，本签字人愿意参加投标，提供《磋商文件》中规定的产品及服务，并声明提交下列文件是准确的、真实的和有效的。</w:t>
      </w:r>
    </w:p>
    <w:p w:rsidR="00446732" w:rsidRPr="00D16108" w:rsidRDefault="00D77C7B">
      <w:pPr>
        <w:numPr>
          <w:ilvl w:val="0"/>
          <w:numId w:val="1"/>
        </w:numPr>
        <w:snapToGrid w:val="0"/>
        <w:spacing w:line="560" w:lineRule="exact"/>
        <w:ind w:firstLine="555"/>
        <w:rPr>
          <w:rFonts w:ascii="宋体" w:hAnsi="宋体" w:cs="宋体"/>
          <w:color w:val="auto"/>
          <w:sz w:val="24"/>
        </w:rPr>
      </w:pPr>
      <w:r w:rsidRPr="00D16108">
        <w:rPr>
          <w:rFonts w:ascii="宋体" w:hAnsi="宋体" w:cs="宋体" w:hint="eastAsia"/>
          <w:color w:val="auto"/>
          <w:sz w:val="24"/>
        </w:rPr>
        <w:t>《磋商文件》第一章“竞争性磋商公告”第二条所要求的资格性证明文件（证件或证明资料或承诺）</w:t>
      </w:r>
    </w:p>
    <w:p w:rsidR="00446732" w:rsidRPr="00D16108" w:rsidRDefault="00D77C7B">
      <w:pPr>
        <w:snapToGrid w:val="0"/>
        <w:spacing w:line="560" w:lineRule="exact"/>
        <w:ind w:firstLine="555"/>
        <w:rPr>
          <w:rFonts w:ascii="宋体" w:hAnsi="宋体" w:cs="宋体"/>
          <w:color w:val="auto"/>
          <w:sz w:val="24"/>
        </w:rPr>
      </w:pPr>
      <w:r w:rsidRPr="00D16108">
        <w:rPr>
          <w:rFonts w:ascii="宋体" w:hAnsi="宋体" w:cs="宋体" w:hint="eastAsia"/>
          <w:color w:val="auto"/>
          <w:sz w:val="24"/>
        </w:rPr>
        <w:t>2. 采购项目中必需的其他证件。</w:t>
      </w:r>
    </w:p>
    <w:p w:rsidR="00446732" w:rsidRPr="00D16108" w:rsidRDefault="00D77C7B">
      <w:pPr>
        <w:snapToGrid w:val="0"/>
        <w:spacing w:line="560" w:lineRule="exact"/>
        <w:ind w:firstLine="555"/>
        <w:rPr>
          <w:rFonts w:ascii="宋体" w:hAnsi="宋体" w:cs="宋体"/>
          <w:color w:val="auto"/>
          <w:sz w:val="24"/>
        </w:rPr>
      </w:pPr>
      <w:r w:rsidRPr="00D16108">
        <w:rPr>
          <w:rFonts w:ascii="宋体" w:hAnsi="宋体" w:cs="宋体" w:hint="eastAsia"/>
          <w:color w:val="auto"/>
          <w:sz w:val="24"/>
        </w:rPr>
        <w:t>3. 本签字人确认资格文件中的说明是真实的、准确的。</w:t>
      </w:r>
    </w:p>
    <w:p w:rsidR="00446732" w:rsidRPr="00D16108" w:rsidRDefault="00446732">
      <w:pPr>
        <w:snapToGrid w:val="0"/>
        <w:spacing w:line="560" w:lineRule="exact"/>
        <w:ind w:firstLine="555"/>
        <w:rPr>
          <w:rFonts w:ascii="宋体" w:hAnsi="宋体" w:cs="宋体"/>
          <w:color w:val="auto"/>
          <w:sz w:val="24"/>
        </w:rPr>
      </w:pPr>
    </w:p>
    <w:p w:rsidR="00446732" w:rsidRPr="00D16108" w:rsidRDefault="00D77C7B">
      <w:pPr>
        <w:widowControl w:val="0"/>
        <w:tabs>
          <w:tab w:val="left" w:pos="9365"/>
        </w:tabs>
        <w:snapToGrid w:val="0"/>
        <w:spacing w:after="56" w:line="560" w:lineRule="exact"/>
        <w:ind w:leftChars="300" w:left="630" w:right="85"/>
        <w:jc w:val="left"/>
        <w:textAlignment w:val="top"/>
        <w:rPr>
          <w:rFonts w:ascii="宋体" w:hAnsi="宋体" w:cs="宋体"/>
          <w:color w:val="auto"/>
          <w:sz w:val="24"/>
          <w:szCs w:val="24"/>
        </w:rPr>
      </w:pPr>
      <w:r w:rsidRPr="00D16108">
        <w:rPr>
          <w:rFonts w:ascii="宋体" w:hAnsi="宋体" w:cs="宋体" w:hint="eastAsia"/>
          <w:color w:val="auto"/>
          <w:sz w:val="24"/>
        </w:rPr>
        <w:t>供应商</w:t>
      </w:r>
      <w:r w:rsidRPr="00D16108">
        <w:rPr>
          <w:rFonts w:ascii="宋体" w:hAnsi="宋体" w:cs="宋体" w:hint="eastAsia"/>
          <w:color w:val="auto"/>
          <w:sz w:val="24"/>
          <w:szCs w:val="24"/>
        </w:rPr>
        <w:t>（电子签章）：</w:t>
      </w:r>
    </w:p>
    <w:p w:rsidR="00446732" w:rsidRPr="00D16108" w:rsidRDefault="00D77C7B">
      <w:pPr>
        <w:widowControl w:val="0"/>
        <w:tabs>
          <w:tab w:val="left" w:pos="9365"/>
        </w:tabs>
        <w:snapToGrid w:val="0"/>
        <w:spacing w:after="56" w:line="560" w:lineRule="exact"/>
        <w:ind w:leftChars="300" w:left="630" w:right="85"/>
        <w:jc w:val="left"/>
        <w:textAlignment w:val="top"/>
        <w:rPr>
          <w:rFonts w:ascii="宋体" w:hAnsi="宋体" w:cs="宋体"/>
          <w:color w:val="auto"/>
          <w:sz w:val="24"/>
          <w:szCs w:val="24"/>
        </w:rPr>
      </w:pPr>
      <w:r w:rsidRPr="00D16108">
        <w:rPr>
          <w:rFonts w:ascii="宋体" w:hAnsi="宋体" w:cs="宋体" w:hint="eastAsia"/>
          <w:color w:val="auto"/>
          <w:sz w:val="24"/>
          <w:szCs w:val="24"/>
        </w:rPr>
        <w:t>法定代表人（电子签名）：</w:t>
      </w:r>
    </w:p>
    <w:p w:rsidR="00446732" w:rsidRPr="00D16108" w:rsidRDefault="00D77C7B">
      <w:pPr>
        <w:widowControl w:val="0"/>
        <w:tabs>
          <w:tab w:val="left" w:pos="9365"/>
        </w:tabs>
        <w:snapToGrid w:val="0"/>
        <w:spacing w:after="56" w:line="560" w:lineRule="exact"/>
        <w:ind w:leftChars="300" w:left="630" w:right="85"/>
        <w:jc w:val="left"/>
        <w:textAlignment w:val="top"/>
        <w:rPr>
          <w:rFonts w:ascii="宋体" w:hAnsi="宋体" w:cs="宋体"/>
          <w:color w:val="auto"/>
          <w:sz w:val="24"/>
          <w:lang w:val="zh-CN"/>
        </w:rPr>
      </w:pPr>
      <w:r w:rsidRPr="00D16108">
        <w:rPr>
          <w:rFonts w:ascii="宋体" w:hAnsi="宋体" w:cs="宋体" w:hint="eastAsia"/>
          <w:color w:val="auto"/>
          <w:spacing w:val="8"/>
          <w:sz w:val="24"/>
        </w:rPr>
        <w:t>日期 ：</w:t>
      </w:r>
      <w:r w:rsidRPr="00D16108">
        <w:rPr>
          <w:rFonts w:ascii="宋体" w:hAnsi="宋体" w:cs="宋体" w:hint="eastAsia"/>
          <w:color w:val="auto"/>
          <w:sz w:val="24"/>
          <w:lang w:val="zh-CN"/>
        </w:rPr>
        <w:t xml:space="preserve">   年   月   日</w:t>
      </w:r>
    </w:p>
    <w:p w:rsidR="00446732" w:rsidRPr="00D16108" w:rsidRDefault="00446732">
      <w:pPr>
        <w:snapToGrid w:val="0"/>
        <w:spacing w:line="560" w:lineRule="exact"/>
        <w:rPr>
          <w:rFonts w:ascii="宋体" w:hAnsi="宋体" w:cs="宋体"/>
          <w:color w:val="auto"/>
          <w:sz w:val="24"/>
        </w:rPr>
      </w:pPr>
    </w:p>
    <w:p w:rsidR="00446732" w:rsidRPr="00D16108" w:rsidRDefault="00446732">
      <w:pPr>
        <w:snapToGrid w:val="0"/>
        <w:spacing w:line="560" w:lineRule="exact"/>
        <w:ind w:firstLine="555"/>
        <w:rPr>
          <w:rFonts w:ascii="宋体" w:hAnsi="宋体" w:cs="宋体"/>
          <w:color w:val="auto"/>
          <w:sz w:val="24"/>
        </w:rPr>
      </w:pPr>
    </w:p>
    <w:p w:rsidR="00446732" w:rsidRPr="00D16108" w:rsidRDefault="00D77C7B">
      <w:pPr>
        <w:widowControl w:val="0"/>
        <w:tabs>
          <w:tab w:val="left" w:pos="9365"/>
        </w:tabs>
        <w:snapToGrid w:val="0"/>
        <w:spacing w:after="56" w:line="560" w:lineRule="exact"/>
        <w:ind w:right="85"/>
        <w:jc w:val="center"/>
        <w:textAlignment w:val="top"/>
        <w:rPr>
          <w:rFonts w:ascii="宋体" w:hAnsi="宋体" w:cs="宋体"/>
          <w:color w:val="auto"/>
          <w:sz w:val="24"/>
        </w:rPr>
      </w:pPr>
      <w:r w:rsidRPr="00D16108">
        <w:rPr>
          <w:rFonts w:ascii="宋体" w:hAnsi="宋体" w:cs="宋体" w:hint="eastAsia"/>
          <w:color w:val="auto"/>
          <w:sz w:val="24"/>
        </w:rPr>
        <w:t xml:space="preserve">   </w:t>
      </w:r>
    </w:p>
    <w:p w:rsidR="00446732" w:rsidRPr="00D16108" w:rsidRDefault="00446732">
      <w:pPr>
        <w:widowControl w:val="0"/>
        <w:tabs>
          <w:tab w:val="left" w:pos="9365"/>
        </w:tabs>
        <w:snapToGrid w:val="0"/>
        <w:spacing w:after="56" w:line="560" w:lineRule="exact"/>
        <w:ind w:right="85"/>
        <w:jc w:val="center"/>
        <w:textAlignment w:val="top"/>
        <w:rPr>
          <w:rFonts w:ascii="宋体" w:hAnsi="宋体" w:cs="宋体"/>
          <w:color w:val="auto"/>
          <w:sz w:val="24"/>
        </w:rPr>
      </w:pPr>
    </w:p>
    <w:p w:rsidR="00446732" w:rsidRPr="00D16108" w:rsidRDefault="00446732">
      <w:pPr>
        <w:widowControl w:val="0"/>
        <w:tabs>
          <w:tab w:val="left" w:pos="9365"/>
        </w:tabs>
        <w:snapToGrid w:val="0"/>
        <w:spacing w:after="56" w:line="560" w:lineRule="exact"/>
        <w:ind w:right="85"/>
        <w:jc w:val="center"/>
        <w:textAlignment w:val="top"/>
        <w:rPr>
          <w:rFonts w:ascii="宋体" w:hAnsi="宋体" w:cs="宋体"/>
          <w:color w:val="auto"/>
          <w:sz w:val="24"/>
        </w:rPr>
      </w:pPr>
    </w:p>
    <w:p w:rsidR="00446732" w:rsidRPr="00D16108" w:rsidRDefault="00446732">
      <w:pPr>
        <w:widowControl w:val="0"/>
        <w:tabs>
          <w:tab w:val="left" w:pos="9365"/>
        </w:tabs>
        <w:snapToGrid w:val="0"/>
        <w:spacing w:after="56" w:line="560" w:lineRule="exact"/>
        <w:ind w:right="85"/>
        <w:jc w:val="center"/>
        <w:textAlignment w:val="top"/>
        <w:rPr>
          <w:rFonts w:ascii="宋体" w:hAnsi="宋体" w:cs="宋体"/>
          <w:color w:val="auto"/>
          <w:sz w:val="24"/>
        </w:rPr>
      </w:pPr>
    </w:p>
    <w:p w:rsidR="00446732" w:rsidRPr="00D16108" w:rsidRDefault="00446732">
      <w:pPr>
        <w:widowControl w:val="0"/>
        <w:tabs>
          <w:tab w:val="left" w:pos="9365"/>
        </w:tabs>
        <w:snapToGrid w:val="0"/>
        <w:spacing w:after="56" w:line="560" w:lineRule="exact"/>
        <w:ind w:right="85"/>
        <w:jc w:val="center"/>
        <w:textAlignment w:val="top"/>
        <w:rPr>
          <w:rFonts w:ascii="宋体" w:hAnsi="宋体" w:cs="宋体"/>
          <w:color w:val="auto"/>
          <w:sz w:val="24"/>
        </w:rPr>
      </w:pPr>
    </w:p>
    <w:p w:rsidR="00446732" w:rsidRPr="00D16108" w:rsidRDefault="00446732">
      <w:pPr>
        <w:widowControl w:val="0"/>
        <w:tabs>
          <w:tab w:val="left" w:pos="9365"/>
        </w:tabs>
        <w:snapToGrid w:val="0"/>
        <w:spacing w:after="56" w:line="560" w:lineRule="exact"/>
        <w:ind w:right="85"/>
        <w:jc w:val="center"/>
        <w:textAlignment w:val="top"/>
        <w:rPr>
          <w:rFonts w:ascii="宋体" w:hAnsi="宋体" w:cs="宋体"/>
          <w:color w:val="auto"/>
          <w:sz w:val="24"/>
        </w:rPr>
      </w:pPr>
    </w:p>
    <w:p w:rsidR="00446732" w:rsidRPr="00D16108" w:rsidRDefault="00446732">
      <w:pPr>
        <w:widowControl w:val="0"/>
        <w:tabs>
          <w:tab w:val="left" w:pos="9365"/>
        </w:tabs>
        <w:snapToGrid w:val="0"/>
        <w:spacing w:after="56" w:line="560" w:lineRule="exact"/>
        <w:ind w:right="85"/>
        <w:jc w:val="center"/>
        <w:textAlignment w:val="top"/>
        <w:rPr>
          <w:rFonts w:ascii="宋体" w:hAnsi="宋体" w:cs="宋体"/>
          <w:color w:val="auto"/>
          <w:sz w:val="24"/>
        </w:rPr>
      </w:pPr>
    </w:p>
    <w:p w:rsidR="00446732" w:rsidRPr="00D16108" w:rsidRDefault="00446732">
      <w:pPr>
        <w:widowControl w:val="0"/>
        <w:tabs>
          <w:tab w:val="left" w:pos="9365"/>
        </w:tabs>
        <w:snapToGrid w:val="0"/>
        <w:spacing w:after="56" w:line="560" w:lineRule="exact"/>
        <w:ind w:right="85"/>
        <w:jc w:val="center"/>
        <w:textAlignment w:val="top"/>
        <w:rPr>
          <w:rFonts w:ascii="宋体" w:hAnsi="宋体" w:cs="宋体"/>
          <w:color w:val="auto"/>
          <w:sz w:val="24"/>
        </w:rPr>
      </w:pPr>
    </w:p>
    <w:p w:rsidR="00446732" w:rsidRPr="00D16108" w:rsidRDefault="00D77C7B">
      <w:pPr>
        <w:tabs>
          <w:tab w:val="left" w:pos="540"/>
        </w:tabs>
        <w:spacing w:line="440" w:lineRule="exact"/>
        <w:rPr>
          <w:rFonts w:ascii="宋体" w:hAnsi="宋体" w:cs="宋体"/>
          <w:color w:val="auto"/>
          <w:sz w:val="24"/>
        </w:rPr>
      </w:pPr>
      <w:r w:rsidRPr="00D16108">
        <w:rPr>
          <w:rFonts w:ascii="宋体" w:hAnsi="宋体" w:cs="宋体" w:hint="eastAsia"/>
          <w:color w:val="auto"/>
          <w:sz w:val="24"/>
        </w:rPr>
        <w:br w:type="page"/>
      </w:r>
    </w:p>
    <w:p w:rsidR="00446732" w:rsidRPr="00D16108" w:rsidRDefault="00D77C7B">
      <w:pPr>
        <w:tabs>
          <w:tab w:val="left" w:pos="540"/>
        </w:tabs>
        <w:spacing w:line="440" w:lineRule="exact"/>
        <w:jc w:val="center"/>
        <w:rPr>
          <w:rFonts w:ascii="宋体" w:hAnsi="宋体" w:cs="宋体"/>
          <w:b/>
          <w:color w:val="auto"/>
          <w:sz w:val="30"/>
          <w:szCs w:val="30"/>
        </w:rPr>
      </w:pPr>
      <w:r w:rsidRPr="00D16108">
        <w:rPr>
          <w:rFonts w:ascii="宋体" w:hAnsi="宋体" w:cs="宋体" w:hint="eastAsia"/>
          <w:b/>
          <w:color w:val="auto"/>
          <w:sz w:val="30"/>
          <w:szCs w:val="30"/>
        </w:rPr>
        <w:lastRenderedPageBreak/>
        <w:t>九、反商业贿赂承诺书</w:t>
      </w:r>
    </w:p>
    <w:p w:rsidR="00446732" w:rsidRPr="00D16108" w:rsidRDefault="00446732">
      <w:pPr>
        <w:rPr>
          <w:rFonts w:ascii="宋体" w:hAnsi="宋体" w:cs="宋体"/>
          <w:b/>
          <w:color w:val="auto"/>
          <w:sz w:val="48"/>
          <w:szCs w:val="48"/>
        </w:rPr>
      </w:pPr>
    </w:p>
    <w:p w:rsidR="00446732" w:rsidRPr="00D16108" w:rsidRDefault="00D77C7B">
      <w:pPr>
        <w:snapToGrid w:val="0"/>
        <w:spacing w:line="560" w:lineRule="atLeast"/>
        <w:ind w:right="56" w:firstLine="555"/>
        <w:rPr>
          <w:rFonts w:ascii="宋体" w:hAnsi="宋体" w:cs="宋体"/>
          <w:color w:val="auto"/>
          <w:sz w:val="24"/>
        </w:rPr>
      </w:pPr>
      <w:r w:rsidRPr="00D16108">
        <w:rPr>
          <w:rFonts w:ascii="宋体" w:hAnsi="宋体" w:cs="宋体" w:hint="eastAsia"/>
          <w:color w:val="auto"/>
          <w:sz w:val="24"/>
        </w:rPr>
        <w:t>我公司承诺：</w:t>
      </w:r>
    </w:p>
    <w:p w:rsidR="00446732" w:rsidRPr="00D16108" w:rsidRDefault="00D77C7B">
      <w:pPr>
        <w:snapToGrid w:val="0"/>
        <w:spacing w:line="560" w:lineRule="atLeast"/>
        <w:ind w:right="56" w:firstLine="555"/>
        <w:rPr>
          <w:rFonts w:ascii="宋体" w:hAnsi="宋体" w:cs="宋体"/>
          <w:color w:val="auto"/>
          <w:sz w:val="24"/>
        </w:rPr>
      </w:pPr>
      <w:r w:rsidRPr="00D16108">
        <w:rPr>
          <w:rFonts w:ascii="宋体" w:hAnsi="宋体" w:cs="宋体" w:hint="eastAsia"/>
          <w:color w:val="auto"/>
          <w:sz w:val="24"/>
        </w:rPr>
        <w:t>在采购活动中，我公司保证做到：</w:t>
      </w:r>
    </w:p>
    <w:p w:rsidR="00446732" w:rsidRPr="00D16108" w:rsidRDefault="00D77C7B">
      <w:pPr>
        <w:snapToGrid w:val="0"/>
        <w:spacing w:line="560" w:lineRule="atLeast"/>
        <w:ind w:right="56" w:firstLine="555"/>
        <w:rPr>
          <w:rFonts w:ascii="宋体" w:hAnsi="宋体" w:cs="宋体"/>
          <w:color w:val="auto"/>
          <w:sz w:val="24"/>
        </w:rPr>
      </w:pPr>
      <w:r w:rsidRPr="00D16108">
        <w:rPr>
          <w:rFonts w:ascii="宋体" w:hAnsi="宋体" w:cs="宋体" w:hint="eastAsia"/>
          <w:color w:val="auto"/>
          <w:sz w:val="24"/>
        </w:rPr>
        <w:t>一、公平竞争参加本次采购活动。</w:t>
      </w:r>
    </w:p>
    <w:p w:rsidR="00446732" w:rsidRPr="00D16108" w:rsidRDefault="00D77C7B">
      <w:pPr>
        <w:snapToGrid w:val="0"/>
        <w:spacing w:line="560" w:lineRule="atLeast"/>
        <w:ind w:right="56" w:firstLine="555"/>
        <w:rPr>
          <w:rFonts w:ascii="宋体" w:hAnsi="宋体" w:cs="宋体"/>
          <w:color w:val="auto"/>
          <w:sz w:val="24"/>
        </w:rPr>
      </w:pPr>
      <w:r w:rsidRPr="00D16108">
        <w:rPr>
          <w:rFonts w:ascii="宋体" w:hAnsi="宋体" w:cs="宋体" w:hint="eastAsia"/>
          <w:color w:val="auto"/>
          <w:sz w:val="24"/>
        </w:rPr>
        <w:t>二、杜绝任何形式的商业贿赂行为。不向国家工作人员、政府采购代理机构工作人员、评审专家及其亲属提供礼品礼金、有价证券、购物</w:t>
      </w:r>
      <w:proofErr w:type="gramStart"/>
      <w:r w:rsidRPr="00D16108">
        <w:rPr>
          <w:rFonts w:ascii="宋体" w:hAnsi="宋体" w:cs="宋体" w:hint="eastAsia"/>
          <w:color w:val="auto"/>
          <w:sz w:val="24"/>
        </w:rPr>
        <w:t>券</w:t>
      </w:r>
      <w:proofErr w:type="gramEnd"/>
      <w:r w:rsidRPr="00D16108">
        <w:rPr>
          <w:rFonts w:ascii="宋体" w:hAnsi="宋体" w:cs="宋体" w:hint="eastAsia"/>
          <w:color w:val="auto"/>
          <w:sz w:val="24"/>
        </w:rPr>
        <w:t>、回扣、佣金、咨询费、劳务费、赞助费、宣传费、宴请；不为其报销各种消费凭证，不支付其旅游、娱乐等费用。</w:t>
      </w:r>
    </w:p>
    <w:p w:rsidR="00446732" w:rsidRPr="00D16108" w:rsidRDefault="00D77C7B">
      <w:pPr>
        <w:snapToGrid w:val="0"/>
        <w:spacing w:line="560" w:lineRule="atLeast"/>
        <w:ind w:right="56" w:firstLine="555"/>
        <w:rPr>
          <w:rFonts w:ascii="宋体" w:hAnsi="宋体" w:cs="宋体"/>
          <w:color w:val="auto"/>
          <w:sz w:val="24"/>
        </w:rPr>
      </w:pPr>
      <w:r w:rsidRPr="00D16108">
        <w:rPr>
          <w:rFonts w:ascii="宋体" w:hAnsi="宋体" w:cs="宋体" w:hint="eastAsia"/>
          <w:color w:val="auto"/>
          <w:sz w:val="24"/>
        </w:rPr>
        <w:t>三、若出现上述行为，我公司及其参与投标的工作人员愿意接受按照国家法律法规等有关规定给予的处罚。</w:t>
      </w:r>
    </w:p>
    <w:p w:rsidR="00446732" w:rsidRPr="00D16108" w:rsidRDefault="00446732">
      <w:pPr>
        <w:snapToGrid w:val="0"/>
        <w:spacing w:line="560" w:lineRule="atLeast"/>
        <w:ind w:right="56" w:firstLine="555"/>
        <w:rPr>
          <w:rFonts w:ascii="宋体" w:hAnsi="宋体" w:cs="宋体"/>
          <w:color w:val="auto"/>
          <w:sz w:val="24"/>
        </w:rPr>
      </w:pPr>
    </w:p>
    <w:p w:rsidR="00446732" w:rsidRPr="00D16108" w:rsidRDefault="00446732">
      <w:pPr>
        <w:snapToGrid w:val="0"/>
        <w:spacing w:line="560" w:lineRule="atLeast"/>
        <w:ind w:right="56" w:firstLine="555"/>
        <w:rPr>
          <w:rFonts w:ascii="宋体" w:hAnsi="宋体" w:cs="宋体"/>
          <w:color w:val="auto"/>
          <w:sz w:val="24"/>
        </w:rPr>
      </w:pPr>
    </w:p>
    <w:p w:rsidR="00446732" w:rsidRPr="00D16108" w:rsidRDefault="00D77C7B">
      <w:pPr>
        <w:tabs>
          <w:tab w:val="left" w:pos="0"/>
        </w:tabs>
        <w:spacing w:line="480" w:lineRule="auto"/>
        <w:ind w:leftChars="300" w:left="630" w:right="512"/>
        <w:rPr>
          <w:rFonts w:ascii="宋体" w:hAnsi="宋体" w:cs="宋体"/>
          <w:color w:val="auto"/>
          <w:spacing w:val="8"/>
          <w:sz w:val="24"/>
        </w:rPr>
      </w:pPr>
      <w:r w:rsidRPr="00D16108">
        <w:rPr>
          <w:rFonts w:ascii="宋体" w:hAnsi="宋体" w:cs="宋体" w:hint="eastAsia"/>
          <w:color w:val="auto"/>
          <w:sz w:val="24"/>
        </w:rPr>
        <w:t>供应商</w:t>
      </w:r>
      <w:r w:rsidRPr="00D16108">
        <w:rPr>
          <w:rFonts w:ascii="宋体" w:hAnsi="宋体" w:cs="宋体" w:hint="eastAsia"/>
          <w:color w:val="auto"/>
          <w:sz w:val="24"/>
          <w:szCs w:val="24"/>
        </w:rPr>
        <w:t>（电子签章）</w:t>
      </w:r>
      <w:r w:rsidRPr="00D16108">
        <w:rPr>
          <w:rFonts w:ascii="宋体" w:hAnsi="宋体" w:cs="宋体" w:hint="eastAsia"/>
          <w:color w:val="auto"/>
          <w:spacing w:val="8"/>
          <w:sz w:val="24"/>
        </w:rPr>
        <w:t>：</w:t>
      </w:r>
    </w:p>
    <w:p w:rsidR="00446732" w:rsidRPr="00D16108" w:rsidRDefault="00D77C7B">
      <w:pPr>
        <w:tabs>
          <w:tab w:val="left" w:pos="0"/>
        </w:tabs>
        <w:spacing w:line="480" w:lineRule="auto"/>
        <w:ind w:leftChars="300" w:left="630" w:right="768"/>
        <w:jc w:val="left"/>
        <w:rPr>
          <w:rFonts w:ascii="宋体" w:hAnsi="宋体" w:cs="宋体"/>
          <w:color w:val="auto"/>
          <w:spacing w:val="8"/>
          <w:sz w:val="24"/>
        </w:rPr>
      </w:pPr>
      <w:r w:rsidRPr="00D16108">
        <w:rPr>
          <w:rFonts w:ascii="宋体" w:hAnsi="宋体" w:cs="宋体" w:hint="eastAsia"/>
          <w:color w:val="auto"/>
          <w:spacing w:val="8"/>
          <w:sz w:val="24"/>
        </w:rPr>
        <w:t>法定代表人</w:t>
      </w:r>
      <w:r w:rsidRPr="00D16108">
        <w:rPr>
          <w:rFonts w:ascii="宋体" w:hAnsi="宋体" w:cs="宋体" w:hint="eastAsia"/>
          <w:color w:val="auto"/>
          <w:sz w:val="24"/>
          <w:szCs w:val="24"/>
        </w:rPr>
        <w:t>（电子签名）</w:t>
      </w:r>
      <w:r w:rsidRPr="00D16108">
        <w:rPr>
          <w:rFonts w:ascii="宋体" w:hAnsi="宋体" w:cs="宋体" w:hint="eastAsia"/>
          <w:color w:val="auto"/>
          <w:spacing w:val="8"/>
          <w:sz w:val="24"/>
        </w:rPr>
        <w:t>：</w:t>
      </w:r>
    </w:p>
    <w:p w:rsidR="00446732" w:rsidRPr="00D16108" w:rsidRDefault="00D77C7B">
      <w:pPr>
        <w:autoSpaceDE w:val="0"/>
        <w:autoSpaceDN w:val="0"/>
        <w:adjustRightInd w:val="0"/>
        <w:spacing w:line="480" w:lineRule="auto"/>
        <w:ind w:leftChars="300" w:left="630"/>
        <w:rPr>
          <w:rFonts w:ascii="宋体" w:hAnsi="宋体" w:cs="宋体"/>
          <w:color w:val="auto"/>
          <w:sz w:val="24"/>
        </w:rPr>
      </w:pPr>
      <w:r w:rsidRPr="00D16108">
        <w:rPr>
          <w:rFonts w:ascii="宋体" w:hAnsi="宋体" w:cs="宋体" w:hint="eastAsia"/>
          <w:color w:val="auto"/>
          <w:spacing w:val="8"/>
          <w:sz w:val="24"/>
        </w:rPr>
        <w:t>日期 ：</w:t>
      </w:r>
      <w:r w:rsidRPr="00D16108">
        <w:rPr>
          <w:rFonts w:ascii="宋体" w:hAnsi="宋体" w:cs="宋体" w:hint="eastAsia"/>
          <w:color w:val="auto"/>
          <w:sz w:val="24"/>
          <w:lang w:val="zh-CN"/>
        </w:rPr>
        <w:t xml:space="preserve">   年   月   日</w:t>
      </w:r>
    </w:p>
    <w:p w:rsidR="00446732" w:rsidRPr="00D16108" w:rsidRDefault="00D77C7B">
      <w:pPr>
        <w:tabs>
          <w:tab w:val="left" w:pos="540"/>
        </w:tabs>
        <w:spacing w:line="440" w:lineRule="exact"/>
        <w:jc w:val="center"/>
        <w:rPr>
          <w:rFonts w:ascii="宋体" w:hAnsi="宋体" w:cs="宋体"/>
          <w:color w:val="auto"/>
        </w:rPr>
      </w:pPr>
      <w:r w:rsidRPr="00D16108">
        <w:rPr>
          <w:rFonts w:ascii="宋体" w:hAnsi="宋体" w:cs="宋体" w:hint="eastAsia"/>
          <w:color w:val="auto"/>
        </w:rPr>
        <w:br w:type="page"/>
      </w:r>
    </w:p>
    <w:p w:rsidR="00446732" w:rsidRPr="00D16108" w:rsidRDefault="00D77C7B">
      <w:pPr>
        <w:tabs>
          <w:tab w:val="left" w:pos="540"/>
        </w:tabs>
        <w:spacing w:line="440" w:lineRule="exact"/>
        <w:jc w:val="center"/>
        <w:rPr>
          <w:rFonts w:ascii="宋体" w:hAnsi="宋体" w:cs="宋体"/>
          <w:b/>
          <w:color w:val="auto"/>
          <w:sz w:val="30"/>
          <w:szCs w:val="30"/>
        </w:rPr>
      </w:pPr>
      <w:r w:rsidRPr="00D16108">
        <w:rPr>
          <w:rFonts w:ascii="宋体" w:hAnsi="宋体" w:cs="宋体" w:hint="eastAsia"/>
          <w:b/>
          <w:color w:val="auto"/>
          <w:sz w:val="30"/>
          <w:szCs w:val="30"/>
        </w:rPr>
        <w:lastRenderedPageBreak/>
        <w:t>十、</w:t>
      </w:r>
      <w:bookmarkStart w:id="52" w:name="OLE_LINK19"/>
      <w:r w:rsidRPr="00D16108">
        <w:rPr>
          <w:rFonts w:ascii="宋体" w:hAnsi="宋体" w:cs="宋体" w:hint="eastAsia"/>
          <w:b/>
          <w:color w:val="auto"/>
          <w:sz w:val="30"/>
          <w:szCs w:val="30"/>
        </w:rPr>
        <w:t>履约承诺书</w:t>
      </w:r>
      <w:bookmarkEnd w:id="52"/>
    </w:p>
    <w:p w:rsidR="00446732" w:rsidRPr="00D16108" w:rsidRDefault="00D77C7B">
      <w:pPr>
        <w:adjustRightInd w:val="0"/>
        <w:snapToGrid w:val="0"/>
        <w:spacing w:beforeLines="50" w:before="120" w:line="300" w:lineRule="auto"/>
        <w:ind w:right="56" w:firstLine="555"/>
        <w:rPr>
          <w:rFonts w:ascii="宋体" w:hAnsi="宋体" w:cs="宋体"/>
          <w:color w:val="auto"/>
          <w:sz w:val="24"/>
        </w:rPr>
      </w:pPr>
      <w:r w:rsidRPr="00D16108">
        <w:rPr>
          <w:rFonts w:ascii="宋体" w:hAnsi="宋体" w:cs="宋体" w:hint="eastAsia"/>
          <w:color w:val="auto"/>
          <w:sz w:val="24"/>
        </w:rPr>
        <w:t>一、我单位承诺：</w:t>
      </w:r>
    </w:p>
    <w:p w:rsidR="00446732" w:rsidRPr="00D16108" w:rsidRDefault="00D77C7B">
      <w:pPr>
        <w:adjustRightInd w:val="0"/>
        <w:snapToGrid w:val="0"/>
        <w:spacing w:beforeLines="50" w:before="120" w:line="300" w:lineRule="auto"/>
        <w:ind w:firstLine="555"/>
        <w:rPr>
          <w:rFonts w:ascii="宋体" w:hAnsi="宋体" w:cs="宋体"/>
          <w:color w:val="auto"/>
          <w:sz w:val="24"/>
        </w:rPr>
      </w:pPr>
      <w:r w:rsidRPr="00D16108">
        <w:rPr>
          <w:rFonts w:ascii="宋体" w:hAnsi="宋体" w:cs="宋体" w:hint="eastAsia"/>
          <w:color w:val="auto"/>
          <w:sz w:val="24"/>
        </w:rPr>
        <w:t>（一）我单位已详细阅读并完全理解、同意《磋商文件》的全部内容，包括修改补充文件以及全部参考资料和有关附件；除我单位在《磋商文件》规定期间内书面提出的疑问外，我单位放弃对这方面不明及误解的权力，并严格按采购人确定的技术及商务要求等履行。</w:t>
      </w:r>
    </w:p>
    <w:p w:rsidR="00446732" w:rsidRPr="00D16108" w:rsidRDefault="00D77C7B">
      <w:pPr>
        <w:tabs>
          <w:tab w:val="left" w:pos="9354"/>
        </w:tabs>
        <w:adjustRightInd w:val="0"/>
        <w:snapToGrid w:val="0"/>
        <w:spacing w:beforeLines="50" w:before="120" w:line="300" w:lineRule="auto"/>
        <w:ind w:firstLineChars="200" w:firstLine="480"/>
        <w:rPr>
          <w:rFonts w:ascii="宋体" w:hAnsi="宋体" w:cs="宋体"/>
          <w:color w:val="auto"/>
          <w:sz w:val="24"/>
        </w:rPr>
      </w:pPr>
      <w:r w:rsidRPr="00D16108">
        <w:rPr>
          <w:rFonts w:ascii="宋体" w:hAnsi="宋体" w:cs="宋体" w:hint="eastAsia"/>
          <w:color w:val="auto"/>
          <w:sz w:val="24"/>
        </w:rPr>
        <w:t>（二）我单位《响应文件》开启前已详细勘察现场，并按采购人现场条件及采购要求编制磋商报价；我单位的磋商报价</w:t>
      </w:r>
      <w:proofErr w:type="gramStart"/>
      <w:r w:rsidRPr="00D16108">
        <w:rPr>
          <w:rFonts w:ascii="宋体" w:hAnsi="宋体" w:cs="宋体" w:hint="eastAsia"/>
          <w:color w:val="auto"/>
          <w:sz w:val="24"/>
        </w:rPr>
        <w:t>括</w:t>
      </w:r>
      <w:proofErr w:type="gramEnd"/>
      <w:r w:rsidRPr="00D16108">
        <w:rPr>
          <w:rFonts w:ascii="宋体" w:hAnsi="宋体" w:cs="宋体" w:hint="eastAsia"/>
          <w:color w:val="auto"/>
          <w:sz w:val="24"/>
        </w:rPr>
        <w:t>《磋商文件》所述报价组成的所有内容、并包括《磋商文件》未列明而与采购项目相关的、必须的所有款项及费用等达到交付使用及验收条件的所有一切风险、责任和义务的费用。</w:t>
      </w:r>
    </w:p>
    <w:p w:rsidR="00446732" w:rsidRPr="00D16108" w:rsidRDefault="00D77C7B">
      <w:pPr>
        <w:tabs>
          <w:tab w:val="left" w:pos="9354"/>
        </w:tabs>
        <w:adjustRightInd w:val="0"/>
        <w:snapToGrid w:val="0"/>
        <w:spacing w:beforeLines="50" w:before="120" w:line="300" w:lineRule="auto"/>
        <w:ind w:firstLineChars="200" w:firstLine="480"/>
        <w:rPr>
          <w:rFonts w:ascii="宋体" w:hAnsi="宋体" w:cs="宋体"/>
          <w:color w:val="auto"/>
          <w:sz w:val="24"/>
        </w:rPr>
      </w:pPr>
      <w:r w:rsidRPr="00D16108">
        <w:rPr>
          <w:rFonts w:ascii="宋体" w:hAnsi="宋体" w:cs="宋体" w:hint="eastAsia"/>
          <w:color w:val="auto"/>
          <w:sz w:val="24"/>
        </w:rPr>
        <w:t>我单位保证按《磋商文件》要求及投标承诺的质量诚信履约。</w:t>
      </w:r>
    </w:p>
    <w:p w:rsidR="00446732" w:rsidRPr="00D16108" w:rsidRDefault="00D77C7B">
      <w:pPr>
        <w:tabs>
          <w:tab w:val="left" w:pos="9354"/>
        </w:tabs>
        <w:adjustRightInd w:val="0"/>
        <w:snapToGrid w:val="0"/>
        <w:spacing w:beforeLines="50" w:before="120" w:line="300" w:lineRule="auto"/>
        <w:ind w:firstLineChars="200" w:firstLine="480"/>
        <w:rPr>
          <w:rFonts w:ascii="宋体" w:hAnsi="宋体" w:cs="宋体"/>
          <w:color w:val="auto"/>
          <w:sz w:val="24"/>
        </w:rPr>
      </w:pPr>
      <w:r w:rsidRPr="00D16108">
        <w:rPr>
          <w:rFonts w:ascii="宋体" w:hAnsi="宋体" w:cs="宋体" w:hint="eastAsia"/>
          <w:color w:val="auto"/>
          <w:sz w:val="24"/>
        </w:rPr>
        <w:t>（三）我单位保证在《磋商文件》要求的时间内按期、保质完成中标项目。我单位在推荐中标结果公示后，将积极、主动的与采购人联系合同签订事宜，合同签订中如有任何的问题，我单位保证及时书面反映情况，否则视为我单位责任、按违约处理。</w:t>
      </w:r>
    </w:p>
    <w:p w:rsidR="00446732" w:rsidRPr="00D16108" w:rsidRDefault="00D77C7B">
      <w:pPr>
        <w:tabs>
          <w:tab w:val="left" w:pos="9354"/>
        </w:tabs>
        <w:adjustRightInd w:val="0"/>
        <w:snapToGrid w:val="0"/>
        <w:spacing w:beforeLines="50" w:before="120" w:line="300" w:lineRule="auto"/>
        <w:ind w:firstLineChars="200" w:firstLine="480"/>
        <w:rPr>
          <w:rFonts w:ascii="宋体" w:hAnsi="宋体" w:cs="宋体"/>
          <w:color w:val="auto"/>
          <w:sz w:val="24"/>
        </w:rPr>
      </w:pPr>
      <w:r w:rsidRPr="00D16108">
        <w:rPr>
          <w:rFonts w:ascii="宋体" w:hAnsi="宋体" w:cs="宋体" w:hint="eastAsia"/>
          <w:color w:val="auto"/>
          <w:sz w:val="24"/>
        </w:rPr>
        <w:t>二、我单位承诺：</w:t>
      </w:r>
    </w:p>
    <w:p w:rsidR="00446732" w:rsidRPr="00D16108" w:rsidRDefault="00D77C7B">
      <w:pPr>
        <w:tabs>
          <w:tab w:val="left" w:pos="9354"/>
        </w:tabs>
        <w:adjustRightInd w:val="0"/>
        <w:snapToGrid w:val="0"/>
        <w:spacing w:beforeLines="50" w:before="120" w:line="300" w:lineRule="auto"/>
        <w:ind w:firstLineChars="200" w:firstLine="480"/>
        <w:rPr>
          <w:rFonts w:ascii="宋体" w:hAnsi="宋体" w:cs="宋体"/>
          <w:color w:val="auto"/>
          <w:sz w:val="24"/>
        </w:rPr>
      </w:pPr>
      <w:r w:rsidRPr="00D16108">
        <w:rPr>
          <w:rFonts w:ascii="宋体" w:hAnsi="宋体" w:cs="宋体" w:hint="eastAsia"/>
          <w:color w:val="auto"/>
          <w:sz w:val="24"/>
        </w:rPr>
        <w:t>除法律规定的不可抗力因素外，我单位中标后以任何理由（包括违背上述承诺的事项）提出不能满足《磋商文件》技术、服务期等要求或不能实现投标承诺的或提出变更的，我单位将无条件接受违约处理、并放弃我单位中标资格。我单位知悉违约责任及其处理，并无条件接受：</w:t>
      </w:r>
      <w:r w:rsidRPr="00D16108">
        <w:rPr>
          <w:rFonts w:ascii="宋体" w:hAnsi="宋体" w:cs="宋体" w:hint="eastAsia"/>
          <w:color w:val="auto"/>
          <w:sz w:val="24"/>
          <w:szCs w:val="24"/>
        </w:rPr>
        <w:t>依据磋商文件“第三章3.5.5 违背承诺的责任追究措施”，供应商承担相应法律责任及违约责任</w:t>
      </w:r>
      <w:r w:rsidRPr="00D16108">
        <w:rPr>
          <w:rFonts w:ascii="宋体" w:hAnsi="宋体" w:cs="宋体" w:hint="eastAsia"/>
          <w:color w:val="auto"/>
          <w:sz w:val="24"/>
        </w:rPr>
        <w:t>；情节严重的，由财政部门列入不良行为记录名单，在一至三年内禁止参加政府采购活动，并予以通报，处以罚金，给采购人及他人造成损失的，承担相应的赔偿责任。</w:t>
      </w:r>
    </w:p>
    <w:p w:rsidR="00446732" w:rsidRPr="00D16108" w:rsidRDefault="00446732">
      <w:pPr>
        <w:snapToGrid w:val="0"/>
        <w:spacing w:line="560" w:lineRule="atLeast"/>
        <w:ind w:right="56" w:firstLine="555"/>
        <w:rPr>
          <w:rFonts w:ascii="宋体" w:hAnsi="宋体" w:cs="宋体"/>
          <w:color w:val="auto"/>
          <w:sz w:val="24"/>
        </w:rPr>
      </w:pPr>
    </w:p>
    <w:p w:rsidR="00446732" w:rsidRPr="00D16108" w:rsidRDefault="00D77C7B">
      <w:pPr>
        <w:tabs>
          <w:tab w:val="left" w:pos="0"/>
        </w:tabs>
        <w:spacing w:line="480" w:lineRule="auto"/>
        <w:ind w:leftChars="300" w:left="630" w:right="512"/>
        <w:rPr>
          <w:rFonts w:ascii="宋体" w:hAnsi="宋体" w:cs="宋体"/>
          <w:color w:val="auto"/>
          <w:spacing w:val="8"/>
          <w:sz w:val="24"/>
        </w:rPr>
      </w:pPr>
      <w:r w:rsidRPr="00D16108">
        <w:rPr>
          <w:rFonts w:ascii="宋体" w:hAnsi="宋体" w:cs="宋体" w:hint="eastAsia"/>
          <w:color w:val="auto"/>
          <w:sz w:val="24"/>
        </w:rPr>
        <w:t>供应商</w:t>
      </w:r>
      <w:r w:rsidRPr="00D16108">
        <w:rPr>
          <w:rFonts w:ascii="宋体" w:hAnsi="宋体" w:cs="宋体" w:hint="eastAsia"/>
          <w:color w:val="auto"/>
          <w:sz w:val="24"/>
          <w:szCs w:val="24"/>
        </w:rPr>
        <w:t>（电子签章）</w:t>
      </w:r>
      <w:r w:rsidRPr="00D16108">
        <w:rPr>
          <w:rFonts w:ascii="宋体" w:hAnsi="宋体" w:cs="宋体" w:hint="eastAsia"/>
          <w:color w:val="auto"/>
          <w:spacing w:val="8"/>
          <w:sz w:val="24"/>
        </w:rPr>
        <w:t>：</w:t>
      </w:r>
    </w:p>
    <w:p w:rsidR="00446732" w:rsidRPr="00D16108" w:rsidRDefault="00D77C7B">
      <w:pPr>
        <w:tabs>
          <w:tab w:val="left" w:pos="0"/>
        </w:tabs>
        <w:spacing w:line="480" w:lineRule="auto"/>
        <w:ind w:leftChars="300" w:left="630" w:right="768"/>
        <w:jc w:val="left"/>
        <w:rPr>
          <w:rFonts w:ascii="宋体" w:hAnsi="宋体" w:cs="宋体"/>
          <w:color w:val="auto"/>
          <w:spacing w:val="8"/>
          <w:sz w:val="24"/>
        </w:rPr>
      </w:pPr>
      <w:r w:rsidRPr="00D16108">
        <w:rPr>
          <w:rFonts w:ascii="宋体" w:hAnsi="宋体" w:cs="宋体" w:hint="eastAsia"/>
          <w:color w:val="auto"/>
          <w:spacing w:val="8"/>
          <w:sz w:val="24"/>
        </w:rPr>
        <w:t>法定代表人</w:t>
      </w:r>
      <w:r w:rsidRPr="00D16108">
        <w:rPr>
          <w:rFonts w:ascii="宋体" w:hAnsi="宋体" w:cs="宋体" w:hint="eastAsia"/>
          <w:color w:val="auto"/>
          <w:sz w:val="24"/>
          <w:szCs w:val="24"/>
        </w:rPr>
        <w:t>（电子签名）</w:t>
      </w:r>
      <w:r w:rsidRPr="00D16108">
        <w:rPr>
          <w:rFonts w:ascii="宋体" w:hAnsi="宋体" w:cs="宋体" w:hint="eastAsia"/>
          <w:color w:val="auto"/>
          <w:spacing w:val="8"/>
          <w:sz w:val="24"/>
        </w:rPr>
        <w:t>：</w:t>
      </w:r>
    </w:p>
    <w:p w:rsidR="00446732" w:rsidRPr="00D16108" w:rsidRDefault="00D77C7B">
      <w:pPr>
        <w:autoSpaceDE w:val="0"/>
        <w:autoSpaceDN w:val="0"/>
        <w:adjustRightInd w:val="0"/>
        <w:spacing w:line="480" w:lineRule="auto"/>
        <w:ind w:leftChars="300" w:left="630"/>
        <w:rPr>
          <w:rFonts w:ascii="宋体" w:hAnsi="宋体" w:cs="宋体"/>
          <w:color w:val="auto"/>
          <w:sz w:val="24"/>
          <w:lang w:val="zh-CN"/>
        </w:rPr>
      </w:pPr>
      <w:r w:rsidRPr="00D16108">
        <w:rPr>
          <w:rFonts w:ascii="宋体" w:hAnsi="宋体" w:cs="宋体" w:hint="eastAsia"/>
          <w:color w:val="auto"/>
          <w:spacing w:val="8"/>
          <w:sz w:val="24"/>
        </w:rPr>
        <w:t>日期 ：</w:t>
      </w:r>
      <w:r w:rsidRPr="00D16108">
        <w:rPr>
          <w:rFonts w:ascii="宋体" w:hAnsi="宋体" w:cs="宋体" w:hint="eastAsia"/>
          <w:color w:val="auto"/>
          <w:sz w:val="24"/>
          <w:lang w:val="zh-CN"/>
        </w:rPr>
        <w:t xml:space="preserve">   年   月   日</w:t>
      </w:r>
    </w:p>
    <w:p w:rsidR="00446732" w:rsidRPr="00D16108" w:rsidRDefault="00446732">
      <w:pPr>
        <w:autoSpaceDE w:val="0"/>
        <w:autoSpaceDN w:val="0"/>
        <w:adjustRightInd w:val="0"/>
        <w:spacing w:line="480" w:lineRule="auto"/>
        <w:ind w:leftChars="300" w:left="630"/>
        <w:rPr>
          <w:rFonts w:ascii="宋体" w:hAnsi="宋体" w:cs="宋体"/>
          <w:color w:val="auto"/>
          <w:sz w:val="24"/>
          <w:lang w:val="zh-CN"/>
        </w:rPr>
      </w:pPr>
    </w:p>
    <w:p w:rsidR="00446732" w:rsidRPr="00D16108" w:rsidRDefault="00446732">
      <w:pPr>
        <w:autoSpaceDE w:val="0"/>
        <w:autoSpaceDN w:val="0"/>
        <w:adjustRightInd w:val="0"/>
        <w:spacing w:line="480" w:lineRule="auto"/>
        <w:ind w:leftChars="300" w:left="630"/>
        <w:rPr>
          <w:rFonts w:ascii="宋体" w:hAnsi="宋体" w:cs="宋体"/>
          <w:color w:val="auto"/>
          <w:sz w:val="24"/>
          <w:lang w:val="zh-CN"/>
        </w:rPr>
      </w:pPr>
    </w:p>
    <w:p w:rsidR="00446732" w:rsidRPr="00D16108" w:rsidRDefault="00446732">
      <w:pPr>
        <w:autoSpaceDE w:val="0"/>
        <w:autoSpaceDN w:val="0"/>
        <w:adjustRightInd w:val="0"/>
        <w:spacing w:line="480" w:lineRule="auto"/>
        <w:ind w:leftChars="300" w:left="630"/>
        <w:rPr>
          <w:rFonts w:ascii="宋体" w:hAnsi="宋体" w:cs="宋体"/>
          <w:color w:val="auto"/>
          <w:sz w:val="24"/>
          <w:lang w:val="zh-CN"/>
        </w:rPr>
      </w:pPr>
    </w:p>
    <w:p w:rsidR="00446732" w:rsidRPr="00D16108" w:rsidRDefault="00D77C7B">
      <w:pPr>
        <w:autoSpaceDE w:val="0"/>
        <w:autoSpaceDN w:val="0"/>
        <w:adjustRightInd w:val="0"/>
        <w:spacing w:line="360" w:lineRule="auto"/>
        <w:rPr>
          <w:rFonts w:ascii="宋体" w:hAnsi="宋体" w:cs="宋体"/>
          <w:b/>
          <w:color w:val="auto"/>
          <w:sz w:val="30"/>
          <w:szCs w:val="30"/>
        </w:rPr>
      </w:pPr>
      <w:r w:rsidRPr="00D16108">
        <w:rPr>
          <w:rFonts w:ascii="宋体" w:hAnsi="宋体" w:cs="宋体" w:hint="eastAsia"/>
          <w:b/>
          <w:color w:val="auto"/>
          <w:sz w:val="30"/>
          <w:szCs w:val="30"/>
        </w:rPr>
        <w:lastRenderedPageBreak/>
        <w:t>十一、资格要求相关证明材料（文件）</w:t>
      </w:r>
    </w:p>
    <w:p w:rsidR="00446732" w:rsidRPr="00D16108" w:rsidRDefault="00446732">
      <w:pPr>
        <w:autoSpaceDE w:val="0"/>
        <w:autoSpaceDN w:val="0"/>
        <w:adjustRightInd w:val="0"/>
        <w:spacing w:line="360" w:lineRule="auto"/>
        <w:jc w:val="center"/>
        <w:rPr>
          <w:rFonts w:ascii="宋体" w:hAnsi="宋体" w:cs="宋体"/>
          <w:color w:val="auto"/>
          <w:sz w:val="24"/>
          <w:szCs w:val="24"/>
        </w:rPr>
      </w:pPr>
    </w:p>
    <w:p w:rsidR="00446732" w:rsidRPr="00D16108" w:rsidRDefault="00D77C7B">
      <w:pPr>
        <w:autoSpaceDE w:val="0"/>
        <w:autoSpaceDN w:val="0"/>
        <w:adjustRightInd w:val="0"/>
        <w:spacing w:line="360" w:lineRule="auto"/>
        <w:jc w:val="center"/>
        <w:rPr>
          <w:rFonts w:ascii="宋体" w:hAnsi="宋体" w:cs="宋体"/>
          <w:b/>
          <w:color w:val="auto"/>
          <w:sz w:val="24"/>
          <w:szCs w:val="24"/>
        </w:rPr>
      </w:pPr>
      <w:r w:rsidRPr="00D16108">
        <w:rPr>
          <w:rFonts w:ascii="宋体" w:hAnsi="宋体" w:cs="宋体" w:hint="eastAsia"/>
          <w:color w:val="auto"/>
          <w:sz w:val="24"/>
          <w:szCs w:val="24"/>
        </w:rPr>
        <w:t>★★★【</w:t>
      </w:r>
      <w:r w:rsidRPr="00D16108">
        <w:rPr>
          <w:rFonts w:ascii="宋体" w:hAnsi="宋体" w:cs="宋体" w:hint="eastAsia"/>
          <w:b/>
          <w:color w:val="auto"/>
          <w:sz w:val="24"/>
          <w:szCs w:val="24"/>
        </w:rPr>
        <w:t>请注意：未按公告要求逐一提交资格证明资料的将导致无效投标，为近期常见的因不仔细而缺少某一资格证明资料、导致无效，特此提醒】</w:t>
      </w:r>
    </w:p>
    <w:p w:rsidR="00446732" w:rsidRPr="00D16108" w:rsidRDefault="00446732">
      <w:pPr>
        <w:autoSpaceDE w:val="0"/>
        <w:autoSpaceDN w:val="0"/>
        <w:adjustRightInd w:val="0"/>
        <w:spacing w:line="360" w:lineRule="auto"/>
        <w:jc w:val="center"/>
        <w:rPr>
          <w:rFonts w:ascii="宋体" w:hAnsi="宋体" w:cs="宋体"/>
          <w:color w:val="auto"/>
          <w:sz w:val="24"/>
          <w:szCs w:val="24"/>
        </w:rPr>
      </w:pPr>
    </w:p>
    <w:p w:rsidR="00446732" w:rsidRPr="00D16108" w:rsidRDefault="00D77C7B">
      <w:pPr>
        <w:spacing w:line="588" w:lineRule="exact"/>
        <w:jc w:val="center"/>
        <w:rPr>
          <w:rFonts w:ascii="宋体" w:hAnsi="宋体" w:cs="宋体"/>
          <w:color w:val="auto"/>
          <w:sz w:val="24"/>
        </w:rPr>
      </w:pPr>
      <w:r w:rsidRPr="00D16108">
        <w:rPr>
          <w:rFonts w:ascii="宋体" w:hAnsi="宋体" w:cs="宋体" w:hint="eastAsia"/>
          <w:color w:val="auto"/>
          <w:sz w:val="24"/>
          <w:szCs w:val="24"/>
        </w:rPr>
        <w:t>★★★【</w:t>
      </w:r>
      <w:r w:rsidRPr="00D16108">
        <w:rPr>
          <w:rFonts w:ascii="宋体" w:hAnsi="宋体" w:cs="宋体" w:hint="eastAsia"/>
          <w:b/>
          <w:color w:val="auto"/>
          <w:sz w:val="24"/>
          <w:szCs w:val="24"/>
        </w:rPr>
        <w:t>请注意：未按竞争性磋商公告要求电子签名&lt;签章&gt;的将导致无效投标，特此提醒】</w:t>
      </w:r>
      <w:r w:rsidRPr="00D16108">
        <w:rPr>
          <w:rFonts w:ascii="宋体" w:hAnsi="宋体" w:cs="宋体" w:hint="eastAsia"/>
          <w:color w:val="auto"/>
          <w:sz w:val="24"/>
        </w:rPr>
        <w:t xml:space="preserve"> </w:t>
      </w:r>
      <w:r w:rsidRPr="00D16108">
        <w:rPr>
          <w:rFonts w:ascii="宋体" w:hAnsi="宋体" w:cs="宋体" w:hint="eastAsia"/>
          <w:color w:val="auto"/>
          <w:sz w:val="24"/>
        </w:rPr>
        <w:br w:type="page"/>
      </w:r>
    </w:p>
    <w:p w:rsidR="00446732" w:rsidRPr="00D16108" w:rsidRDefault="00D77C7B">
      <w:pPr>
        <w:spacing w:line="588" w:lineRule="exact"/>
        <w:jc w:val="center"/>
        <w:rPr>
          <w:rFonts w:ascii="宋体" w:hAnsi="宋体" w:cs="宋体"/>
          <w:b/>
          <w:color w:val="auto"/>
          <w:sz w:val="30"/>
          <w:szCs w:val="30"/>
        </w:rPr>
      </w:pPr>
      <w:r w:rsidRPr="00D16108">
        <w:rPr>
          <w:rFonts w:ascii="宋体" w:hAnsi="宋体" w:cs="宋体" w:hint="eastAsia"/>
          <w:b/>
          <w:color w:val="auto"/>
          <w:sz w:val="30"/>
          <w:szCs w:val="30"/>
        </w:rPr>
        <w:lastRenderedPageBreak/>
        <w:t xml:space="preserve">中小企业声明函  </w:t>
      </w:r>
    </w:p>
    <w:p w:rsidR="00446732" w:rsidRPr="00D16108" w:rsidRDefault="00446732">
      <w:pPr>
        <w:pStyle w:val="24"/>
        <w:shd w:val="clear" w:color="auto" w:fill="auto"/>
        <w:spacing w:after="0" w:line="518" w:lineRule="exact"/>
        <w:ind w:firstLine="680"/>
        <w:jc w:val="both"/>
        <w:rPr>
          <w:rFonts w:ascii="宋体" w:eastAsia="宋体" w:hAnsi="宋体" w:cs="宋体"/>
          <w:sz w:val="24"/>
          <w:szCs w:val="24"/>
        </w:rPr>
      </w:pPr>
    </w:p>
    <w:p w:rsidR="00446732" w:rsidRPr="00D16108" w:rsidRDefault="00D77C7B">
      <w:pPr>
        <w:pStyle w:val="24"/>
        <w:shd w:val="clear" w:color="auto" w:fill="auto"/>
        <w:spacing w:after="0" w:line="518" w:lineRule="exact"/>
        <w:ind w:firstLine="680"/>
        <w:jc w:val="both"/>
        <w:rPr>
          <w:rFonts w:ascii="宋体" w:eastAsia="宋体" w:hAnsi="宋体" w:cs="宋体"/>
          <w:sz w:val="24"/>
          <w:szCs w:val="24"/>
        </w:rPr>
      </w:pPr>
      <w:r w:rsidRPr="00D16108">
        <w:rPr>
          <w:rFonts w:ascii="宋体" w:eastAsia="宋体" w:hAnsi="宋体" w:cs="宋体" w:hint="eastAsia"/>
          <w:sz w:val="24"/>
          <w:szCs w:val="24"/>
        </w:rPr>
        <w:t>本公司（联合体）郑重声明，根据《政府采购促进中小企业发展管理办法》（财库〔2020〕46号）的规定，本公司 (联合体）</w:t>
      </w:r>
      <w:r w:rsidRPr="00D16108">
        <w:rPr>
          <w:rStyle w:val="25"/>
          <w:rFonts w:ascii="宋体" w:eastAsia="宋体" w:hAnsi="宋体" w:cs="宋体" w:hint="eastAsia"/>
          <w:i w:val="0"/>
          <w:color w:val="auto"/>
          <w:sz w:val="24"/>
          <w:szCs w:val="24"/>
        </w:rPr>
        <w:t>参加</w:t>
      </w:r>
      <w:r w:rsidRPr="00D16108">
        <w:rPr>
          <w:rStyle w:val="25"/>
          <w:rFonts w:ascii="宋体" w:eastAsia="宋体" w:hAnsi="宋体" w:cs="宋体" w:hint="eastAsia"/>
          <w:i w:val="0"/>
          <w:color w:val="auto"/>
          <w:sz w:val="24"/>
          <w:szCs w:val="24"/>
          <w:u w:val="single"/>
        </w:rPr>
        <w:t>（单位名称）</w:t>
      </w:r>
      <w:r w:rsidRPr="00D16108">
        <w:rPr>
          <w:rStyle w:val="25"/>
          <w:rFonts w:ascii="宋体" w:eastAsia="宋体" w:hAnsi="宋体" w:cs="宋体" w:hint="eastAsia"/>
          <w:i w:val="0"/>
          <w:color w:val="auto"/>
          <w:sz w:val="24"/>
          <w:szCs w:val="24"/>
        </w:rPr>
        <w:t>的</w:t>
      </w:r>
      <w:r w:rsidRPr="00D16108">
        <w:rPr>
          <w:rStyle w:val="25"/>
          <w:rFonts w:ascii="宋体" w:eastAsia="宋体" w:hAnsi="宋体" w:cs="宋体" w:hint="eastAsia"/>
          <w:i w:val="0"/>
          <w:color w:val="auto"/>
          <w:sz w:val="24"/>
          <w:szCs w:val="24"/>
          <w:u w:val="single"/>
        </w:rPr>
        <w:t>（项目名称）</w:t>
      </w:r>
      <w:r w:rsidRPr="00D16108">
        <w:rPr>
          <w:rStyle w:val="25"/>
          <w:rFonts w:ascii="宋体" w:eastAsia="宋体" w:hAnsi="宋体" w:cs="宋体" w:hint="eastAsia"/>
          <w:i w:val="0"/>
          <w:color w:val="auto"/>
          <w:sz w:val="24"/>
          <w:szCs w:val="24"/>
        </w:rPr>
        <w:t>采购活动，</w:t>
      </w:r>
      <w:r w:rsidRPr="00D16108">
        <w:rPr>
          <w:rFonts w:ascii="宋体" w:eastAsia="宋体" w:hAnsi="宋体" w:cs="宋体" w:hint="eastAsia"/>
          <w:sz w:val="24"/>
          <w:szCs w:val="24"/>
        </w:rPr>
        <w:t>服务全部由符合政策要求的中小企业承接。相关企业</w:t>
      </w:r>
      <w:r w:rsidRPr="00D16108">
        <w:rPr>
          <w:rFonts w:ascii="宋体" w:eastAsia="宋体" w:hAnsi="宋体" w:cs="宋体" w:hint="eastAsia"/>
          <w:sz w:val="24"/>
          <w:szCs w:val="24"/>
          <w:lang w:bidi="en-US"/>
        </w:rPr>
        <w:t>（</w:t>
      </w:r>
      <w:r w:rsidRPr="00D16108">
        <w:rPr>
          <w:rFonts w:ascii="宋体" w:eastAsia="宋体" w:hAnsi="宋体" w:cs="宋体" w:hint="eastAsia"/>
          <w:sz w:val="24"/>
          <w:szCs w:val="24"/>
        </w:rPr>
        <w:t>含联合体中的中小企业、签订分包意向协议的中小企业）的具体情况如下：</w:t>
      </w:r>
    </w:p>
    <w:p w:rsidR="00446732" w:rsidRPr="00D16108" w:rsidRDefault="00D77C7B">
      <w:pPr>
        <w:spacing w:line="588" w:lineRule="exact"/>
        <w:ind w:firstLineChars="200" w:firstLine="480"/>
        <w:rPr>
          <w:rFonts w:ascii="宋体" w:hAnsi="宋体" w:cs="宋体"/>
          <w:color w:val="auto"/>
          <w:sz w:val="24"/>
          <w:szCs w:val="24"/>
        </w:rPr>
      </w:pPr>
      <w:r w:rsidRPr="00D16108">
        <w:rPr>
          <w:rFonts w:ascii="宋体" w:hAnsi="宋体" w:cs="宋体" w:hint="eastAsia"/>
          <w:color w:val="auto"/>
          <w:sz w:val="24"/>
          <w:szCs w:val="24"/>
        </w:rPr>
        <w:t>1.</w:t>
      </w:r>
      <w:r w:rsidRPr="00D16108">
        <w:rPr>
          <w:rFonts w:ascii="宋体" w:hAnsi="宋体" w:cs="宋体" w:hint="eastAsia"/>
          <w:iCs/>
          <w:color w:val="auto"/>
          <w:sz w:val="24"/>
          <w:szCs w:val="24"/>
          <w:u w:val="single"/>
        </w:rPr>
        <w:t>(标的名称)</w:t>
      </w:r>
      <w:r w:rsidRPr="00D16108">
        <w:rPr>
          <w:rFonts w:ascii="宋体" w:hAnsi="宋体" w:cs="宋体" w:hint="eastAsia"/>
          <w:iCs/>
          <w:color w:val="auto"/>
          <w:sz w:val="24"/>
          <w:szCs w:val="24"/>
        </w:rPr>
        <w:t>，</w:t>
      </w:r>
      <w:r w:rsidRPr="00D16108">
        <w:rPr>
          <w:rFonts w:ascii="宋体" w:hAnsi="宋体" w:cs="宋体" w:hint="eastAsia"/>
          <w:color w:val="auto"/>
          <w:sz w:val="24"/>
          <w:szCs w:val="24"/>
        </w:rPr>
        <w:t>属于</w:t>
      </w:r>
      <w:r w:rsidRPr="00D16108">
        <w:rPr>
          <w:rFonts w:ascii="宋体" w:hAnsi="宋体" w:cs="宋体" w:hint="eastAsia"/>
          <w:iCs/>
          <w:color w:val="auto"/>
          <w:sz w:val="24"/>
          <w:szCs w:val="24"/>
          <w:u w:val="single"/>
        </w:rPr>
        <w:t>（采购文件中明确的所属行业)</w:t>
      </w:r>
      <w:r w:rsidRPr="00D16108">
        <w:rPr>
          <w:rFonts w:ascii="宋体" w:hAnsi="宋体" w:cs="宋体" w:hint="eastAsia"/>
          <w:iCs/>
          <w:color w:val="auto"/>
          <w:sz w:val="24"/>
          <w:szCs w:val="24"/>
        </w:rPr>
        <w:t>，</w:t>
      </w:r>
      <w:r w:rsidRPr="00D16108">
        <w:rPr>
          <w:rFonts w:ascii="宋体" w:hAnsi="宋体" w:cs="宋体" w:hint="eastAsia"/>
          <w:color w:val="auto"/>
          <w:sz w:val="24"/>
          <w:szCs w:val="24"/>
        </w:rPr>
        <w:t>承接</w:t>
      </w:r>
      <w:r w:rsidRPr="00D16108">
        <w:rPr>
          <w:rFonts w:ascii="宋体" w:hAnsi="宋体" w:cs="宋体" w:hint="eastAsia"/>
          <w:iCs/>
          <w:color w:val="auto"/>
          <w:sz w:val="24"/>
          <w:szCs w:val="24"/>
        </w:rPr>
        <w:t>企业为</w:t>
      </w:r>
      <w:r w:rsidRPr="00D16108">
        <w:rPr>
          <w:rFonts w:ascii="宋体" w:hAnsi="宋体" w:cs="宋体" w:hint="eastAsia"/>
          <w:color w:val="auto"/>
          <w:sz w:val="24"/>
          <w:szCs w:val="24"/>
          <w:u w:val="single"/>
        </w:rPr>
        <w:t>（企业名称)</w:t>
      </w:r>
      <w:r w:rsidRPr="00D16108">
        <w:rPr>
          <w:rFonts w:ascii="宋体" w:hAnsi="宋体" w:cs="宋体" w:hint="eastAsia"/>
          <w:color w:val="auto"/>
          <w:sz w:val="24"/>
          <w:szCs w:val="24"/>
        </w:rPr>
        <w:t>，从业人员</w:t>
      </w:r>
      <w:r w:rsidRPr="00D16108">
        <w:rPr>
          <w:rFonts w:ascii="宋体" w:hAnsi="宋体" w:cs="宋体" w:hint="eastAsia"/>
          <w:color w:val="auto"/>
          <w:sz w:val="24"/>
          <w:szCs w:val="24"/>
          <w:u w:val="single"/>
        </w:rPr>
        <w:t xml:space="preserve">    </w:t>
      </w:r>
      <w:r w:rsidRPr="00D16108">
        <w:rPr>
          <w:rFonts w:ascii="宋体" w:hAnsi="宋体" w:cs="宋体" w:hint="eastAsia"/>
          <w:color w:val="auto"/>
          <w:sz w:val="24"/>
          <w:szCs w:val="24"/>
        </w:rPr>
        <w:t>人，营业收</w:t>
      </w:r>
      <w:r w:rsidRPr="00D16108">
        <w:rPr>
          <w:rFonts w:ascii="宋体" w:hAnsi="宋体" w:cs="宋体" w:hint="eastAsia"/>
          <w:iCs/>
          <w:color w:val="auto"/>
          <w:sz w:val="24"/>
          <w:szCs w:val="24"/>
        </w:rPr>
        <w:t>入为</w:t>
      </w:r>
      <w:r w:rsidRPr="00D16108">
        <w:rPr>
          <w:rFonts w:ascii="宋体" w:hAnsi="宋体" w:cs="宋体" w:hint="eastAsia"/>
          <w:iCs/>
          <w:color w:val="auto"/>
          <w:sz w:val="24"/>
          <w:szCs w:val="24"/>
          <w:u w:val="single"/>
        </w:rPr>
        <w:t xml:space="preserve">_    </w:t>
      </w:r>
      <w:r w:rsidRPr="00D16108">
        <w:rPr>
          <w:rFonts w:ascii="宋体" w:hAnsi="宋体" w:cs="宋体" w:hint="eastAsia"/>
          <w:iCs/>
          <w:color w:val="auto"/>
          <w:sz w:val="24"/>
          <w:szCs w:val="24"/>
        </w:rPr>
        <w:t>万元，资产总额为</w:t>
      </w:r>
      <w:r w:rsidRPr="00D16108">
        <w:rPr>
          <w:rFonts w:ascii="宋体" w:hAnsi="宋体" w:cs="宋体" w:hint="eastAsia"/>
          <w:iCs/>
          <w:color w:val="auto"/>
          <w:sz w:val="24"/>
          <w:szCs w:val="24"/>
          <w:u w:val="single"/>
        </w:rPr>
        <w:t xml:space="preserve">    _</w:t>
      </w:r>
      <w:r w:rsidRPr="00D16108">
        <w:rPr>
          <w:rFonts w:ascii="宋体" w:hAnsi="宋体" w:cs="宋体" w:hint="eastAsia"/>
          <w:iCs/>
          <w:color w:val="auto"/>
          <w:sz w:val="24"/>
          <w:szCs w:val="24"/>
        </w:rPr>
        <w:t>万元</w:t>
      </w:r>
      <w:r w:rsidRPr="00D16108">
        <w:rPr>
          <w:rFonts w:ascii="宋体" w:hAnsi="宋体" w:cs="宋体" w:hint="eastAsia"/>
          <w:iCs/>
          <w:color w:val="auto"/>
          <w:sz w:val="24"/>
          <w:szCs w:val="24"/>
          <w:vertAlign w:val="superscript"/>
        </w:rPr>
        <w:t>1</w:t>
      </w:r>
      <w:r w:rsidRPr="00D16108">
        <w:rPr>
          <w:rFonts w:ascii="宋体" w:hAnsi="宋体" w:cs="宋体" w:hint="eastAsia"/>
          <w:iCs/>
          <w:color w:val="auto"/>
          <w:sz w:val="24"/>
          <w:szCs w:val="24"/>
        </w:rPr>
        <w:t>，</w:t>
      </w:r>
      <w:r w:rsidRPr="00D16108">
        <w:rPr>
          <w:rFonts w:ascii="宋体" w:hAnsi="宋体" w:cs="宋体" w:hint="eastAsia"/>
          <w:color w:val="auto"/>
          <w:sz w:val="24"/>
          <w:szCs w:val="24"/>
        </w:rPr>
        <w:t>属于</w:t>
      </w:r>
      <w:r w:rsidRPr="00D16108">
        <w:rPr>
          <w:rFonts w:ascii="宋体" w:hAnsi="宋体" w:cs="宋体" w:hint="eastAsia"/>
          <w:iCs/>
          <w:color w:val="auto"/>
          <w:sz w:val="24"/>
          <w:szCs w:val="24"/>
          <w:u w:val="single"/>
        </w:rPr>
        <w:t>（中型企业、小型企业、微型企业）</w:t>
      </w:r>
      <w:r w:rsidRPr="00D16108">
        <w:rPr>
          <w:rFonts w:ascii="宋体" w:hAnsi="宋体" w:cs="宋体" w:hint="eastAsia"/>
          <w:color w:val="auto"/>
          <w:sz w:val="24"/>
          <w:szCs w:val="24"/>
        </w:rPr>
        <w:t>；</w:t>
      </w:r>
    </w:p>
    <w:p w:rsidR="00446732" w:rsidRPr="00D16108" w:rsidRDefault="00D77C7B">
      <w:pPr>
        <w:spacing w:line="588" w:lineRule="exact"/>
        <w:ind w:firstLineChars="200" w:firstLine="480"/>
        <w:rPr>
          <w:rFonts w:ascii="宋体" w:hAnsi="宋体" w:cs="宋体"/>
          <w:color w:val="auto"/>
          <w:sz w:val="24"/>
          <w:szCs w:val="24"/>
        </w:rPr>
      </w:pPr>
      <w:r w:rsidRPr="00D16108">
        <w:rPr>
          <w:rFonts w:ascii="宋体" w:hAnsi="宋体" w:cs="宋体" w:hint="eastAsia"/>
          <w:color w:val="auto"/>
          <w:sz w:val="24"/>
          <w:szCs w:val="24"/>
        </w:rPr>
        <w:t>2.</w:t>
      </w:r>
      <w:r w:rsidRPr="00D16108">
        <w:rPr>
          <w:rFonts w:ascii="宋体" w:hAnsi="宋体" w:cs="宋体" w:hint="eastAsia"/>
          <w:iCs/>
          <w:color w:val="auto"/>
          <w:sz w:val="24"/>
          <w:szCs w:val="24"/>
          <w:u w:val="single"/>
        </w:rPr>
        <w:t>(标的名称)</w:t>
      </w:r>
      <w:r w:rsidRPr="00D16108">
        <w:rPr>
          <w:rFonts w:ascii="宋体" w:hAnsi="宋体" w:cs="宋体" w:hint="eastAsia"/>
          <w:iCs/>
          <w:color w:val="auto"/>
          <w:sz w:val="24"/>
          <w:szCs w:val="24"/>
        </w:rPr>
        <w:t>，</w:t>
      </w:r>
      <w:r w:rsidRPr="00D16108">
        <w:rPr>
          <w:rFonts w:ascii="宋体" w:hAnsi="宋体" w:cs="宋体" w:hint="eastAsia"/>
          <w:color w:val="auto"/>
          <w:sz w:val="24"/>
          <w:szCs w:val="24"/>
        </w:rPr>
        <w:t>属于</w:t>
      </w:r>
      <w:r w:rsidRPr="00D16108">
        <w:rPr>
          <w:rFonts w:ascii="宋体" w:hAnsi="宋体" w:cs="宋体" w:hint="eastAsia"/>
          <w:iCs/>
          <w:color w:val="auto"/>
          <w:sz w:val="24"/>
          <w:szCs w:val="24"/>
          <w:u w:val="single"/>
        </w:rPr>
        <w:t>（采购文件中明确的所属行业)</w:t>
      </w:r>
      <w:r w:rsidRPr="00D16108">
        <w:rPr>
          <w:rFonts w:ascii="宋体" w:hAnsi="宋体" w:cs="宋体" w:hint="eastAsia"/>
          <w:iCs/>
          <w:color w:val="auto"/>
          <w:sz w:val="24"/>
          <w:szCs w:val="24"/>
        </w:rPr>
        <w:t>，</w:t>
      </w:r>
      <w:r w:rsidRPr="00D16108">
        <w:rPr>
          <w:rFonts w:ascii="宋体" w:hAnsi="宋体" w:cs="宋体" w:hint="eastAsia"/>
          <w:color w:val="auto"/>
          <w:sz w:val="24"/>
          <w:szCs w:val="24"/>
        </w:rPr>
        <w:t>承接</w:t>
      </w:r>
      <w:r w:rsidRPr="00D16108">
        <w:rPr>
          <w:rFonts w:ascii="宋体" w:hAnsi="宋体" w:cs="宋体" w:hint="eastAsia"/>
          <w:iCs/>
          <w:color w:val="auto"/>
          <w:sz w:val="24"/>
          <w:szCs w:val="24"/>
        </w:rPr>
        <w:t>企业为</w:t>
      </w:r>
      <w:r w:rsidRPr="00D16108">
        <w:rPr>
          <w:rFonts w:ascii="宋体" w:hAnsi="宋体" w:cs="宋体" w:hint="eastAsia"/>
          <w:color w:val="auto"/>
          <w:sz w:val="24"/>
          <w:szCs w:val="24"/>
          <w:u w:val="single"/>
        </w:rPr>
        <w:t>（企业名称)</w:t>
      </w:r>
      <w:r w:rsidRPr="00D16108">
        <w:rPr>
          <w:rFonts w:ascii="宋体" w:hAnsi="宋体" w:cs="宋体" w:hint="eastAsia"/>
          <w:color w:val="auto"/>
          <w:sz w:val="24"/>
          <w:szCs w:val="24"/>
        </w:rPr>
        <w:t>，从业人员</w:t>
      </w:r>
      <w:r w:rsidRPr="00D16108">
        <w:rPr>
          <w:rFonts w:ascii="宋体" w:hAnsi="宋体" w:cs="宋体" w:hint="eastAsia"/>
          <w:color w:val="auto"/>
          <w:sz w:val="24"/>
          <w:szCs w:val="24"/>
          <w:u w:val="single"/>
        </w:rPr>
        <w:t xml:space="preserve">    </w:t>
      </w:r>
      <w:r w:rsidRPr="00D16108">
        <w:rPr>
          <w:rFonts w:ascii="宋体" w:hAnsi="宋体" w:cs="宋体" w:hint="eastAsia"/>
          <w:color w:val="auto"/>
          <w:sz w:val="24"/>
          <w:szCs w:val="24"/>
        </w:rPr>
        <w:t>人，营业收</w:t>
      </w:r>
      <w:r w:rsidRPr="00D16108">
        <w:rPr>
          <w:rFonts w:ascii="宋体" w:hAnsi="宋体" w:cs="宋体" w:hint="eastAsia"/>
          <w:iCs/>
          <w:color w:val="auto"/>
          <w:sz w:val="24"/>
          <w:szCs w:val="24"/>
        </w:rPr>
        <w:t>入为</w:t>
      </w:r>
      <w:r w:rsidRPr="00D16108">
        <w:rPr>
          <w:rFonts w:ascii="宋体" w:hAnsi="宋体" w:cs="宋体" w:hint="eastAsia"/>
          <w:iCs/>
          <w:color w:val="auto"/>
          <w:sz w:val="24"/>
          <w:szCs w:val="24"/>
          <w:u w:val="single"/>
        </w:rPr>
        <w:t xml:space="preserve">_    </w:t>
      </w:r>
      <w:r w:rsidRPr="00D16108">
        <w:rPr>
          <w:rFonts w:ascii="宋体" w:hAnsi="宋体" w:cs="宋体" w:hint="eastAsia"/>
          <w:iCs/>
          <w:color w:val="auto"/>
          <w:sz w:val="24"/>
          <w:szCs w:val="24"/>
        </w:rPr>
        <w:t>万元，资产总额为</w:t>
      </w:r>
      <w:r w:rsidRPr="00D16108">
        <w:rPr>
          <w:rFonts w:ascii="宋体" w:hAnsi="宋体" w:cs="宋体" w:hint="eastAsia"/>
          <w:iCs/>
          <w:color w:val="auto"/>
          <w:sz w:val="24"/>
          <w:szCs w:val="24"/>
          <w:u w:val="single"/>
        </w:rPr>
        <w:t xml:space="preserve">    _</w:t>
      </w:r>
      <w:r w:rsidRPr="00D16108">
        <w:rPr>
          <w:rFonts w:ascii="宋体" w:hAnsi="宋体" w:cs="宋体" w:hint="eastAsia"/>
          <w:iCs/>
          <w:color w:val="auto"/>
          <w:sz w:val="24"/>
          <w:szCs w:val="24"/>
        </w:rPr>
        <w:t>万元，</w:t>
      </w:r>
      <w:r w:rsidRPr="00D16108">
        <w:rPr>
          <w:rFonts w:ascii="宋体" w:hAnsi="宋体" w:cs="宋体" w:hint="eastAsia"/>
          <w:color w:val="auto"/>
          <w:sz w:val="24"/>
          <w:szCs w:val="24"/>
        </w:rPr>
        <w:t>属于</w:t>
      </w:r>
      <w:r w:rsidRPr="00D16108">
        <w:rPr>
          <w:rFonts w:ascii="宋体" w:hAnsi="宋体" w:cs="宋体" w:hint="eastAsia"/>
          <w:iCs/>
          <w:color w:val="auto"/>
          <w:sz w:val="24"/>
          <w:szCs w:val="24"/>
          <w:u w:val="single"/>
        </w:rPr>
        <w:t>（中型企业、小型企业、微型企业）</w:t>
      </w:r>
      <w:r w:rsidRPr="00D16108">
        <w:rPr>
          <w:rFonts w:ascii="宋体" w:hAnsi="宋体" w:cs="宋体" w:hint="eastAsia"/>
          <w:color w:val="auto"/>
          <w:sz w:val="24"/>
          <w:szCs w:val="24"/>
        </w:rPr>
        <w:t>；</w:t>
      </w:r>
    </w:p>
    <w:p w:rsidR="00446732" w:rsidRPr="00D16108" w:rsidRDefault="00D77C7B">
      <w:pPr>
        <w:pStyle w:val="24"/>
        <w:shd w:val="clear" w:color="auto" w:fill="auto"/>
        <w:spacing w:after="0" w:line="518" w:lineRule="exact"/>
        <w:ind w:firstLine="680"/>
        <w:jc w:val="both"/>
        <w:rPr>
          <w:rFonts w:ascii="宋体" w:eastAsia="宋体" w:hAnsi="宋体" w:cs="宋体"/>
          <w:sz w:val="24"/>
          <w:szCs w:val="24"/>
        </w:rPr>
      </w:pPr>
      <w:r w:rsidRPr="00D16108">
        <w:rPr>
          <w:rFonts w:ascii="宋体" w:eastAsia="宋体" w:hAnsi="宋体" w:cs="宋体" w:hint="eastAsia"/>
          <w:sz w:val="24"/>
          <w:szCs w:val="24"/>
        </w:rPr>
        <w:t>……</w:t>
      </w:r>
    </w:p>
    <w:p w:rsidR="00446732" w:rsidRPr="00D16108" w:rsidRDefault="00D77C7B">
      <w:pPr>
        <w:pStyle w:val="24"/>
        <w:shd w:val="clear" w:color="auto" w:fill="auto"/>
        <w:spacing w:after="0" w:line="518" w:lineRule="exact"/>
        <w:ind w:firstLine="680"/>
        <w:jc w:val="both"/>
        <w:rPr>
          <w:rFonts w:ascii="宋体" w:eastAsia="宋体" w:hAnsi="宋体" w:cs="宋体"/>
          <w:sz w:val="24"/>
          <w:szCs w:val="24"/>
        </w:rPr>
      </w:pPr>
      <w:r w:rsidRPr="00D16108">
        <w:rPr>
          <w:rFonts w:ascii="宋体" w:eastAsia="宋体" w:hAnsi="宋体" w:cs="宋体" w:hint="eastAsia"/>
          <w:sz w:val="24"/>
          <w:szCs w:val="24"/>
        </w:rPr>
        <w:t>以上企业，不属于大企业的分支机构，不存在控股股东为大企业的情形，也不存在与大企业的负责人为同一人的情形。</w:t>
      </w:r>
    </w:p>
    <w:p w:rsidR="00446732" w:rsidRPr="00D16108" w:rsidRDefault="00D77C7B">
      <w:pPr>
        <w:pStyle w:val="24"/>
        <w:shd w:val="clear" w:color="auto" w:fill="auto"/>
        <w:spacing w:after="0" w:line="518" w:lineRule="exact"/>
        <w:ind w:firstLine="680"/>
        <w:jc w:val="both"/>
        <w:rPr>
          <w:rFonts w:ascii="宋体" w:eastAsia="宋体" w:hAnsi="宋体" w:cs="宋体"/>
          <w:sz w:val="24"/>
          <w:szCs w:val="24"/>
        </w:rPr>
      </w:pPr>
      <w:r w:rsidRPr="00D16108">
        <w:rPr>
          <w:rFonts w:ascii="宋体" w:eastAsia="宋体" w:hAnsi="宋体" w:cs="宋体" w:hint="eastAsia"/>
          <w:sz w:val="24"/>
          <w:szCs w:val="24"/>
        </w:rPr>
        <w:t>本企业对上述声明内容的真实性负责。如有虚假，将依法承担相应责任。</w:t>
      </w:r>
    </w:p>
    <w:p w:rsidR="00446732" w:rsidRPr="00D16108" w:rsidRDefault="00446732">
      <w:pPr>
        <w:pStyle w:val="24"/>
        <w:shd w:val="clear" w:color="auto" w:fill="auto"/>
        <w:spacing w:after="228" w:line="300" w:lineRule="exact"/>
        <w:ind w:left="3900"/>
        <w:rPr>
          <w:rFonts w:ascii="宋体" w:eastAsia="宋体" w:hAnsi="宋体" w:cs="宋体"/>
          <w:sz w:val="24"/>
          <w:szCs w:val="24"/>
        </w:rPr>
      </w:pPr>
    </w:p>
    <w:p w:rsidR="00446732" w:rsidRPr="00D16108" w:rsidRDefault="00446732">
      <w:pPr>
        <w:pStyle w:val="24"/>
        <w:shd w:val="clear" w:color="auto" w:fill="auto"/>
        <w:spacing w:after="228" w:line="300" w:lineRule="exact"/>
        <w:ind w:left="3900"/>
        <w:rPr>
          <w:rFonts w:ascii="宋体" w:eastAsia="宋体" w:hAnsi="宋体" w:cs="宋体"/>
          <w:sz w:val="24"/>
          <w:szCs w:val="24"/>
        </w:rPr>
      </w:pPr>
    </w:p>
    <w:p w:rsidR="00446732" w:rsidRPr="00D16108" w:rsidRDefault="00D77C7B">
      <w:pPr>
        <w:pStyle w:val="24"/>
        <w:shd w:val="clear" w:color="auto" w:fill="auto"/>
        <w:spacing w:after="228" w:line="300" w:lineRule="exact"/>
        <w:ind w:firstLineChars="1512" w:firstLine="4536"/>
        <w:rPr>
          <w:rFonts w:ascii="宋体" w:eastAsia="宋体" w:hAnsi="宋体" w:cs="宋体"/>
          <w:sz w:val="24"/>
          <w:szCs w:val="24"/>
        </w:rPr>
      </w:pPr>
      <w:r w:rsidRPr="00D16108">
        <w:rPr>
          <w:rFonts w:ascii="宋体" w:eastAsia="宋体" w:hAnsi="宋体" w:cs="宋体" w:hint="eastAsia"/>
          <w:sz w:val="24"/>
          <w:szCs w:val="24"/>
        </w:rPr>
        <w:t>企业名称（盖章</w:t>
      </w:r>
      <w:r w:rsidRPr="00D16108">
        <w:rPr>
          <w:rFonts w:ascii="宋体" w:eastAsia="宋体" w:hAnsi="宋体" w:cs="宋体" w:hint="eastAsia"/>
          <w:sz w:val="24"/>
          <w:szCs w:val="24"/>
          <w:lang w:bidi="en-US"/>
        </w:rPr>
        <w:t>）</w:t>
      </w:r>
    </w:p>
    <w:p w:rsidR="00446732" w:rsidRPr="00D16108" w:rsidRDefault="00D77C7B">
      <w:pPr>
        <w:autoSpaceDE w:val="0"/>
        <w:autoSpaceDN w:val="0"/>
        <w:adjustRightInd w:val="0"/>
        <w:spacing w:line="360" w:lineRule="auto"/>
        <w:ind w:firstLineChars="1890" w:firstLine="4536"/>
        <w:jc w:val="left"/>
        <w:rPr>
          <w:rFonts w:ascii="宋体" w:hAnsi="宋体" w:cs="宋体"/>
          <w:color w:val="auto"/>
          <w:sz w:val="24"/>
          <w:szCs w:val="24"/>
        </w:rPr>
      </w:pPr>
      <w:r w:rsidRPr="00D16108">
        <w:rPr>
          <w:rFonts w:ascii="宋体" w:hAnsi="宋体" w:cs="宋体" w:hint="eastAsia"/>
          <w:color w:val="auto"/>
          <w:sz w:val="24"/>
          <w:szCs w:val="24"/>
        </w:rPr>
        <w:t>日期：</w:t>
      </w:r>
    </w:p>
    <w:p w:rsidR="00446732" w:rsidRPr="00D16108" w:rsidRDefault="00446732">
      <w:pPr>
        <w:autoSpaceDE w:val="0"/>
        <w:autoSpaceDN w:val="0"/>
        <w:adjustRightInd w:val="0"/>
        <w:spacing w:line="360" w:lineRule="auto"/>
        <w:jc w:val="center"/>
        <w:rPr>
          <w:rFonts w:ascii="宋体" w:hAnsi="宋体" w:cs="宋体"/>
          <w:color w:val="auto"/>
          <w:sz w:val="24"/>
          <w:szCs w:val="24"/>
        </w:rPr>
      </w:pPr>
    </w:p>
    <w:p w:rsidR="00446732" w:rsidRPr="00D16108" w:rsidRDefault="00446732">
      <w:pPr>
        <w:autoSpaceDE w:val="0"/>
        <w:autoSpaceDN w:val="0"/>
        <w:adjustRightInd w:val="0"/>
        <w:spacing w:line="360" w:lineRule="auto"/>
        <w:jc w:val="center"/>
        <w:rPr>
          <w:rFonts w:ascii="宋体" w:hAnsi="宋体" w:cs="宋体"/>
          <w:color w:val="auto"/>
          <w:sz w:val="18"/>
          <w:szCs w:val="18"/>
        </w:rPr>
      </w:pPr>
    </w:p>
    <w:p w:rsidR="00446732" w:rsidRPr="00D16108" w:rsidRDefault="00D77C7B">
      <w:pPr>
        <w:spacing w:line="240" w:lineRule="auto"/>
        <w:rPr>
          <w:rStyle w:val="afd"/>
          <w:rFonts w:ascii="宋体" w:eastAsia="宋体" w:hAnsi="宋体" w:cs="宋体"/>
          <w:color w:val="auto"/>
        </w:rPr>
      </w:pPr>
      <w:r w:rsidRPr="00D16108">
        <w:rPr>
          <w:rFonts w:ascii="宋体" w:hAnsi="宋体" w:cs="宋体" w:hint="eastAsia"/>
          <w:color w:val="auto"/>
          <w:sz w:val="18"/>
          <w:szCs w:val="18"/>
        </w:rPr>
        <w:t>注：1、</w:t>
      </w:r>
      <w:r w:rsidRPr="00D16108">
        <w:rPr>
          <w:rStyle w:val="Calibri"/>
          <w:rFonts w:ascii="宋体" w:eastAsia="宋体" w:hAnsi="宋体" w:cs="宋体" w:hint="eastAsia"/>
          <w:color w:val="auto"/>
          <w:sz w:val="18"/>
          <w:szCs w:val="18"/>
          <w:vertAlign w:val="superscript"/>
        </w:rPr>
        <w:t>1</w:t>
      </w:r>
      <w:r w:rsidRPr="00D16108">
        <w:rPr>
          <w:rStyle w:val="afd"/>
          <w:rFonts w:ascii="宋体" w:eastAsia="宋体" w:hAnsi="宋体" w:cs="宋体" w:hint="eastAsia"/>
          <w:color w:val="auto"/>
        </w:rPr>
        <w:t>从业人员、营业收入、资产总额填报上一年度数据，无上</w:t>
      </w:r>
      <w:proofErr w:type="gramStart"/>
      <w:r w:rsidRPr="00D16108">
        <w:rPr>
          <w:rStyle w:val="afd"/>
          <w:rFonts w:ascii="宋体" w:eastAsia="宋体" w:hAnsi="宋体" w:cs="宋体" w:hint="eastAsia"/>
          <w:color w:val="auto"/>
        </w:rPr>
        <w:t>一</w:t>
      </w:r>
      <w:proofErr w:type="gramEnd"/>
      <w:r w:rsidRPr="00D16108">
        <w:rPr>
          <w:rStyle w:val="afd"/>
          <w:rFonts w:ascii="宋体" w:eastAsia="宋体" w:hAnsi="宋体" w:cs="宋体" w:hint="eastAsia"/>
          <w:color w:val="auto"/>
        </w:rPr>
        <w:t>年度数据的新成立企业可不填报。</w:t>
      </w:r>
    </w:p>
    <w:p w:rsidR="00446732" w:rsidRPr="00D16108" w:rsidRDefault="00D77C7B">
      <w:pPr>
        <w:spacing w:line="240" w:lineRule="auto"/>
        <w:ind w:firstLineChars="250" w:firstLine="450"/>
        <w:rPr>
          <w:rFonts w:ascii="宋体" w:hAnsi="宋体" w:cs="宋体"/>
          <w:color w:val="auto"/>
          <w:sz w:val="18"/>
          <w:szCs w:val="18"/>
        </w:rPr>
      </w:pPr>
      <w:r w:rsidRPr="00D16108">
        <w:rPr>
          <w:rStyle w:val="afd"/>
          <w:rFonts w:ascii="宋体" w:eastAsia="宋体" w:hAnsi="宋体" w:cs="宋体" w:hint="eastAsia"/>
          <w:color w:val="auto"/>
        </w:rPr>
        <w:t>2、“专门面向中小企业采购”项目必须提供《中小企业声明函》。</w:t>
      </w:r>
    </w:p>
    <w:p w:rsidR="00446732" w:rsidRPr="00D16108" w:rsidRDefault="00446732">
      <w:pPr>
        <w:widowControl w:val="0"/>
        <w:tabs>
          <w:tab w:val="left" w:pos="9365"/>
        </w:tabs>
        <w:snapToGrid w:val="0"/>
        <w:spacing w:after="56" w:line="560" w:lineRule="exact"/>
        <w:ind w:right="85"/>
        <w:jc w:val="center"/>
        <w:textAlignment w:val="top"/>
        <w:rPr>
          <w:rFonts w:ascii="宋体" w:hAnsi="宋体" w:cs="宋体"/>
          <w:b/>
          <w:color w:val="auto"/>
          <w:sz w:val="30"/>
          <w:szCs w:val="30"/>
        </w:rPr>
      </w:pPr>
    </w:p>
    <w:p w:rsidR="00446732" w:rsidRPr="00D16108" w:rsidRDefault="00446732">
      <w:pPr>
        <w:spacing w:line="588" w:lineRule="exact"/>
        <w:jc w:val="center"/>
        <w:rPr>
          <w:rFonts w:ascii="宋体" w:hAnsi="宋体" w:cs="宋体"/>
          <w:b/>
          <w:color w:val="auto"/>
          <w:sz w:val="30"/>
          <w:szCs w:val="30"/>
        </w:rPr>
      </w:pPr>
    </w:p>
    <w:p w:rsidR="00446732" w:rsidRPr="00D16108" w:rsidRDefault="00D77C7B">
      <w:pPr>
        <w:spacing w:line="588" w:lineRule="exact"/>
        <w:jc w:val="center"/>
        <w:rPr>
          <w:rFonts w:ascii="宋体" w:hAnsi="宋体" w:cs="宋体"/>
          <w:color w:val="auto"/>
          <w:spacing w:val="6"/>
          <w:sz w:val="24"/>
          <w:szCs w:val="24"/>
        </w:rPr>
      </w:pPr>
      <w:r w:rsidRPr="00D16108">
        <w:rPr>
          <w:rFonts w:ascii="宋体" w:hAnsi="宋体" w:cs="宋体" w:hint="eastAsia"/>
          <w:b/>
          <w:color w:val="auto"/>
          <w:sz w:val="30"/>
          <w:szCs w:val="30"/>
        </w:rPr>
        <w:t>残疾人福利性单位声明函</w:t>
      </w:r>
      <w:r w:rsidRPr="00D16108">
        <w:rPr>
          <w:rFonts w:ascii="宋体" w:hAnsi="宋体" w:cs="宋体" w:hint="eastAsia"/>
          <w:color w:val="auto"/>
          <w:spacing w:val="6"/>
          <w:sz w:val="24"/>
          <w:szCs w:val="24"/>
        </w:rPr>
        <w:t>（如符合条件时填写</w:t>
      </w:r>
      <w:r w:rsidRPr="00D16108">
        <w:rPr>
          <w:rFonts w:ascii="宋体" w:hAnsi="宋体" w:cs="宋体" w:hint="eastAsia"/>
          <w:color w:val="auto"/>
          <w:spacing w:val="6"/>
          <w:sz w:val="28"/>
          <w:szCs w:val="28"/>
          <w:vertAlign w:val="superscript"/>
        </w:rPr>
        <w:t>*</w:t>
      </w:r>
      <w:r w:rsidRPr="00D16108">
        <w:rPr>
          <w:rFonts w:ascii="宋体" w:hAnsi="宋体" w:cs="宋体" w:hint="eastAsia"/>
          <w:color w:val="auto"/>
          <w:spacing w:val="6"/>
          <w:sz w:val="24"/>
          <w:szCs w:val="24"/>
        </w:rPr>
        <w:t>）</w:t>
      </w:r>
    </w:p>
    <w:p w:rsidR="00446732" w:rsidRPr="00D16108" w:rsidRDefault="00446732">
      <w:pPr>
        <w:spacing w:line="588" w:lineRule="exact"/>
        <w:rPr>
          <w:rFonts w:ascii="宋体" w:hAnsi="宋体" w:cs="宋体"/>
          <w:color w:val="auto"/>
          <w:spacing w:val="6"/>
          <w:sz w:val="24"/>
          <w:szCs w:val="24"/>
        </w:rPr>
      </w:pPr>
    </w:p>
    <w:p w:rsidR="00446732" w:rsidRPr="00D16108" w:rsidRDefault="00D77C7B">
      <w:pPr>
        <w:spacing w:line="588" w:lineRule="exact"/>
        <w:ind w:firstLineChars="200" w:firstLine="504"/>
        <w:rPr>
          <w:rFonts w:ascii="宋体" w:hAnsi="宋体" w:cs="宋体"/>
          <w:color w:val="auto"/>
          <w:spacing w:val="6"/>
          <w:sz w:val="24"/>
          <w:szCs w:val="24"/>
        </w:rPr>
      </w:pPr>
      <w:r w:rsidRPr="00D16108">
        <w:rPr>
          <w:rFonts w:ascii="宋体" w:hAnsi="宋体" w:cs="宋体" w:hint="eastAsia"/>
          <w:color w:val="auto"/>
          <w:spacing w:val="6"/>
          <w:sz w:val="24"/>
          <w:szCs w:val="24"/>
        </w:rPr>
        <w:t>本单位郑重声明，根据《财政部 民政部 中国残疾人联合会关于促进残疾人就业政府采购政策的通知》（财库</w:t>
      </w:r>
      <w:r w:rsidRPr="00D16108">
        <w:rPr>
          <w:rFonts w:ascii="宋体" w:hAnsi="宋体" w:cs="宋体" w:hint="eastAsia"/>
          <w:color w:val="auto"/>
          <w:sz w:val="24"/>
          <w:szCs w:val="24"/>
        </w:rPr>
        <w:t>〔2017〕141</w:t>
      </w:r>
      <w:r w:rsidRPr="00D16108">
        <w:rPr>
          <w:rFonts w:ascii="宋体" w:hAnsi="宋体" w:cs="宋体" w:hint="eastAsia"/>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46732" w:rsidRPr="00D16108" w:rsidRDefault="00D77C7B">
      <w:pPr>
        <w:spacing w:line="588" w:lineRule="exact"/>
        <w:ind w:firstLineChars="200" w:firstLine="504"/>
        <w:rPr>
          <w:rFonts w:ascii="宋体" w:hAnsi="宋体" w:cs="宋体"/>
          <w:color w:val="auto"/>
          <w:spacing w:val="6"/>
          <w:sz w:val="24"/>
          <w:szCs w:val="24"/>
        </w:rPr>
      </w:pPr>
      <w:r w:rsidRPr="00D16108">
        <w:rPr>
          <w:rFonts w:ascii="宋体" w:hAnsi="宋体" w:cs="宋体" w:hint="eastAsia"/>
          <w:color w:val="auto"/>
          <w:spacing w:val="6"/>
          <w:sz w:val="24"/>
          <w:szCs w:val="24"/>
        </w:rPr>
        <w:t>本单位对上述声明的真实性负责。如有虚假，将依法承担相应责任。</w:t>
      </w:r>
    </w:p>
    <w:p w:rsidR="00446732" w:rsidRPr="00D16108" w:rsidRDefault="00446732">
      <w:pPr>
        <w:spacing w:line="588" w:lineRule="exact"/>
        <w:ind w:firstLineChars="200" w:firstLine="504"/>
        <w:rPr>
          <w:rFonts w:ascii="宋体" w:hAnsi="宋体" w:cs="宋体"/>
          <w:color w:val="auto"/>
          <w:spacing w:val="6"/>
          <w:sz w:val="24"/>
          <w:szCs w:val="24"/>
        </w:rPr>
      </w:pPr>
    </w:p>
    <w:p w:rsidR="00446732" w:rsidRPr="00D16108" w:rsidRDefault="00446732">
      <w:pPr>
        <w:spacing w:line="588" w:lineRule="exact"/>
        <w:ind w:firstLineChars="200" w:firstLine="504"/>
        <w:rPr>
          <w:rFonts w:ascii="宋体" w:hAnsi="宋体" w:cs="宋体"/>
          <w:color w:val="auto"/>
          <w:spacing w:val="6"/>
          <w:sz w:val="24"/>
          <w:szCs w:val="24"/>
        </w:rPr>
      </w:pPr>
    </w:p>
    <w:p w:rsidR="00446732" w:rsidRPr="00D16108" w:rsidRDefault="00446732">
      <w:pPr>
        <w:spacing w:line="588" w:lineRule="exact"/>
        <w:ind w:firstLineChars="200" w:firstLine="504"/>
        <w:rPr>
          <w:rFonts w:ascii="宋体" w:hAnsi="宋体" w:cs="宋体"/>
          <w:color w:val="auto"/>
          <w:spacing w:val="6"/>
          <w:sz w:val="24"/>
          <w:szCs w:val="24"/>
        </w:rPr>
      </w:pPr>
    </w:p>
    <w:p w:rsidR="00446732" w:rsidRPr="00D16108" w:rsidRDefault="00D77C7B" w:rsidP="00C930E9">
      <w:pPr>
        <w:snapToGrid w:val="0"/>
        <w:spacing w:before="100" w:beforeAutospacing="1" w:after="100" w:afterAutospacing="1" w:line="700" w:lineRule="exact"/>
        <w:ind w:right="641" w:firstLineChars="2067" w:firstLine="4961"/>
        <w:rPr>
          <w:rFonts w:ascii="宋体" w:hAnsi="宋体" w:cs="宋体"/>
          <w:color w:val="auto"/>
          <w:sz w:val="24"/>
          <w:szCs w:val="24"/>
        </w:rPr>
      </w:pPr>
      <w:r w:rsidRPr="00D16108">
        <w:rPr>
          <w:rFonts w:ascii="宋体" w:hAnsi="宋体" w:cs="宋体" w:hint="eastAsia"/>
          <w:color w:val="auto"/>
          <w:sz w:val="24"/>
          <w:szCs w:val="24"/>
        </w:rPr>
        <w:t>单位名称（盖章</w:t>
      </w:r>
      <w:r w:rsidRPr="00D16108">
        <w:rPr>
          <w:rFonts w:ascii="宋体" w:hAnsi="宋体" w:cs="宋体" w:hint="eastAsia"/>
          <w:color w:val="auto"/>
          <w:sz w:val="24"/>
          <w:szCs w:val="24"/>
          <w:lang w:bidi="en-US"/>
        </w:rPr>
        <w:t>）</w:t>
      </w:r>
      <w:r w:rsidRPr="00D16108">
        <w:rPr>
          <w:rFonts w:ascii="宋体" w:hAnsi="宋体" w:cs="宋体" w:hint="eastAsia"/>
          <w:color w:val="auto"/>
          <w:sz w:val="24"/>
          <w:szCs w:val="24"/>
        </w:rPr>
        <w:t>：</w:t>
      </w:r>
    </w:p>
    <w:p w:rsidR="00446732" w:rsidRPr="00D16108" w:rsidRDefault="00D77C7B">
      <w:pPr>
        <w:snapToGrid w:val="0"/>
        <w:spacing w:before="100" w:beforeAutospacing="1" w:after="100" w:afterAutospacing="1" w:line="540" w:lineRule="exact"/>
        <w:ind w:right="85" w:firstLineChars="2090" w:firstLine="5016"/>
        <w:jc w:val="left"/>
        <w:textAlignment w:val="top"/>
        <w:rPr>
          <w:rFonts w:ascii="宋体" w:hAnsi="宋体" w:cs="宋体"/>
          <w:color w:val="auto"/>
          <w:sz w:val="24"/>
          <w:szCs w:val="24"/>
        </w:rPr>
      </w:pPr>
      <w:r w:rsidRPr="00D16108">
        <w:rPr>
          <w:rFonts w:ascii="宋体" w:hAnsi="宋体" w:cs="宋体" w:hint="eastAsia"/>
          <w:color w:val="auto"/>
          <w:sz w:val="24"/>
          <w:szCs w:val="24"/>
        </w:rPr>
        <w:t>日期：</w:t>
      </w:r>
    </w:p>
    <w:p w:rsidR="00446732" w:rsidRPr="00D16108" w:rsidRDefault="00446732">
      <w:pPr>
        <w:autoSpaceDE w:val="0"/>
        <w:autoSpaceDN w:val="0"/>
        <w:adjustRightInd w:val="0"/>
        <w:spacing w:line="360" w:lineRule="auto"/>
        <w:rPr>
          <w:rFonts w:ascii="宋体" w:hAnsi="宋体" w:cs="宋体"/>
          <w:b/>
          <w:color w:val="auto"/>
          <w:sz w:val="30"/>
          <w:szCs w:val="30"/>
          <w:lang w:val="zh-CN"/>
        </w:rPr>
      </w:pPr>
    </w:p>
    <w:p w:rsidR="00446732" w:rsidRPr="00D16108" w:rsidRDefault="00446732">
      <w:pPr>
        <w:autoSpaceDE w:val="0"/>
        <w:autoSpaceDN w:val="0"/>
        <w:adjustRightInd w:val="0"/>
        <w:spacing w:line="360" w:lineRule="auto"/>
        <w:jc w:val="center"/>
        <w:rPr>
          <w:rFonts w:ascii="宋体" w:hAnsi="宋体" w:cs="宋体"/>
          <w:color w:val="auto"/>
          <w:sz w:val="24"/>
          <w:szCs w:val="24"/>
        </w:rPr>
      </w:pPr>
    </w:p>
    <w:p w:rsidR="00446732" w:rsidRPr="00D16108" w:rsidRDefault="00446732">
      <w:pPr>
        <w:autoSpaceDE w:val="0"/>
        <w:autoSpaceDN w:val="0"/>
        <w:adjustRightInd w:val="0"/>
        <w:spacing w:line="360" w:lineRule="auto"/>
        <w:jc w:val="center"/>
        <w:rPr>
          <w:rFonts w:ascii="宋体" w:hAnsi="宋体" w:cs="宋体"/>
          <w:color w:val="auto"/>
          <w:sz w:val="24"/>
          <w:szCs w:val="24"/>
        </w:rPr>
      </w:pPr>
    </w:p>
    <w:p w:rsidR="00446732" w:rsidRPr="00D16108" w:rsidRDefault="00446732">
      <w:pPr>
        <w:autoSpaceDE w:val="0"/>
        <w:autoSpaceDN w:val="0"/>
        <w:adjustRightInd w:val="0"/>
        <w:spacing w:line="360" w:lineRule="auto"/>
        <w:jc w:val="center"/>
        <w:rPr>
          <w:rFonts w:ascii="宋体" w:hAnsi="宋体" w:cs="宋体"/>
          <w:color w:val="auto"/>
          <w:sz w:val="24"/>
          <w:szCs w:val="24"/>
        </w:rPr>
      </w:pPr>
    </w:p>
    <w:p w:rsidR="00446732" w:rsidRPr="00D16108" w:rsidRDefault="00446732">
      <w:pPr>
        <w:autoSpaceDE w:val="0"/>
        <w:autoSpaceDN w:val="0"/>
        <w:adjustRightInd w:val="0"/>
        <w:spacing w:line="360" w:lineRule="auto"/>
        <w:jc w:val="center"/>
        <w:rPr>
          <w:rFonts w:ascii="宋体" w:hAnsi="宋体" w:cs="宋体"/>
          <w:color w:val="auto"/>
          <w:sz w:val="24"/>
          <w:szCs w:val="24"/>
        </w:rPr>
      </w:pPr>
    </w:p>
    <w:p w:rsidR="00446732" w:rsidRPr="00D16108" w:rsidRDefault="00D77C7B">
      <w:pPr>
        <w:spacing w:line="240" w:lineRule="auto"/>
        <w:ind w:firstLineChars="250" w:firstLine="450"/>
        <w:rPr>
          <w:rFonts w:ascii="宋体" w:hAnsi="宋体" w:cs="宋体"/>
          <w:color w:val="auto"/>
          <w:sz w:val="18"/>
          <w:szCs w:val="18"/>
        </w:rPr>
      </w:pPr>
      <w:r w:rsidRPr="00D16108">
        <w:rPr>
          <w:rFonts w:ascii="宋体" w:hAnsi="宋体" w:cs="宋体" w:hint="eastAsia"/>
          <w:color w:val="auto"/>
          <w:sz w:val="18"/>
          <w:szCs w:val="18"/>
        </w:rPr>
        <w:t>注：1、按政策规定：符合条件的残疾人福利性单位视同小型、微型企业。残疾人福利性单位属于小型、微型企业的，不重复享受政策。</w:t>
      </w:r>
    </w:p>
    <w:p w:rsidR="00446732" w:rsidRPr="00D16108" w:rsidRDefault="00D77C7B">
      <w:pPr>
        <w:spacing w:line="240" w:lineRule="auto"/>
        <w:ind w:firstLineChars="250" w:firstLine="450"/>
        <w:rPr>
          <w:rFonts w:ascii="宋体" w:hAnsi="宋体" w:cs="宋体"/>
          <w:color w:val="auto"/>
          <w:sz w:val="18"/>
          <w:szCs w:val="18"/>
        </w:rPr>
      </w:pPr>
      <w:r w:rsidRPr="00D16108">
        <w:rPr>
          <w:rFonts w:ascii="宋体" w:hAnsi="宋体" w:cs="宋体" w:hint="eastAsia"/>
          <w:color w:val="auto"/>
          <w:sz w:val="18"/>
          <w:szCs w:val="18"/>
        </w:rPr>
        <w:t>2、</w:t>
      </w:r>
      <w:r w:rsidRPr="00D16108">
        <w:rPr>
          <w:rFonts w:ascii="宋体" w:hAnsi="宋体" w:cs="宋体" w:hint="eastAsia"/>
          <w:b/>
          <w:color w:val="auto"/>
          <w:sz w:val="18"/>
          <w:szCs w:val="18"/>
          <w:vertAlign w:val="superscript"/>
        </w:rPr>
        <w:t>*</w:t>
      </w:r>
      <w:r w:rsidRPr="00D16108">
        <w:rPr>
          <w:rFonts w:ascii="宋体" w:hAnsi="宋体" w:cs="宋体" w:hint="eastAsia"/>
          <w:color w:val="auto"/>
          <w:sz w:val="18"/>
          <w:szCs w:val="18"/>
        </w:rPr>
        <w:t>本格式由符合促进残疾人就业政府采购政策条件的残疾人福利性单位填写，非残疾人福利性单位无需填写。本项目（专门面向中小企业采购）中，残疾人福利性单位属于中型企业、小型、微型企业的，可只填写“ 中小企业声明函”，不再填写“残疾人福利性单位声明函”。</w:t>
      </w:r>
    </w:p>
    <w:p w:rsidR="00446732" w:rsidRPr="00D16108" w:rsidRDefault="00D77C7B">
      <w:pPr>
        <w:spacing w:line="240" w:lineRule="auto"/>
        <w:ind w:firstLineChars="250" w:firstLine="450"/>
        <w:rPr>
          <w:rFonts w:ascii="宋体" w:hAnsi="宋体" w:cs="宋体"/>
          <w:color w:val="auto"/>
          <w:sz w:val="18"/>
          <w:szCs w:val="18"/>
        </w:rPr>
      </w:pPr>
      <w:r w:rsidRPr="00D16108">
        <w:rPr>
          <w:rFonts w:ascii="宋体" w:hAnsi="宋体" w:cs="宋体" w:hint="eastAsia"/>
          <w:color w:val="auto"/>
          <w:sz w:val="18"/>
          <w:szCs w:val="18"/>
        </w:rPr>
        <w:t>3、残疾人福利性单位填写“残疾人福利性单位声明函”后，仍需同时填写“中小企业声明函”、可在“中小企业声明函”注明“属于符合条件的残疾人福利性单位、视同小型、微型企业”。</w:t>
      </w:r>
    </w:p>
    <w:p w:rsidR="00446732" w:rsidRPr="00D16108" w:rsidRDefault="00D77C7B">
      <w:pPr>
        <w:widowControl w:val="0"/>
        <w:tabs>
          <w:tab w:val="left" w:pos="9365"/>
        </w:tabs>
        <w:snapToGrid w:val="0"/>
        <w:spacing w:after="56" w:line="560" w:lineRule="exact"/>
        <w:ind w:right="85"/>
        <w:jc w:val="center"/>
        <w:textAlignment w:val="top"/>
        <w:rPr>
          <w:rFonts w:ascii="宋体" w:hAnsi="宋体" w:cs="宋体"/>
          <w:b/>
          <w:color w:val="auto"/>
          <w:sz w:val="30"/>
          <w:szCs w:val="30"/>
        </w:rPr>
      </w:pPr>
      <w:r w:rsidRPr="00D16108">
        <w:rPr>
          <w:rFonts w:ascii="宋体" w:hAnsi="宋体" w:cs="宋体" w:hint="eastAsia"/>
          <w:b/>
          <w:color w:val="auto"/>
          <w:sz w:val="30"/>
          <w:szCs w:val="30"/>
        </w:rPr>
        <w:br w:type="page"/>
      </w:r>
    </w:p>
    <w:p w:rsidR="00446732" w:rsidRPr="00D16108" w:rsidRDefault="00D77C7B">
      <w:pPr>
        <w:widowControl w:val="0"/>
        <w:tabs>
          <w:tab w:val="left" w:pos="9365"/>
        </w:tabs>
        <w:snapToGrid w:val="0"/>
        <w:spacing w:after="56" w:line="560" w:lineRule="exact"/>
        <w:ind w:right="85"/>
        <w:jc w:val="center"/>
        <w:textAlignment w:val="top"/>
        <w:rPr>
          <w:rFonts w:ascii="宋体" w:hAnsi="宋体" w:cs="宋体"/>
          <w:b/>
          <w:color w:val="auto"/>
          <w:sz w:val="30"/>
          <w:szCs w:val="30"/>
        </w:rPr>
      </w:pPr>
      <w:r w:rsidRPr="00D16108">
        <w:rPr>
          <w:rFonts w:ascii="宋体" w:hAnsi="宋体" w:cs="宋体" w:hint="eastAsia"/>
          <w:b/>
          <w:color w:val="auto"/>
          <w:sz w:val="30"/>
          <w:szCs w:val="30"/>
        </w:rPr>
        <w:lastRenderedPageBreak/>
        <w:t>《政府采购法》第二十二条第一款规定的供应商基础性资格的</w:t>
      </w:r>
    </w:p>
    <w:p w:rsidR="00446732" w:rsidRPr="00D16108" w:rsidRDefault="00D77C7B">
      <w:pPr>
        <w:widowControl w:val="0"/>
        <w:tabs>
          <w:tab w:val="left" w:pos="9365"/>
        </w:tabs>
        <w:snapToGrid w:val="0"/>
        <w:spacing w:after="56" w:line="560" w:lineRule="exact"/>
        <w:ind w:right="85"/>
        <w:jc w:val="center"/>
        <w:textAlignment w:val="top"/>
        <w:rPr>
          <w:rFonts w:ascii="宋体" w:hAnsi="宋体" w:cs="宋体"/>
          <w:b/>
          <w:color w:val="auto"/>
          <w:sz w:val="30"/>
          <w:szCs w:val="30"/>
        </w:rPr>
      </w:pPr>
      <w:r w:rsidRPr="00D16108">
        <w:rPr>
          <w:rFonts w:ascii="宋体" w:hAnsi="宋体" w:cs="宋体" w:hint="eastAsia"/>
          <w:b/>
          <w:color w:val="auto"/>
          <w:sz w:val="30"/>
          <w:szCs w:val="30"/>
        </w:rPr>
        <w:t>承诺函</w:t>
      </w:r>
    </w:p>
    <w:p w:rsidR="00446732" w:rsidRPr="00D16108" w:rsidRDefault="00446732">
      <w:pPr>
        <w:widowControl w:val="0"/>
        <w:tabs>
          <w:tab w:val="left" w:pos="9365"/>
        </w:tabs>
        <w:snapToGrid w:val="0"/>
        <w:spacing w:after="56" w:line="560" w:lineRule="exact"/>
        <w:ind w:right="85"/>
        <w:jc w:val="center"/>
        <w:textAlignment w:val="top"/>
        <w:rPr>
          <w:rFonts w:ascii="宋体" w:hAnsi="宋体" w:cs="宋体"/>
          <w:b/>
          <w:color w:val="auto"/>
          <w:sz w:val="30"/>
          <w:szCs w:val="30"/>
        </w:rPr>
      </w:pPr>
    </w:p>
    <w:p w:rsidR="00446732" w:rsidRPr="00D16108" w:rsidRDefault="00D77C7B">
      <w:pPr>
        <w:tabs>
          <w:tab w:val="left" w:pos="9365"/>
        </w:tabs>
        <w:spacing w:before="57" w:after="57" w:line="586" w:lineRule="atLeast"/>
        <w:ind w:right="85" w:firstLineChars="200" w:firstLine="480"/>
        <w:jc w:val="left"/>
        <w:textAlignment w:val="top"/>
        <w:rPr>
          <w:rFonts w:ascii="宋体" w:hAnsi="宋体" w:cs="宋体"/>
          <w:color w:val="auto"/>
          <w:sz w:val="24"/>
          <w:szCs w:val="24"/>
        </w:rPr>
      </w:pPr>
      <w:r w:rsidRPr="00D16108">
        <w:rPr>
          <w:rFonts w:ascii="宋体" w:hAnsi="宋体" w:cs="宋体" w:hint="eastAsia"/>
          <w:color w:val="auto"/>
          <w:sz w:val="24"/>
          <w:szCs w:val="24"/>
        </w:rPr>
        <w:t>一、我公司郑重承诺，我公司符合《政府采购法》第二十二条第一款规定的供应商基础性资格条件，具体如下：</w:t>
      </w:r>
    </w:p>
    <w:p w:rsidR="00446732" w:rsidRPr="00D16108" w:rsidRDefault="00D77C7B" w:rsidP="00C930E9">
      <w:pPr>
        <w:tabs>
          <w:tab w:val="left" w:pos="9365"/>
        </w:tabs>
        <w:spacing w:before="57" w:after="57" w:line="586" w:lineRule="atLeast"/>
        <w:ind w:right="85" w:firstLineChars="177" w:firstLine="425"/>
        <w:jc w:val="left"/>
        <w:textAlignment w:val="top"/>
        <w:rPr>
          <w:rFonts w:ascii="宋体" w:hAnsi="宋体" w:cs="宋体"/>
          <w:color w:val="auto"/>
          <w:sz w:val="24"/>
          <w:szCs w:val="24"/>
        </w:rPr>
      </w:pPr>
      <w:r w:rsidRPr="00D16108">
        <w:rPr>
          <w:rFonts w:ascii="宋体" w:hAnsi="宋体" w:cs="宋体" w:hint="eastAsia"/>
          <w:color w:val="auto"/>
          <w:sz w:val="24"/>
          <w:szCs w:val="24"/>
        </w:rPr>
        <w:t>1、我公司承诺具有独立承担民事责任能力；</w:t>
      </w:r>
    </w:p>
    <w:p w:rsidR="00446732" w:rsidRPr="00D16108" w:rsidRDefault="00D77C7B" w:rsidP="00C930E9">
      <w:pPr>
        <w:tabs>
          <w:tab w:val="left" w:pos="9365"/>
        </w:tabs>
        <w:spacing w:before="57" w:after="57" w:line="586" w:lineRule="atLeast"/>
        <w:ind w:right="85" w:firstLineChars="177" w:firstLine="425"/>
        <w:jc w:val="left"/>
        <w:textAlignment w:val="top"/>
        <w:rPr>
          <w:rFonts w:ascii="宋体" w:hAnsi="宋体" w:cs="宋体"/>
          <w:color w:val="auto"/>
          <w:sz w:val="24"/>
          <w:szCs w:val="24"/>
        </w:rPr>
      </w:pPr>
      <w:r w:rsidRPr="00D16108">
        <w:rPr>
          <w:rFonts w:ascii="宋体" w:hAnsi="宋体" w:cs="宋体" w:hint="eastAsia"/>
          <w:color w:val="auto"/>
          <w:sz w:val="24"/>
          <w:szCs w:val="24"/>
        </w:rPr>
        <w:t>2、我公司承诺具有良好的商业信誉和健全的财务会计制度；</w:t>
      </w:r>
    </w:p>
    <w:p w:rsidR="00446732" w:rsidRPr="00D16108" w:rsidRDefault="00D77C7B" w:rsidP="00C930E9">
      <w:pPr>
        <w:tabs>
          <w:tab w:val="left" w:pos="9365"/>
        </w:tabs>
        <w:spacing w:before="57" w:after="57" w:line="586" w:lineRule="atLeast"/>
        <w:ind w:right="85" w:firstLineChars="177" w:firstLine="425"/>
        <w:jc w:val="left"/>
        <w:textAlignment w:val="top"/>
        <w:rPr>
          <w:rFonts w:ascii="宋体" w:hAnsi="宋体" w:cs="宋体"/>
          <w:color w:val="auto"/>
          <w:sz w:val="24"/>
          <w:szCs w:val="24"/>
        </w:rPr>
      </w:pPr>
      <w:r w:rsidRPr="00D16108">
        <w:rPr>
          <w:rFonts w:ascii="宋体" w:hAnsi="宋体" w:cs="宋体" w:hint="eastAsia"/>
          <w:color w:val="auto"/>
          <w:sz w:val="24"/>
          <w:szCs w:val="24"/>
        </w:rPr>
        <w:t>3、我公司承诺具备履行合同所必需的设备和专业技术能力；</w:t>
      </w:r>
    </w:p>
    <w:p w:rsidR="00446732" w:rsidRPr="00D16108" w:rsidRDefault="00D77C7B" w:rsidP="00C930E9">
      <w:pPr>
        <w:tabs>
          <w:tab w:val="left" w:pos="9365"/>
        </w:tabs>
        <w:spacing w:before="57" w:after="57" w:line="586" w:lineRule="atLeast"/>
        <w:ind w:right="85" w:firstLineChars="177" w:firstLine="425"/>
        <w:jc w:val="left"/>
        <w:textAlignment w:val="top"/>
        <w:rPr>
          <w:rFonts w:ascii="宋体" w:hAnsi="宋体" w:cs="宋体"/>
          <w:color w:val="auto"/>
          <w:sz w:val="24"/>
          <w:szCs w:val="24"/>
        </w:rPr>
      </w:pPr>
      <w:r w:rsidRPr="00D16108">
        <w:rPr>
          <w:rFonts w:ascii="宋体" w:hAnsi="宋体" w:cs="宋体" w:hint="eastAsia"/>
          <w:color w:val="auto"/>
          <w:sz w:val="24"/>
          <w:szCs w:val="24"/>
        </w:rPr>
        <w:t>4、我公司承诺具有依法缴纳税收和社会保障资金的良好记录；</w:t>
      </w:r>
    </w:p>
    <w:p w:rsidR="00446732" w:rsidRPr="00D16108" w:rsidRDefault="00D77C7B" w:rsidP="00C930E9">
      <w:pPr>
        <w:tabs>
          <w:tab w:val="left" w:pos="9365"/>
        </w:tabs>
        <w:spacing w:before="57" w:after="57" w:line="586" w:lineRule="atLeast"/>
        <w:ind w:right="85" w:firstLineChars="177" w:firstLine="425"/>
        <w:jc w:val="left"/>
        <w:textAlignment w:val="top"/>
        <w:rPr>
          <w:rFonts w:ascii="宋体" w:hAnsi="宋体" w:cs="宋体"/>
          <w:color w:val="auto"/>
          <w:sz w:val="24"/>
          <w:szCs w:val="24"/>
        </w:rPr>
      </w:pPr>
      <w:r w:rsidRPr="00D16108">
        <w:rPr>
          <w:rFonts w:ascii="宋体" w:hAnsi="宋体" w:cs="宋体" w:hint="eastAsia"/>
          <w:color w:val="auto"/>
          <w:sz w:val="24"/>
          <w:szCs w:val="24"/>
        </w:rPr>
        <w:t>5、我公司承诺在参加政府采购活动前三年内，在经营活动中没有重大违法记录。</w:t>
      </w:r>
    </w:p>
    <w:p w:rsidR="00446732" w:rsidRPr="00D16108" w:rsidRDefault="00D77C7B">
      <w:pPr>
        <w:tabs>
          <w:tab w:val="left" w:pos="9365"/>
        </w:tabs>
        <w:spacing w:beforeLines="50" w:before="120" w:line="240" w:lineRule="auto"/>
        <w:ind w:right="85"/>
        <w:jc w:val="left"/>
        <w:textAlignment w:val="top"/>
        <w:rPr>
          <w:rFonts w:ascii="宋体" w:hAnsi="宋体" w:cs="宋体"/>
          <w:color w:val="auto"/>
          <w:sz w:val="24"/>
          <w:szCs w:val="24"/>
        </w:rPr>
      </w:pPr>
      <w:r w:rsidRPr="00D16108">
        <w:rPr>
          <w:rFonts w:ascii="宋体" w:hAnsi="宋体" w:cs="宋体" w:hint="eastAsia"/>
          <w:color w:val="auto"/>
          <w:sz w:val="24"/>
          <w:szCs w:val="24"/>
        </w:rPr>
        <w:t xml:space="preserve">    二、我公司保证上述承诺事项的真实性，如有虚假或其他违规违法行为，我公司愿意按《政府采购法》提供虚假材料的有关规定承担法律责任，并承担因此造成的一切损失。</w:t>
      </w:r>
    </w:p>
    <w:p w:rsidR="00446732" w:rsidRPr="00D16108" w:rsidRDefault="00D77C7B">
      <w:pPr>
        <w:widowControl w:val="0"/>
        <w:tabs>
          <w:tab w:val="left" w:pos="9365"/>
        </w:tabs>
        <w:snapToGrid w:val="0"/>
        <w:spacing w:beforeLines="50" w:before="120" w:line="240" w:lineRule="auto"/>
        <w:ind w:right="85"/>
        <w:jc w:val="left"/>
        <w:textAlignment w:val="top"/>
        <w:rPr>
          <w:rFonts w:ascii="宋体" w:hAnsi="宋体" w:cs="宋体"/>
          <w:color w:val="auto"/>
          <w:sz w:val="24"/>
          <w:szCs w:val="24"/>
        </w:rPr>
      </w:pPr>
      <w:r w:rsidRPr="00D16108">
        <w:rPr>
          <w:rFonts w:ascii="宋体" w:hAnsi="宋体" w:cs="宋体" w:hint="eastAsia"/>
          <w:color w:val="auto"/>
          <w:sz w:val="24"/>
          <w:szCs w:val="24"/>
        </w:rPr>
        <w:t xml:space="preserve">   三、 我公司认同按照《磋商文件》“《政府采购法》第二十二条第一款规定的供应商基础性资格的承诺认定标准”对我公司或其他公司进行的供应商基础性资格的审查，对按照认定标准得出的审查结果无异议。</w:t>
      </w:r>
    </w:p>
    <w:p w:rsidR="00446732" w:rsidRPr="00D16108" w:rsidRDefault="00D77C7B">
      <w:pPr>
        <w:widowControl w:val="0"/>
        <w:tabs>
          <w:tab w:val="left" w:pos="9365"/>
        </w:tabs>
        <w:snapToGrid w:val="0"/>
        <w:spacing w:beforeLines="50" w:before="120" w:line="240" w:lineRule="auto"/>
        <w:ind w:right="85"/>
        <w:jc w:val="left"/>
        <w:textAlignment w:val="top"/>
        <w:rPr>
          <w:rFonts w:ascii="宋体" w:hAnsi="宋体" w:cs="宋体"/>
          <w:color w:val="auto"/>
          <w:sz w:val="24"/>
          <w:szCs w:val="24"/>
        </w:rPr>
      </w:pPr>
      <w:r w:rsidRPr="00D16108">
        <w:rPr>
          <w:rFonts w:ascii="宋体" w:hAnsi="宋体" w:cs="宋体" w:hint="eastAsia"/>
          <w:color w:val="auto"/>
          <w:sz w:val="24"/>
          <w:szCs w:val="24"/>
        </w:rPr>
        <w:t xml:space="preserve">    四、我公司响应文件或公开资料或备案资料中，有不符合《磋商文件》“《政府采购法》第二十二条第一款规定的供应商基础性资格的承诺认定标准”的，我公司认同判定为无效投标、承担虚假承诺责任。</w:t>
      </w:r>
    </w:p>
    <w:p w:rsidR="00446732" w:rsidRPr="00D16108" w:rsidRDefault="00D77C7B">
      <w:pPr>
        <w:tabs>
          <w:tab w:val="left" w:pos="9365"/>
        </w:tabs>
        <w:spacing w:beforeLines="50" w:before="120" w:line="240" w:lineRule="auto"/>
        <w:ind w:right="85" w:firstLine="480"/>
        <w:jc w:val="left"/>
        <w:textAlignment w:val="top"/>
        <w:rPr>
          <w:rFonts w:ascii="宋体" w:hAnsi="宋体" w:cs="宋体"/>
          <w:color w:val="auto"/>
          <w:sz w:val="24"/>
          <w:szCs w:val="24"/>
        </w:rPr>
      </w:pPr>
      <w:r w:rsidRPr="00D16108">
        <w:rPr>
          <w:rFonts w:ascii="宋体" w:hAnsi="宋体" w:cs="宋体" w:hint="eastAsia"/>
          <w:color w:val="auto"/>
          <w:sz w:val="24"/>
          <w:szCs w:val="24"/>
        </w:rPr>
        <w:t>五、我公司在没有有效的证明材料，以证明其他供应商不符合《磋商文件》“《政府采购法》第二十二条第一款规定的供应商基础性资格的承诺认定标准”时，我公司承诺不对其他供应商的承诺函提起质疑投诉，同意对已提起的质疑</w:t>
      </w:r>
      <w:proofErr w:type="gramStart"/>
      <w:r w:rsidRPr="00D16108">
        <w:rPr>
          <w:rFonts w:ascii="宋体" w:hAnsi="宋体" w:cs="宋体" w:hint="eastAsia"/>
          <w:color w:val="auto"/>
          <w:sz w:val="24"/>
          <w:szCs w:val="24"/>
        </w:rPr>
        <w:t>投诉按缺乏</w:t>
      </w:r>
      <w:proofErr w:type="gramEnd"/>
      <w:r w:rsidRPr="00D16108">
        <w:rPr>
          <w:rFonts w:ascii="宋体" w:hAnsi="宋体" w:cs="宋体" w:hint="eastAsia"/>
          <w:color w:val="auto"/>
          <w:sz w:val="24"/>
          <w:szCs w:val="24"/>
        </w:rPr>
        <w:t>事实依据、按无效质疑投诉处理。</w:t>
      </w:r>
    </w:p>
    <w:p w:rsidR="00446732" w:rsidRPr="00D16108" w:rsidRDefault="00446732">
      <w:pPr>
        <w:tabs>
          <w:tab w:val="left" w:pos="9365"/>
        </w:tabs>
        <w:spacing w:beforeLines="50" w:before="120" w:line="240" w:lineRule="auto"/>
        <w:ind w:right="85" w:firstLine="480"/>
        <w:jc w:val="left"/>
        <w:textAlignment w:val="top"/>
        <w:rPr>
          <w:rFonts w:ascii="宋体" w:hAnsi="宋体" w:cs="宋体"/>
          <w:color w:val="auto"/>
          <w:sz w:val="24"/>
          <w:szCs w:val="24"/>
        </w:rPr>
      </w:pPr>
    </w:p>
    <w:p w:rsidR="00446732" w:rsidRPr="00D16108" w:rsidRDefault="00D77C7B">
      <w:pPr>
        <w:widowControl w:val="0"/>
        <w:snapToGrid w:val="0"/>
        <w:spacing w:line="360" w:lineRule="auto"/>
        <w:ind w:leftChars="200" w:left="420"/>
        <w:textAlignment w:val="top"/>
        <w:rPr>
          <w:rFonts w:ascii="宋体" w:hAnsi="宋体" w:cs="宋体"/>
          <w:color w:val="auto"/>
          <w:sz w:val="24"/>
          <w:szCs w:val="24"/>
        </w:rPr>
      </w:pPr>
      <w:r w:rsidRPr="00D16108">
        <w:rPr>
          <w:rFonts w:ascii="宋体" w:hAnsi="宋体" w:cs="宋体" w:hint="eastAsia"/>
          <w:color w:val="auto"/>
          <w:sz w:val="24"/>
        </w:rPr>
        <w:t>供应商</w:t>
      </w:r>
      <w:r w:rsidRPr="00D16108">
        <w:rPr>
          <w:rFonts w:ascii="宋体" w:hAnsi="宋体" w:cs="宋体" w:hint="eastAsia"/>
          <w:color w:val="auto"/>
          <w:sz w:val="24"/>
          <w:szCs w:val="24"/>
        </w:rPr>
        <w:t>（电子签章）：</w:t>
      </w:r>
    </w:p>
    <w:p w:rsidR="00446732" w:rsidRPr="00D16108" w:rsidRDefault="00D77C7B">
      <w:pPr>
        <w:widowControl w:val="0"/>
        <w:snapToGrid w:val="0"/>
        <w:spacing w:line="360" w:lineRule="auto"/>
        <w:ind w:leftChars="200" w:left="420"/>
        <w:textAlignment w:val="top"/>
        <w:rPr>
          <w:rFonts w:ascii="宋体" w:hAnsi="宋体" w:cs="宋体"/>
          <w:color w:val="auto"/>
          <w:sz w:val="24"/>
          <w:szCs w:val="24"/>
        </w:rPr>
      </w:pPr>
      <w:r w:rsidRPr="00D16108">
        <w:rPr>
          <w:rFonts w:ascii="宋体" w:hAnsi="宋体" w:cs="宋体" w:hint="eastAsia"/>
          <w:color w:val="auto"/>
          <w:sz w:val="24"/>
          <w:szCs w:val="24"/>
        </w:rPr>
        <w:t>法定代表人（电子签名）：</w:t>
      </w:r>
    </w:p>
    <w:p w:rsidR="00446732" w:rsidRPr="00D16108" w:rsidRDefault="00D77C7B">
      <w:pPr>
        <w:widowControl w:val="0"/>
        <w:snapToGrid w:val="0"/>
        <w:spacing w:line="360" w:lineRule="auto"/>
        <w:ind w:leftChars="200" w:left="420"/>
        <w:textAlignment w:val="top"/>
        <w:rPr>
          <w:rFonts w:ascii="宋体" w:hAnsi="宋体" w:cs="宋体"/>
          <w:color w:val="auto"/>
          <w:sz w:val="24"/>
          <w:szCs w:val="24"/>
        </w:rPr>
      </w:pPr>
      <w:r w:rsidRPr="00D16108">
        <w:rPr>
          <w:rFonts w:ascii="宋体" w:hAnsi="宋体" w:cs="宋体" w:hint="eastAsia"/>
          <w:color w:val="auto"/>
          <w:sz w:val="24"/>
          <w:szCs w:val="24"/>
        </w:rPr>
        <w:t>日期：  年   月   日</w:t>
      </w:r>
    </w:p>
    <w:p w:rsidR="00446732" w:rsidRPr="00D16108" w:rsidRDefault="00D77C7B">
      <w:pPr>
        <w:snapToGrid w:val="0"/>
        <w:spacing w:line="560" w:lineRule="exact"/>
        <w:ind w:firstLine="555"/>
        <w:rPr>
          <w:rFonts w:ascii="宋体" w:hAnsi="宋体" w:cs="宋体"/>
          <w:color w:val="auto"/>
          <w:sz w:val="24"/>
        </w:rPr>
      </w:pPr>
      <w:r w:rsidRPr="00D16108">
        <w:rPr>
          <w:rFonts w:ascii="宋体" w:hAnsi="宋体" w:cs="宋体" w:hint="eastAsia"/>
          <w:color w:val="auto"/>
          <w:sz w:val="24"/>
        </w:rPr>
        <w:t xml:space="preserve">        </w:t>
      </w:r>
    </w:p>
    <w:p w:rsidR="00446732" w:rsidRPr="00D16108" w:rsidRDefault="00D77C7B">
      <w:pPr>
        <w:widowControl w:val="0"/>
        <w:tabs>
          <w:tab w:val="left" w:pos="9365"/>
        </w:tabs>
        <w:snapToGrid w:val="0"/>
        <w:spacing w:after="56" w:line="560" w:lineRule="exact"/>
        <w:ind w:right="85"/>
        <w:jc w:val="center"/>
        <w:textAlignment w:val="top"/>
        <w:rPr>
          <w:rFonts w:ascii="宋体" w:hAnsi="宋体" w:cs="宋体"/>
          <w:color w:val="auto"/>
          <w:sz w:val="24"/>
        </w:rPr>
      </w:pPr>
      <w:r w:rsidRPr="00D16108">
        <w:rPr>
          <w:rFonts w:ascii="宋体" w:hAnsi="宋体" w:cs="宋体" w:hint="eastAsia"/>
          <w:color w:val="auto"/>
          <w:sz w:val="24"/>
        </w:rPr>
        <w:br w:type="page"/>
      </w:r>
    </w:p>
    <w:p w:rsidR="00446732" w:rsidRPr="00D16108" w:rsidRDefault="00D77C7B">
      <w:pPr>
        <w:widowControl w:val="0"/>
        <w:tabs>
          <w:tab w:val="left" w:pos="9365"/>
        </w:tabs>
        <w:snapToGrid w:val="0"/>
        <w:spacing w:after="56" w:line="560" w:lineRule="exact"/>
        <w:ind w:right="85"/>
        <w:jc w:val="center"/>
        <w:textAlignment w:val="top"/>
        <w:rPr>
          <w:rFonts w:ascii="宋体" w:hAnsi="宋体" w:cs="宋体"/>
          <w:color w:val="auto"/>
          <w:sz w:val="24"/>
        </w:rPr>
      </w:pPr>
      <w:r w:rsidRPr="00D16108">
        <w:rPr>
          <w:rFonts w:ascii="宋体" w:hAnsi="宋体" w:cs="宋体" w:hint="eastAsia"/>
          <w:b/>
          <w:color w:val="auto"/>
          <w:sz w:val="30"/>
          <w:szCs w:val="30"/>
        </w:rPr>
        <w:lastRenderedPageBreak/>
        <w:t>《政府采购法》第二十二条第一款规定的供应商基础性资格的</w:t>
      </w:r>
    </w:p>
    <w:p w:rsidR="00446732" w:rsidRPr="00D16108" w:rsidRDefault="00D77C7B">
      <w:pPr>
        <w:widowControl w:val="0"/>
        <w:tabs>
          <w:tab w:val="left" w:pos="9365"/>
        </w:tabs>
        <w:snapToGrid w:val="0"/>
        <w:spacing w:after="56" w:line="560" w:lineRule="exact"/>
        <w:ind w:right="85"/>
        <w:jc w:val="center"/>
        <w:textAlignment w:val="top"/>
        <w:rPr>
          <w:rFonts w:ascii="宋体" w:hAnsi="宋体" w:cs="宋体"/>
          <w:b/>
          <w:color w:val="auto"/>
          <w:sz w:val="30"/>
          <w:szCs w:val="30"/>
        </w:rPr>
      </w:pPr>
      <w:r w:rsidRPr="00D16108">
        <w:rPr>
          <w:rFonts w:ascii="宋体" w:hAnsi="宋体" w:cs="宋体" w:hint="eastAsia"/>
          <w:b/>
          <w:color w:val="auto"/>
          <w:sz w:val="30"/>
          <w:szCs w:val="30"/>
        </w:rPr>
        <w:t>承诺事项的认定标准</w:t>
      </w:r>
    </w:p>
    <w:p w:rsidR="00446732" w:rsidRPr="00D16108" w:rsidRDefault="00446732">
      <w:pPr>
        <w:widowControl w:val="0"/>
        <w:tabs>
          <w:tab w:val="left" w:pos="9365"/>
        </w:tabs>
        <w:snapToGrid w:val="0"/>
        <w:spacing w:after="56" w:line="560" w:lineRule="exact"/>
        <w:ind w:right="85"/>
        <w:jc w:val="center"/>
        <w:textAlignment w:val="top"/>
        <w:rPr>
          <w:rFonts w:ascii="宋体" w:hAnsi="宋体" w:cs="宋体"/>
          <w:b/>
          <w:color w:val="auto"/>
          <w:sz w:val="30"/>
          <w:szCs w:val="30"/>
        </w:rPr>
      </w:pPr>
    </w:p>
    <w:p w:rsidR="00446732" w:rsidRPr="00D16108" w:rsidRDefault="00D77C7B">
      <w:pPr>
        <w:widowControl w:val="0"/>
        <w:adjustRightInd w:val="0"/>
        <w:snapToGrid w:val="0"/>
        <w:spacing w:line="360" w:lineRule="auto"/>
        <w:ind w:firstLineChars="225" w:firstLine="540"/>
        <w:rPr>
          <w:rFonts w:ascii="宋体" w:hAnsi="宋体" w:cs="宋体"/>
          <w:color w:val="auto"/>
          <w:sz w:val="24"/>
          <w:szCs w:val="24"/>
        </w:rPr>
      </w:pPr>
      <w:r w:rsidRPr="00D16108">
        <w:rPr>
          <w:rFonts w:ascii="宋体" w:hAnsi="宋体" w:cs="宋体" w:hint="eastAsia"/>
          <w:color w:val="auto"/>
          <w:sz w:val="24"/>
          <w:szCs w:val="24"/>
        </w:rPr>
        <w:t>政府采购监督检查、质疑投诉及政府采购行政处罚等情形中，需要对资格承诺的真实性的进行认定时，相关供应商应提供如下关于基础性资格的证明材料：</w:t>
      </w:r>
    </w:p>
    <w:p w:rsidR="00446732" w:rsidRPr="00D16108" w:rsidRDefault="00D77C7B">
      <w:pPr>
        <w:widowControl w:val="0"/>
        <w:snapToGrid w:val="0"/>
        <w:spacing w:line="360" w:lineRule="auto"/>
        <w:ind w:firstLineChars="225" w:firstLine="540"/>
        <w:rPr>
          <w:rFonts w:ascii="宋体" w:hAnsi="宋体" w:cs="宋体"/>
          <w:color w:val="auto"/>
          <w:szCs w:val="21"/>
        </w:rPr>
      </w:pPr>
      <w:r w:rsidRPr="00D16108">
        <w:rPr>
          <w:rFonts w:ascii="宋体" w:hAnsi="宋体" w:cs="宋体" w:hint="eastAsia"/>
          <w:color w:val="auto"/>
          <w:sz w:val="24"/>
          <w:szCs w:val="24"/>
        </w:rPr>
        <w:t>（一）具有独立承担民事责任的能力。■提供营业执照或事业单位法人证书，■提供税务登记证（三证合一的只需提供三证合一的营业执照）</w:t>
      </w:r>
      <w:r w:rsidRPr="00D16108">
        <w:rPr>
          <w:rFonts w:ascii="宋体" w:hAnsi="宋体" w:cs="宋体" w:hint="eastAsia"/>
          <w:color w:val="auto"/>
          <w:szCs w:val="21"/>
          <w:shd w:val="clear" w:color="auto" w:fill="FFFFFF"/>
        </w:rPr>
        <w:t>。</w:t>
      </w:r>
    </w:p>
    <w:p w:rsidR="00446732" w:rsidRPr="00D16108" w:rsidRDefault="00D77C7B">
      <w:pPr>
        <w:widowControl w:val="0"/>
        <w:snapToGrid w:val="0"/>
        <w:spacing w:line="360" w:lineRule="auto"/>
        <w:ind w:firstLineChars="225" w:firstLine="540"/>
        <w:rPr>
          <w:rFonts w:ascii="宋体" w:hAnsi="宋体" w:cs="宋体"/>
          <w:color w:val="auto"/>
          <w:sz w:val="24"/>
          <w:szCs w:val="24"/>
        </w:rPr>
      </w:pPr>
      <w:r w:rsidRPr="00D16108">
        <w:rPr>
          <w:rFonts w:ascii="宋体" w:hAnsi="宋体" w:cs="宋体" w:hint="eastAsia"/>
          <w:color w:val="auto"/>
          <w:sz w:val="24"/>
          <w:szCs w:val="24"/>
        </w:rPr>
        <w:t>（二）具有良好的商业信誉和健全的财务会计制度。■提供银行出具的近1年内资信证明（法人为基本开户行）、或2021年度以来（任一年度）经审计的财务报告、或银行（保险公司）出具的投标担保函。</w:t>
      </w:r>
    </w:p>
    <w:p w:rsidR="00446732" w:rsidRPr="00D16108" w:rsidRDefault="00D77C7B">
      <w:pPr>
        <w:widowControl w:val="0"/>
        <w:snapToGrid w:val="0"/>
        <w:spacing w:line="360" w:lineRule="auto"/>
        <w:ind w:firstLineChars="225" w:firstLine="540"/>
        <w:rPr>
          <w:rFonts w:ascii="宋体" w:hAnsi="宋体" w:cs="宋体"/>
          <w:color w:val="auto"/>
          <w:sz w:val="24"/>
          <w:szCs w:val="24"/>
        </w:rPr>
      </w:pPr>
      <w:r w:rsidRPr="00D16108">
        <w:rPr>
          <w:rFonts w:ascii="宋体" w:hAnsi="宋体" w:cs="宋体" w:hint="eastAsia"/>
          <w:color w:val="auto"/>
          <w:sz w:val="24"/>
          <w:szCs w:val="24"/>
        </w:rPr>
        <w:t>（三）具备履行合同所必需的设备和专业技术能力。■提供相关设备或设施的购置发票或单据（任一），■专业人员用工合同（任一人），或技术人员的职称证书或职业（执业）资格证或等级证书等相关证书（任一人）等的证明材料。</w:t>
      </w:r>
    </w:p>
    <w:p w:rsidR="00446732" w:rsidRPr="00D16108" w:rsidRDefault="00D77C7B">
      <w:pPr>
        <w:widowControl w:val="0"/>
        <w:snapToGrid w:val="0"/>
        <w:spacing w:line="360" w:lineRule="auto"/>
        <w:ind w:firstLineChars="225" w:firstLine="540"/>
        <w:rPr>
          <w:rFonts w:ascii="宋体" w:hAnsi="宋体" w:cs="宋体"/>
          <w:color w:val="auto"/>
          <w:sz w:val="24"/>
          <w:szCs w:val="24"/>
        </w:rPr>
      </w:pPr>
      <w:r w:rsidRPr="00D16108">
        <w:rPr>
          <w:rFonts w:ascii="宋体" w:hAnsi="宋体" w:cs="宋体" w:hint="eastAsia"/>
          <w:color w:val="auto"/>
          <w:sz w:val="24"/>
          <w:szCs w:val="24"/>
        </w:rPr>
        <w:t>（四）有依法缴纳税收和社会保障资金的良好记录。■提供近12个月内（任意1个月）已依法缴纳税收的凭据；■提供近12个月内（任意1个月）已依法缴纳社会保险的凭据。依法免税或不需要缴纳社会保障资金的供应商，应提供相应证明文件。</w:t>
      </w:r>
    </w:p>
    <w:p w:rsidR="00446732" w:rsidRPr="00D16108" w:rsidRDefault="00D77C7B">
      <w:pPr>
        <w:widowControl w:val="0"/>
        <w:snapToGrid w:val="0"/>
        <w:spacing w:line="360" w:lineRule="auto"/>
        <w:ind w:firstLineChars="225" w:firstLine="540"/>
        <w:rPr>
          <w:rFonts w:ascii="宋体" w:hAnsi="宋体" w:cs="宋体"/>
          <w:color w:val="auto"/>
          <w:sz w:val="24"/>
          <w:szCs w:val="24"/>
        </w:rPr>
      </w:pPr>
      <w:r w:rsidRPr="00D16108">
        <w:rPr>
          <w:rFonts w:ascii="宋体" w:hAnsi="宋体" w:cs="宋体" w:hint="eastAsia"/>
          <w:color w:val="auto"/>
          <w:sz w:val="24"/>
          <w:szCs w:val="24"/>
        </w:rPr>
        <w:t>（五）参加政府采购活动前3年内在经营活动中没有重大违法记录。</w:t>
      </w:r>
    </w:p>
    <w:p w:rsidR="00446732" w:rsidRPr="00D16108" w:rsidRDefault="00446732">
      <w:pPr>
        <w:widowControl w:val="0"/>
        <w:snapToGrid w:val="0"/>
        <w:spacing w:line="360" w:lineRule="auto"/>
        <w:ind w:firstLineChars="225" w:firstLine="540"/>
        <w:rPr>
          <w:rFonts w:ascii="宋体" w:hAnsi="宋体" w:cs="宋体"/>
          <w:color w:val="auto"/>
          <w:sz w:val="24"/>
          <w:szCs w:val="24"/>
        </w:rPr>
      </w:pPr>
    </w:p>
    <w:p w:rsidR="00446732" w:rsidRPr="00D16108" w:rsidRDefault="00D77C7B">
      <w:pPr>
        <w:widowControl w:val="0"/>
        <w:snapToGrid w:val="0"/>
        <w:spacing w:line="360" w:lineRule="auto"/>
        <w:ind w:firstLineChars="225" w:firstLine="540"/>
        <w:rPr>
          <w:rFonts w:ascii="宋体" w:hAnsi="宋体" w:cs="宋体"/>
          <w:color w:val="auto"/>
          <w:sz w:val="24"/>
          <w:szCs w:val="24"/>
        </w:rPr>
      </w:pPr>
      <w:r w:rsidRPr="00D16108">
        <w:rPr>
          <w:rFonts w:ascii="宋体" w:hAnsi="宋体" w:cs="宋体" w:hint="eastAsia"/>
          <w:color w:val="auto"/>
          <w:sz w:val="24"/>
          <w:szCs w:val="24"/>
        </w:rPr>
        <w:t>供应商提供的证明材料不符合上述认定标准的，评定该供应商不满足《政府采购法》供应商资格要求，为提供虚假承诺，投标、中标无效，并上报财政部门对其违规违法行为做进一步处理。</w:t>
      </w:r>
    </w:p>
    <w:p w:rsidR="00446732" w:rsidRPr="00D16108" w:rsidRDefault="00D77C7B">
      <w:pPr>
        <w:tabs>
          <w:tab w:val="left" w:pos="540"/>
        </w:tabs>
        <w:spacing w:line="440" w:lineRule="exact"/>
        <w:rPr>
          <w:rFonts w:ascii="宋体" w:hAnsi="宋体" w:cs="宋体"/>
          <w:color w:val="auto"/>
          <w:sz w:val="24"/>
          <w:szCs w:val="24"/>
        </w:rPr>
      </w:pPr>
      <w:r w:rsidRPr="00D16108">
        <w:rPr>
          <w:rFonts w:ascii="宋体" w:hAnsi="宋体" w:cs="宋体" w:hint="eastAsia"/>
          <w:color w:val="auto"/>
          <w:sz w:val="24"/>
          <w:szCs w:val="24"/>
        </w:rPr>
        <w:t xml:space="preserve">    </w:t>
      </w:r>
    </w:p>
    <w:p w:rsidR="00446732" w:rsidRPr="00D16108" w:rsidRDefault="00446732">
      <w:pPr>
        <w:snapToGrid w:val="0"/>
        <w:spacing w:line="560" w:lineRule="atLeast"/>
        <w:ind w:leftChars="200" w:left="420"/>
        <w:jc w:val="center"/>
        <w:rPr>
          <w:rFonts w:ascii="宋体" w:hAnsi="宋体" w:cs="宋体"/>
          <w:color w:val="auto"/>
          <w:sz w:val="24"/>
        </w:rPr>
      </w:pPr>
    </w:p>
    <w:p w:rsidR="00446732" w:rsidRPr="00D16108" w:rsidRDefault="00D77C7B">
      <w:pPr>
        <w:widowControl w:val="0"/>
        <w:snapToGrid w:val="0"/>
        <w:spacing w:line="360" w:lineRule="auto"/>
        <w:ind w:leftChars="200" w:left="420"/>
        <w:textAlignment w:val="top"/>
        <w:rPr>
          <w:rFonts w:ascii="宋体" w:hAnsi="宋体" w:cs="宋体"/>
          <w:color w:val="auto"/>
          <w:sz w:val="24"/>
          <w:szCs w:val="24"/>
        </w:rPr>
      </w:pPr>
      <w:r w:rsidRPr="00D16108">
        <w:rPr>
          <w:rFonts w:ascii="宋体" w:hAnsi="宋体" w:cs="宋体" w:hint="eastAsia"/>
          <w:color w:val="auto"/>
          <w:sz w:val="24"/>
        </w:rPr>
        <w:t>供应商</w:t>
      </w:r>
      <w:r w:rsidRPr="00D16108">
        <w:rPr>
          <w:rFonts w:ascii="宋体" w:hAnsi="宋体" w:cs="宋体" w:hint="eastAsia"/>
          <w:color w:val="auto"/>
          <w:sz w:val="24"/>
          <w:szCs w:val="24"/>
        </w:rPr>
        <w:t>（电子签章）：</w:t>
      </w:r>
    </w:p>
    <w:p w:rsidR="00446732" w:rsidRPr="00D16108" w:rsidRDefault="00D77C7B">
      <w:pPr>
        <w:widowControl w:val="0"/>
        <w:snapToGrid w:val="0"/>
        <w:spacing w:line="360" w:lineRule="auto"/>
        <w:ind w:leftChars="200" w:left="420"/>
        <w:textAlignment w:val="top"/>
        <w:rPr>
          <w:rFonts w:ascii="宋体" w:hAnsi="宋体" w:cs="宋体"/>
          <w:color w:val="auto"/>
          <w:sz w:val="24"/>
          <w:szCs w:val="24"/>
        </w:rPr>
      </w:pPr>
      <w:r w:rsidRPr="00D16108">
        <w:rPr>
          <w:rFonts w:ascii="宋体" w:hAnsi="宋体" w:cs="宋体" w:hint="eastAsia"/>
          <w:color w:val="auto"/>
          <w:sz w:val="24"/>
          <w:szCs w:val="24"/>
        </w:rPr>
        <w:t>法定代表人（电子签名）：</w:t>
      </w:r>
    </w:p>
    <w:p w:rsidR="00446732" w:rsidRPr="00D16108" w:rsidRDefault="00D77C7B">
      <w:pPr>
        <w:widowControl w:val="0"/>
        <w:snapToGrid w:val="0"/>
        <w:spacing w:line="360" w:lineRule="auto"/>
        <w:ind w:leftChars="200" w:left="420"/>
        <w:textAlignment w:val="top"/>
        <w:rPr>
          <w:rFonts w:ascii="宋体" w:hAnsi="宋体" w:cs="宋体"/>
          <w:b/>
          <w:color w:val="auto"/>
          <w:sz w:val="30"/>
          <w:szCs w:val="30"/>
        </w:rPr>
      </w:pPr>
      <w:r w:rsidRPr="00D16108">
        <w:rPr>
          <w:rFonts w:ascii="宋体" w:hAnsi="宋体" w:cs="宋体" w:hint="eastAsia"/>
          <w:color w:val="auto"/>
          <w:sz w:val="24"/>
          <w:szCs w:val="24"/>
        </w:rPr>
        <w:t>日期：  年   月   日</w:t>
      </w:r>
    </w:p>
    <w:p w:rsidR="00446732" w:rsidRPr="00D16108" w:rsidRDefault="00D77C7B">
      <w:pPr>
        <w:snapToGrid w:val="0"/>
        <w:spacing w:line="560" w:lineRule="exact"/>
        <w:ind w:firstLine="555"/>
        <w:rPr>
          <w:rFonts w:ascii="宋体" w:hAnsi="宋体" w:cs="宋体"/>
          <w:color w:val="auto"/>
          <w:sz w:val="24"/>
        </w:rPr>
      </w:pPr>
      <w:r w:rsidRPr="00D16108">
        <w:rPr>
          <w:rFonts w:ascii="宋体" w:hAnsi="宋体" w:cs="宋体" w:hint="eastAsia"/>
          <w:color w:val="auto"/>
          <w:sz w:val="24"/>
        </w:rPr>
        <w:t xml:space="preserve">        </w:t>
      </w:r>
    </w:p>
    <w:p w:rsidR="00446732" w:rsidRPr="00D16108" w:rsidRDefault="00D77C7B">
      <w:pPr>
        <w:snapToGrid w:val="0"/>
        <w:spacing w:line="560" w:lineRule="atLeast"/>
        <w:jc w:val="center"/>
        <w:rPr>
          <w:rFonts w:ascii="宋体" w:hAnsi="宋体" w:cs="宋体"/>
          <w:color w:val="auto"/>
          <w:sz w:val="24"/>
        </w:rPr>
      </w:pPr>
      <w:r w:rsidRPr="00D16108">
        <w:rPr>
          <w:rFonts w:ascii="宋体" w:hAnsi="宋体" w:cs="宋体" w:hint="eastAsia"/>
          <w:color w:val="auto"/>
          <w:sz w:val="24"/>
        </w:rPr>
        <w:br w:type="page"/>
      </w:r>
    </w:p>
    <w:p w:rsidR="00446732" w:rsidRPr="00D16108" w:rsidRDefault="00D77C7B">
      <w:pPr>
        <w:snapToGrid w:val="0"/>
        <w:spacing w:line="560" w:lineRule="atLeast"/>
        <w:jc w:val="center"/>
        <w:rPr>
          <w:rFonts w:ascii="宋体" w:hAnsi="宋体" w:cs="宋体"/>
          <w:b/>
          <w:color w:val="auto"/>
          <w:sz w:val="30"/>
          <w:szCs w:val="30"/>
        </w:rPr>
      </w:pPr>
      <w:r w:rsidRPr="00D16108">
        <w:rPr>
          <w:rFonts w:ascii="宋体" w:hAnsi="宋体" w:cs="宋体" w:hint="eastAsia"/>
          <w:b/>
          <w:color w:val="auto"/>
          <w:sz w:val="30"/>
          <w:szCs w:val="30"/>
        </w:rPr>
        <w:lastRenderedPageBreak/>
        <w:t>供应商负责人控股、设计等相关承诺书</w:t>
      </w:r>
    </w:p>
    <w:p w:rsidR="00446732" w:rsidRPr="00D16108" w:rsidRDefault="00D77C7B">
      <w:pPr>
        <w:tabs>
          <w:tab w:val="left" w:pos="9365"/>
        </w:tabs>
        <w:spacing w:before="360" w:after="360" w:line="586" w:lineRule="atLeast"/>
        <w:ind w:right="85"/>
        <w:jc w:val="left"/>
        <w:textAlignment w:val="top"/>
        <w:rPr>
          <w:rFonts w:ascii="宋体" w:hAnsi="宋体" w:cs="宋体"/>
          <w:color w:val="auto"/>
          <w:sz w:val="24"/>
          <w:szCs w:val="24"/>
        </w:rPr>
      </w:pPr>
      <w:r w:rsidRPr="00D16108">
        <w:rPr>
          <w:rFonts w:ascii="宋体" w:hAnsi="宋体" w:cs="宋体" w:hint="eastAsia"/>
          <w:color w:val="auto"/>
          <w:sz w:val="24"/>
          <w:szCs w:val="24"/>
        </w:rPr>
        <w:t>致：</w:t>
      </w:r>
      <w:r w:rsidRPr="00D16108">
        <w:rPr>
          <w:rFonts w:ascii="宋体" w:hAnsi="宋体" w:cs="宋体" w:hint="eastAsia"/>
          <w:color w:val="auto"/>
          <w:sz w:val="24"/>
          <w:szCs w:val="24"/>
          <w:u w:val="single"/>
        </w:rPr>
        <w:t xml:space="preserve">    </w:t>
      </w:r>
      <w:r w:rsidRPr="00D16108">
        <w:rPr>
          <w:rFonts w:ascii="宋体" w:hAnsi="宋体" w:cs="宋体" w:hint="eastAsia"/>
          <w:color w:val="auto"/>
          <w:spacing w:val="11"/>
          <w:sz w:val="24"/>
          <w:szCs w:val="24"/>
          <w:u w:val="single"/>
        </w:rPr>
        <w:t xml:space="preserve">(采购人名称）    </w:t>
      </w:r>
    </w:p>
    <w:p w:rsidR="00446732" w:rsidRPr="00D16108" w:rsidRDefault="00D77C7B">
      <w:pPr>
        <w:tabs>
          <w:tab w:val="left" w:pos="65"/>
        </w:tabs>
        <w:spacing w:line="740" w:lineRule="exact"/>
        <w:ind w:firstLineChars="200" w:firstLine="480"/>
        <w:rPr>
          <w:rFonts w:ascii="宋体" w:hAnsi="宋体" w:cs="宋体"/>
          <w:color w:val="auto"/>
          <w:sz w:val="24"/>
          <w:szCs w:val="24"/>
        </w:rPr>
      </w:pPr>
      <w:r w:rsidRPr="00D16108">
        <w:rPr>
          <w:rFonts w:ascii="宋体" w:hAnsi="宋体" w:cs="宋体" w:hint="eastAsia"/>
          <w:color w:val="auto"/>
          <w:sz w:val="24"/>
          <w:szCs w:val="24"/>
        </w:rPr>
        <w:t>在项目编号为</w:t>
      </w:r>
      <w:r w:rsidRPr="00D16108">
        <w:rPr>
          <w:rFonts w:ascii="宋体" w:hAnsi="宋体" w:cs="宋体" w:hint="eastAsia"/>
          <w:color w:val="auto"/>
          <w:sz w:val="24"/>
          <w:szCs w:val="24"/>
          <w:u w:val="single"/>
        </w:rPr>
        <w:t xml:space="preserve">                  </w:t>
      </w:r>
      <w:r w:rsidRPr="00D16108">
        <w:rPr>
          <w:rFonts w:ascii="宋体" w:hAnsi="宋体" w:cs="宋体" w:hint="eastAsia"/>
          <w:color w:val="auto"/>
          <w:sz w:val="24"/>
          <w:szCs w:val="24"/>
        </w:rPr>
        <w:t xml:space="preserve"> 的</w:t>
      </w:r>
      <w:r w:rsidRPr="00D16108">
        <w:rPr>
          <w:rFonts w:ascii="宋体" w:hAnsi="宋体" w:cs="宋体" w:hint="eastAsia"/>
          <w:color w:val="auto"/>
          <w:sz w:val="24"/>
          <w:szCs w:val="24"/>
          <w:u w:val="single"/>
        </w:rPr>
        <w:t xml:space="preserve">    （项目名称）  </w:t>
      </w:r>
      <w:r w:rsidRPr="00D16108">
        <w:rPr>
          <w:rFonts w:ascii="宋体" w:hAnsi="宋体" w:cs="宋体" w:hint="eastAsia"/>
          <w:color w:val="auto"/>
          <w:sz w:val="24"/>
          <w:szCs w:val="24"/>
        </w:rPr>
        <w:t xml:space="preserve"> 采购活动中，我单位承诺满足以下要求：</w:t>
      </w:r>
    </w:p>
    <w:p w:rsidR="00446732" w:rsidRPr="00D16108" w:rsidRDefault="00D77C7B">
      <w:pPr>
        <w:tabs>
          <w:tab w:val="left" w:pos="65"/>
        </w:tabs>
        <w:spacing w:line="740" w:lineRule="exact"/>
        <w:ind w:firstLineChars="200" w:firstLine="480"/>
        <w:rPr>
          <w:rFonts w:ascii="宋体" w:hAnsi="宋体" w:cs="宋体"/>
          <w:color w:val="auto"/>
          <w:sz w:val="24"/>
          <w:szCs w:val="24"/>
        </w:rPr>
      </w:pPr>
      <w:r w:rsidRPr="00D16108">
        <w:rPr>
          <w:rFonts w:ascii="宋体" w:hAnsi="宋体" w:cs="宋体" w:hint="eastAsia"/>
          <w:color w:val="auto"/>
          <w:sz w:val="24"/>
          <w:szCs w:val="24"/>
        </w:rPr>
        <w:t>一、单位负责人为同一人或者存在直接控股、管理关系的不同供应商，不参加同一合同项下的政府采购活动。</w:t>
      </w:r>
    </w:p>
    <w:p w:rsidR="00446732" w:rsidRPr="00D16108" w:rsidRDefault="00D77C7B">
      <w:pPr>
        <w:tabs>
          <w:tab w:val="left" w:pos="65"/>
        </w:tabs>
        <w:spacing w:line="740" w:lineRule="exact"/>
        <w:ind w:firstLineChars="200" w:firstLine="480"/>
        <w:rPr>
          <w:rFonts w:ascii="宋体" w:hAnsi="宋体" w:cs="宋体"/>
          <w:color w:val="auto"/>
          <w:sz w:val="24"/>
          <w:szCs w:val="24"/>
        </w:rPr>
      </w:pPr>
      <w:r w:rsidRPr="00D16108">
        <w:rPr>
          <w:rFonts w:ascii="宋体" w:hAnsi="宋体" w:cs="宋体" w:hint="eastAsia"/>
          <w:color w:val="auto"/>
          <w:sz w:val="24"/>
          <w:szCs w:val="24"/>
        </w:rPr>
        <w:t>二、没有为本项目提供整体设计、规范编制或者项目管理、监理、检测等服务。</w:t>
      </w:r>
    </w:p>
    <w:p w:rsidR="00446732" w:rsidRPr="00D16108" w:rsidRDefault="00D77C7B">
      <w:pPr>
        <w:tabs>
          <w:tab w:val="left" w:pos="9365"/>
        </w:tabs>
        <w:spacing w:before="57" w:after="57" w:line="586" w:lineRule="atLeast"/>
        <w:ind w:right="85" w:firstLineChars="200" w:firstLine="480"/>
        <w:jc w:val="left"/>
        <w:textAlignment w:val="top"/>
        <w:rPr>
          <w:rFonts w:ascii="宋体" w:hAnsi="宋体" w:cs="宋体"/>
          <w:color w:val="auto"/>
          <w:sz w:val="24"/>
          <w:szCs w:val="24"/>
        </w:rPr>
      </w:pPr>
      <w:r w:rsidRPr="00D16108">
        <w:rPr>
          <w:rFonts w:ascii="宋体" w:hAnsi="宋体" w:cs="宋体" w:hint="eastAsia"/>
          <w:color w:val="auto"/>
          <w:sz w:val="24"/>
          <w:szCs w:val="24"/>
        </w:rPr>
        <w:t>三、若出现上述行为，我单位确认投标无效、承诺书虚假，接受相关部门按照国家法律法规等有关规定对我单位虚假承诺所给予的处理。</w:t>
      </w:r>
    </w:p>
    <w:p w:rsidR="00446732" w:rsidRPr="00D16108" w:rsidRDefault="00D77C7B">
      <w:pPr>
        <w:tabs>
          <w:tab w:val="left" w:pos="9365"/>
        </w:tabs>
        <w:spacing w:before="57" w:after="57" w:line="586" w:lineRule="atLeast"/>
        <w:ind w:right="85"/>
        <w:jc w:val="left"/>
        <w:textAlignment w:val="top"/>
        <w:rPr>
          <w:rFonts w:ascii="宋体" w:hAnsi="宋体" w:cs="宋体"/>
          <w:color w:val="auto"/>
          <w:sz w:val="24"/>
          <w:szCs w:val="24"/>
        </w:rPr>
      </w:pPr>
      <w:r w:rsidRPr="00D16108">
        <w:rPr>
          <w:rFonts w:ascii="宋体" w:hAnsi="宋体" w:cs="宋体" w:hint="eastAsia"/>
          <w:color w:val="auto"/>
          <w:sz w:val="24"/>
          <w:szCs w:val="24"/>
        </w:rPr>
        <w:t> </w:t>
      </w:r>
    </w:p>
    <w:p w:rsidR="00446732" w:rsidRPr="00D16108" w:rsidRDefault="00D77C7B">
      <w:pPr>
        <w:snapToGrid w:val="0"/>
        <w:spacing w:before="100" w:beforeAutospacing="1" w:after="100" w:afterAutospacing="1" w:line="700" w:lineRule="exact"/>
        <w:ind w:leftChars="300" w:left="630" w:right="641"/>
        <w:rPr>
          <w:rFonts w:ascii="宋体" w:hAnsi="宋体" w:cs="宋体"/>
          <w:color w:val="auto"/>
          <w:sz w:val="24"/>
          <w:szCs w:val="24"/>
        </w:rPr>
      </w:pPr>
      <w:r w:rsidRPr="00D16108">
        <w:rPr>
          <w:rFonts w:ascii="宋体" w:hAnsi="宋体" w:cs="宋体" w:hint="eastAsia"/>
          <w:color w:val="auto"/>
          <w:sz w:val="24"/>
        </w:rPr>
        <w:t>供应商</w:t>
      </w:r>
      <w:r w:rsidRPr="00D16108">
        <w:rPr>
          <w:rFonts w:ascii="宋体" w:hAnsi="宋体" w:cs="宋体" w:hint="eastAsia"/>
          <w:color w:val="auto"/>
          <w:sz w:val="24"/>
          <w:szCs w:val="24"/>
        </w:rPr>
        <w:t>（电子签章）：</w:t>
      </w:r>
    </w:p>
    <w:p w:rsidR="00446732" w:rsidRPr="00D16108" w:rsidRDefault="00D77C7B">
      <w:pPr>
        <w:snapToGrid w:val="0"/>
        <w:spacing w:before="100" w:beforeAutospacing="1" w:after="100" w:afterAutospacing="1" w:line="700" w:lineRule="exact"/>
        <w:ind w:leftChars="300" w:left="630" w:right="641"/>
        <w:rPr>
          <w:rFonts w:ascii="宋体" w:hAnsi="宋体" w:cs="宋体"/>
          <w:color w:val="auto"/>
          <w:sz w:val="24"/>
          <w:szCs w:val="24"/>
        </w:rPr>
      </w:pPr>
      <w:r w:rsidRPr="00D16108">
        <w:rPr>
          <w:rFonts w:ascii="宋体" w:hAnsi="宋体" w:cs="宋体" w:hint="eastAsia"/>
          <w:color w:val="auto"/>
          <w:sz w:val="24"/>
          <w:szCs w:val="24"/>
        </w:rPr>
        <w:t>法定代表人（电子签名）：</w:t>
      </w:r>
    </w:p>
    <w:p w:rsidR="00446732" w:rsidRPr="00D16108" w:rsidRDefault="00D77C7B">
      <w:pPr>
        <w:widowControl w:val="0"/>
        <w:tabs>
          <w:tab w:val="left" w:pos="9365"/>
        </w:tabs>
        <w:snapToGrid w:val="0"/>
        <w:spacing w:after="56" w:line="560" w:lineRule="exact"/>
        <w:ind w:leftChars="300" w:left="630" w:right="85"/>
        <w:jc w:val="left"/>
        <w:textAlignment w:val="top"/>
        <w:rPr>
          <w:rFonts w:ascii="宋体" w:hAnsi="宋体" w:cs="宋体"/>
          <w:color w:val="auto"/>
          <w:sz w:val="24"/>
          <w:szCs w:val="24"/>
        </w:rPr>
      </w:pPr>
      <w:r w:rsidRPr="00D16108">
        <w:rPr>
          <w:rFonts w:ascii="宋体" w:hAnsi="宋体" w:cs="宋体" w:hint="eastAsia"/>
          <w:color w:val="auto"/>
          <w:sz w:val="24"/>
          <w:szCs w:val="24"/>
        </w:rPr>
        <w:t>日期：</w:t>
      </w:r>
      <w:r w:rsidRPr="00D16108">
        <w:rPr>
          <w:rFonts w:ascii="宋体" w:hAnsi="宋体" w:cs="宋体" w:hint="eastAsia"/>
          <w:color w:val="auto"/>
          <w:sz w:val="24"/>
          <w:lang w:val="zh-CN"/>
        </w:rPr>
        <w:t xml:space="preserve">  年   月   日</w:t>
      </w:r>
    </w:p>
    <w:p w:rsidR="00446732" w:rsidRPr="00D16108" w:rsidRDefault="00446732">
      <w:pPr>
        <w:autoSpaceDE w:val="0"/>
        <w:autoSpaceDN w:val="0"/>
        <w:adjustRightInd w:val="0"/>
        <w:spacing w:line="360" w:lineRule="auto"/>
        <w:jc w:val="center"/>
        <w:rPr>
          <w:rFonts w:ascii="宋体" w:hAnsi="宋体" w:cs="宋体"/>
          <w:color w:val="auto"/>
          <w:sz w:val="24"/>
          <w:szCs w:val="24"/>
        </w:rPr>
      </w:pPr>
    </w:p>
    <w:p w:rsidR="00446732" w:rsidRPr="00D16108" w:rsidRDefault="00446732">
      <w:pPr>
        <w:autoSpaceDE w:val="0"/>
        <w:autoSpaceDN w:val="0"/>
        <w:adjustRightInd w:val="0"/>
        <w:spacing w:line="360" w:lineRule="auto"/>
        <w:jc w:val="center"/>
        <w:rPr>
          <w:rFonts w:ascii="宋体" w:hAnsi="宋体" w:cs="宋体"/>
          <w:color w:val="auto"/>
          <w:sz w:val="24"/>
          <w:szCs w:val="24"/>
        </w:rPr>
      </w:pPr>
    </w:p>
    <w:p w:rsidR="00446732" w:rsidRPr="00D16108" w:rsidRDefault="00446732">
      <w:pPr>
        <w:autoSpaceDE w:val="0"/>
        <w:autoSpaceDN w:val="0"/>
        <w:adjustRightInd w:val="0"/>
        <w:spacing w:line="360" w:lineRule="auto"/>
        <w:jc w:val="center"/>
        <w:rPr>
          <w:rFonts w:ascii="宋体" w:hAnsi="宋体" w:cs="宋体"/>
          <w:color w:val="auto"/>
          <w:sz w:val="24"/>
          <w:szCs w:val="24"/>
        </w:rPr>
      </w:pPr>
    </w:p>
    <w:p w:rsidR="00446732" w:rsidRPr="00D16108" w:rsidRDefault="00446732">
      <w:pPr>
        <w:autoSpaceDE w:val="0"/>
        <w:autoSpaceDN w:val="0"/>
        <w:adjustRightInd w:val="0"/>
        <w:spacing w:line="360" w:lineRule="auto"/>
        <w:jc w:val="center"/>
        <w:rPr>
          <w:rFonts w:ascii="宋体" w:hAnsi="宋体" w:cs="宋体"/>
          <w:color w:val="auto"/>
          <w:sz w:val="24"/>
          <w:szCs w:val="24"/>
        </w:rPr>
      </w:pPr>
    </w:p>
    <w:p w:rsidR="00446732" w:rsidRPr="00D16108" w:rsidRDefault="00D77C7B">
      <w:pPr>
        <w:autoSpaceDE w:val="0"/>
        <w:autoSpaceDN w:val="0"/>
        <w:adjustRightInd w:val="0"/>
        <w:spacing w:line="360" w:lineRule="auto"/>
        <w:jc w:val="center"/>
        <w:rPr>
          <w:rFonts w:ascii="宋体" w:hAnsi="宋体" w:cs="宋体"/>
          <w:color w:val="auto"/>
          <w:sz w:val="24"/>
          <w:szCs w:val="24"/>
        </w:rPr>
      </w:pPr>
      <w:r w:rsidRPr="00D16108">
        <w:rPr>
          <w:rFonts w:ascii="宋体" w:hAnsi="宋体" w:cs="宋体" w:hint="eastAsia"/>
          <w:color w:val="auto"/>
          <w:sz w:val="24"/>
          <w:szCs w:val="24"/>
        </w:rPr>
        <w:br w:type="page"/>
      </w:r>
    </w:p>
    <w:p w:rsidR="00446732" w:rsidRPr="00D16108" w:rsidRDefault="00D77C7B">
      <w:pPr>
        <w:autoSpaceDE w:val="0"/>
        <w:autoSpaceDN w:val="0"/>
        <w:adjustRightInd w:val="0"/>
        <w:spacing w:line="360" w:lineRule="auto"/>
        <w:jc w:val="center"/>
        <w:rPr>
          <w:rFonts w:ascii="宋体" w:hAnsi="宋体" w:cs="宋体"/>
          <w:b/>
          <w:color w:val="auto"/>
          <w:sz w:val="30"/>
          <w:szCs w:val="30"/>
        </w:rPr>
      </w:pPr>
      <w:r w:rsidRPr="00D16108">
        <w:rPr>
          <w:rFonts w:ascii="宋体" w:hAnsi="宋体" w:cs="宋体" w:hint="eastAsia"/>
          <w:b/>
          <w:color w:val="auto"/>
          <w:sz w:val="30"/>
          <w:szCs w:val="30"/>
        </w:rPr>
        <w:lastRenderedPageBreak/>
        <w:t>投标承诺函</w:t>
      </w:r>
    </w:p>
    <w:p w:rsidR="00446732" w:rsidRPr="00D16108" w:rsidRDefault="00D77C7B">
      <w:pPr>
        <w:widowControl w:val="0"/>
        <w:autoSpaceDE w:val="0"/>
        <w:autoSpaceDN w:val="0"/>
        <w:adjustRightInd w:val="0"/>
        <w:spacing w:line="240" w:lineRule="auto"/>
        <w:jc w:val="center"/>
        <w:textAlignment w:val="auto"/>
        <w:rPr>
          <w:rFonts w:ascii="宋体" w:hAnsi="宋体" w:cs="宋体"/>
          <w:b/>
          <w:color w:val="auto"/>
          <w:sz w:val="30"/>
          <w:szCs w:val="30"/>
        </w:rPr>
      </w:pPr>
      <w:r w:rsidRPr="00D16108">
        <w:rPr>
          <w:rFonts w:ascii="宋体" w:hAnsi="宋体" w:cs="宋体" w:hint="eastAsia"/>
          <w:b/>
          <w:color w:val="auto"/>
          <w:sz w:val="30"/>
          <w:szCs w:val="30"/>
        </w:rPr>
        <w:t>（以投标承诺函形式，替代投标保证金的相关承诺事项）</w:t>
      </w:r>
    </w:p>
    <w:p w:rsidR="00446732" w:rsidRPr="00D16108" w:rsidRDefault="00D77C7B">
      <w:pPr>
        <w:widowControl w:val="0"/>
        <w:tabs>
          <w:tab w:val="left" w:pos="9365"/>
        </w:tabs>
        <w:spacing w:before="360" w:after="360" w:line="360" w:lineRule="auto"/>
        <w:ind w:right="85"/>
        <w:jc w:val="left"/>
        <w:textAlignment w:val="top"/>
        <w:rPr>
          <w:rFonts w:ascii="宋体" w:hAnsi="宋体" w:cs="宋体"/>
          <w:color w:val="auto"/>
          <w:sz w:val="24"/>
          <w:szCs w:val="24"/>
        </w:rPr>
      </w:pPr>
      <w:r w:rsidRPr="00D16108">
        <w:rPr>
          <w:rFonts w:ascii="宋体" w:hAnsi="宋体" w:cs="宋体" w:hint="eastAsia"/>
          <w:color w:val="auto"/>
          <w:sz w:val="24"/>
          <w:szCs w:val="24"/>
        </w:rPr>
        <w:t>致：</w:t>
      </w:r>
      <w:r w:rsidRPr="00D16108">
        <w:rPr>
          <w:rFonts w:ascii="宋体" w:hAnsi="宋体" w:cs="宋体" w:hint="eastAsia"/>
          <w:color w:val="auto"/>
          <w:sz w:val="24"/>
          <w:szCs w:val="24"/>
          <w:u w:val="single"/>
        </w:rPr>
        <w:t xml:space="preserve">    </w:t>
      </w:r>
      <w:r w:rsidRPr="00D16108">
        <w:rPr>
          <w:rFonts w:ascii="宋体" w:hAnsi="宋体" w:cs="宋体" w:hint="eastAsia"/>
          <w:color w:val="auto"/>
          <w:spacing w:val="11"/>
          <w:sz w:val="24"/>
          <w:szCs w:val="24"/>
          <w:u w:val="single"/>
        </w:rPr>
        <w:t>(采购人名称） 、</w:t>
      </w:r>
      <w:r w:rsidRPr="00D16108">
        <w:rPr>
          <w:rFonts w:ascii="宋体" w:hAnsi="宋体" w:cs="宋体" w:hint="eastAsia"/>
          <w:color w:val="auto"/>
          <w:sz w:val="24"/>
          <w:szCs w:val="24"/>
        </w:rPr>
        <w:t>中</w:t>
      </w:r>
      <w:proofErr w:type="gramStart"/>
      <w:r w:rsidRPr="00D16108">
        <w:rPr>
          <w:rFonts w:ascii="宋体" w:hAnsi="宋体" w:cs="宋体" w:hint="eastAsia"/>
          <w:color w:val="auto"/>
          <w:sz w:val="24"/>
          <w:szCs w:val="24"/>
        </w:rPr>
        <w:t>鼎景宏工程</w:t>
      </w:r>
      <w:proofErr w:type="gramEnd"/>
      <w:r w:rsidRPr="00D16108">
        <w:rPr>
          <w:rFonts w:ascii="宋体" w:hAnsi="宋体" w:cs="宋体" w:hint="eastAsia"/>
          <w:color w:val="auto"/>
          <w:sz w:val="24"/>
          <w:szCs w:val="24"/>
        </w:rPr>
        <w:t>管理有限公司</w:t>
      </w:r>
    </w:p>
    <w:p w:rsidR="00446732" w:rsidRPr="00D16108" w:rsidRDefault="00D77C7B">
      <w:pPr>
        <w:widowControl w:val="0"/>
        <w:tabs>
          <w:tab w:val="left" w:pos="65"/>
        </w:tabs>
        <w:spacing w:line="460" w:lineRule="atLeast"/>
        <w:ind w:firstLineChars="200" w:firstLine="480"/>
        <w:textAlignment w:val="auto"/>
        <w:rPr>
          <w:rFonts w:ascii="宋体" w:hAnsi="宋体" w:cs="宋体"/>
          <w:color w:val="auto"/>
          <w:sz w:val="24"/>
          <w:szCs w:val="24"/>
          <w:lang w:val="zh-CN"/>
        </w:rPr>
      </w:pPr>
      <w:r w:rsidRPr="00D16108">
        <w:rPr>
          <w:rFonts w:ascii="宋体" w:hAnsi="宋体" w:cs="宋体" w:hint="eastAsia"/>
          <w:color w:val="auto"/>
          <w:sz w:val="24"/>
          <w:szCs w:val="24"/>
        </w:rPr>
        <w:t>在项目编号为</w:t>
      </w:r>
      <w:r w:rsidRPr="00D16108">
        <w:rPr>
          <w:rFonts w:ascii="宋体" w:hAnsi="宋体" w:cs="宋体" w:hint="eastAsia"/>
          <w:color w:val="auto"/>
          <w:sz w:val="24"/>
          <w:szCs w:val="24"/>
          <w:u w:val="single"/>
        </w:rPr>
        <w:t xml:space="preserve">                  </w:t>
      </w:r>
      <w:r w:rsidRPr="00D16108">
        <w:rPr>
          <w:rFonts w:ascii="宋体" w:hAnsi="宋体" w:cs="宋体" w:hint="eastAsia"/>
          <w:color w:val="auto"/>
          <w:sz w:val="24"/>
          <w:szCs w:val="24"/>
        </w:rPr>
        <w:t xml:space="preserve"> 的</w:t>
      </w:r>
      <w:r w:rsidRPr="00D16108">
        <w:rPr>
          <w:rFonts w:ascii="宋体" w:hAnsi="宋体" w:cs="宋体" w:hint="eastAsia"/>
          <w:color w:val="auto"/>
          <w:sz w:val="24"/>
          <w:szCs w:val="24"/>
          <w:u w:val="single"/>
        </w:rPr>
        <w:t xml:space="preserve">    （项目名称）  </w:t>
      </w:r>
      <w:r w:rsidRPr="00D16108">
        <w:rPr>
          <w:rFonts w:ascii="宋体" w:hAnsi="宋体" w:cs="宋体" w:hint="eastAsia"/>
          <w:color w:val="auto"/>
          <w:sz w:val="24"/>
          <w:szCs w:val="24"/>
        </w:rPr>
        <w:t xml:space="preserve"> 采购活动中，我</w:t>
      </w:r>
      <w:r w:rsidRPr="00D16108">
        <w:rPr>
          <w:rFonts w:ascii="宋体" w:hAnsi="宋体" w:cs="宋体" w:hint="eastAsia"/>
          <w:color w:val="auto"/>
          <w:sz w:val="24"/>
        </w:rPr>
        <w:t>单位</w:t>
      </w:r>
      <w:r w:rsidRPr="00D16108">
        <w:rPr>
          <w:rFonts w:ascii="宋体" w:hAnsi="宋体" w:cs="宋体" w:hint="eastAsia"/>
          <w:color w:val="auto"/>
          <w:sz w:val="24"/>
          <w:szCs w:val="24"/>
        </w:rPr>
        <w:t>承诺：</w:t>
      </w:r>
    </w:p>
    <w:p w:rsidR="00446732" w:rsidRPr="00D16108" w:rsidRDefault="00D77C7B">
      <w:pPr>
        <w:widowControl w:val="0"/>
        <w:tabs>
          <w:tab w:val="left" w:pos="65"/>
        </w:tabs>
        <w:spacing w:line="460" w:lineRule="atLeast"/>
        <w:ind w:firstLineChars="200" w:firstLine="480"/>
        <w:textAlignment w:val="auto"/>
        <w:rPr>
          <w:rFonts w:ascii="宋体" w:hAnsi="宋体" w:cs="宋体"/>
          <w:color w:val="auto"/>
          <w:sz w:val="24"/>
          <w:szCs w:val="24"/>
        </w:rPr>
      </w:pPr>
      <w:r w:rsidRPr="00D16108">
        <w:rPr>
          <w:rFonts w:ascii="宋体" w:hAnsi="宋体" w:cs="宋体" w:hint="eastAsia"/>
          <w:color w:val="auto"/>
          <w:sz w:val="24"/>
          <w:szCs w:val="24"/>
        </w:rPr>
        <w:t>一、遵循公开、公平、公正和</w:t>
      </w:r>
      <w:hyperlink r:id="rId18" w:tgtFrame="https://wenda.so.com/q/_blank" w:history="1">
        <w:r w:rsidRPr="00D16108">
          <w:rPr>
            <w:rFonts w:ascii="宋体" w:hAnsi="宋体" w:cs="宋体" w:hint="eastAsia"/>
            <w:color w:val="auto"/>
            <w:sz w:val="24"/>
            <w:szCs w:val="24"/>
          </w:rPr>
          <w:t>诚实信用</w:t>
        </w:r>
      </w:hyperlink>
      <w:r w:rsidRPr="00D16108">
        <w:rPr>
          <w:rFonts w:ascii="宋体" w:hAnsi="宋体" w:cs="宋体" w:hint="eastAsia"/>
          <w:color w:val="auto"/>
          <w:sz w:val="24"/>
          <w:szCs w:val="24"/>
        </w:rPr>
        <w:t>的原则自愿参加本项目投标；</w:t>
      </w:r>
    </w:p>
    <w:p w:rsidR="00446732" w:rsidRPr="00D16108" w:rsidRDefault="00D77C7B">
      <w:pPr>
        <w:widowControl w:val="0"/>
        <w:tabs>
          <w:tab w:val="left" w:pos="65"/>
        </w:tabs>
        <w:spacing w:line="460" w:lineRule="atLeast"/>
        <w:ind w:firstLineChars="200" w:firstLine="480"/>
        <w:textAlignment w:val="auto"/>
        <w:rPr>
          <w:rFonts w:ascii="宋体" w:hAnsi="宋体" w:cs="宋体"/>
          <w:color w:val="auto"/>
          <w:sz w:val="24"/>
          <w:szCs w:val="24"/>
        </w:rPr>
      </w:pPr>
      <w:r w:rsidRPr="00D16108">
        <w:rPr>
          <w:rFonts w:ascii="宋体" w:hAnsi="宋体" w:cs="宋体" w:hint="eastAsia"/>
          <w:color w:val="auto"/>
          <w:sz w:val="24"/>
          <w:szCs w:val="24"/>
        </w:rPr>
        <w:t xml:space="preserve">    二、在政府采购活动中提供真实、准确、有效、合法的材料，不</w:t>
      </w:r>
      <w:r w:rsidRPr="00D16108">
        <w:rPr>
          <w:rFonts w:ascii="宋体" w:hAnsi="宋体" w:cs="宋体" w:hint="eastAsia"/>
          <w:color w:val="auto"/>
          <w:sz w:val="24"/>
          <w:szCs w:val="24"/>
          <w:lang w:val="zh-CN"/>
        </w:rPr>
        <w:t>提供虚假材料；</w:t>
      </w:r>
    </w:p>
    <w:p w:rsidR="00446732" w:rsidRPr="00D16108" w:rsidRDefault="00D77C7B">
      <w:pPr>
        <w:widowControl w:val="0"/>
        <w:tabs>
          <w:tab w:val="left" w:pos="65"/>
        </w:tabs>
        <w:spacing w:line="460" w:lineRule="atLeast"/>
        <w:ind w:firstLineChars="200" w:firstLine="480"/>
        <w:textAlignment w:val="auto"/>
        <w:rPr>
          <w:rFonts w:ascii="宋体" w:hAnsi="宋体" w:cs="宋体"/>
          <w:color w:val="auto"/>
          <w:sz w:val="24"/>
          <w:szCs w:val="24"/>
          <w:lang w:val="zh-CN"/>
        </w:rPr>
      </w:pPr>
      <w:r w:rsidRPr="00D16108">
        <w:rPr>
          <w:rFonts w:ascii="宋体" w:hAnsi="宋体" w:cs="宋体" w:hint="eastAsia"/>
          <w:color w:val="auto"/>
          <w:sz w:val="24"/>
          <w:szCs w:val="24"/>
        </w:rPr>
        <w:t>三、</w:t>
      </w:r>
      <w:r w:rsidRPr="00D16108">
        <w:rPr>
          <w:rFonts w:ascii="宋体" w:hAnsi="宋体" w:cs="宋体" w:hint="eastAsia"/>
          <w:color w:val="auto"/>
          <w:sz w:val="24"/>
          <w:szCs w:val="24"/>
          <w:lang w:val="zh-CN"/>
        </w:rPr>
        <w:t>按照</w:t>
      </w:r>
      <w:r w:rsidRPr="00D16108">
        <w:rPr>
          <w:rFonts w:ascii="宋体" w:hAnsi="宋体" w:cs="宋体" w:hint="eastAsia"/>
          <w:color w:val="auto"/>
          <w:sz w:val="24"/>
          <w:szCs w:val="24"/>
        </w:rPr>
        <w:t>磋商</w:t>
      </w:r>
      <w:r w:rsidRPr="00D16108">
        <w:rPr>
          <w:rFonts w:ascii="宋体" w:hAnsi="宋体" w:cs="宋体" w:hint="eastAsia"/>
          <w:color w:val="auto"/>
          <w:sz w:val="24"/>
          <w:szCs w:val="24"/>
          <w:lang w:val="zh-CN"/>
        </w:rPr>
        <w:t>文件规定，在提交响应文件截止时间后，在</w:t>
      </w:r>
      <w:r w:rsidRPr="00D16108">
        <w:rPr>
          <w:rFonts w:ascii="宋体" w:hAnsi="宋体" w:cs="宋体" w:hint="eastAsia"/>
          <w:color w:val="auto"/>
          <w:sz w:val="24"/>
          <w:szCs w:val="24"/>
        </w:rPr>
        <w:t>磋商</w:t>
      </w:r>
      <w:r w:rsidRPr="00D16108">
        <w:rPr>
          <w:rFonts w:ascii="宋体" w:hAnsi="宋体" w:cs="宋体" w:hint="eastAsia"/>
          <w:color w:val="auto"/>
          <w:sz w:val="24"/>
          <w:szCs w:val="24"/>
          <w:lang w:val="zh-CN"/>
        </w:rPr>
        <w:t>文件规定的投标有效期限内不撤回响应文件；</w:t>
      </w:r>
    </w:p>
    <w:p w:rsidR="00446732" w:rsidRPr="00D16108" w:rsidRDefault="00D77C7B">
      <w:pPr>
        <w:widowControl w:val="0"/>
        <w:tabs>
          <w:tab w:val="left" w:pos="65"/>
        </w:tabs>
        <w:spacing w:line="460" w:lineRule="atLeast"/>
        <w:ind w:firstLineChars="200" w:firstLine="480"/>
        <w:textAlignment w:val="auto"/>
        <w:rPr>
          <w:rFonts w:ascii="宋体" w:hAnsi="宋体" w:cs="宋体"/>
          <w:color w:val="auto"/>
          <w:sz w:val="24"/>
          <w:szCs w:val="24"/>
          <w:lang w:val="zh-CN"/>
        </w:rPr>
      </w:pPr>
      <w:r w:rsidRPr="00D16108">
        <w:rPr>
          <w:rFonts w:ascii="宋体" w:hAnsi="宋体" w:cs="宋体" w:hint="eastAsia"/>
          <w:color w:val="auto"/>
          <w:sz w:val="24"/>
          <w:szCs w:val="24"/>
        </w:rPr>
        <w:t>四、</w:t>
      </w:r>
      <w:proofErr w:type="gramStart"/>
      <w:r w:rsidRPr="00D16108">
        <w:rPr>
          <w:rFonts w:ascii="宋体" w:hAnsi="宋体" w:cs="宋体" w:hint="eastAsia"/>
          <w:color w:val="auto"/>
          <w:sz w:val="24"/>
          <w:szCs w:val="24"/>
        </w:rPr>
        <w:t>不</w:t>
      </w:r>
      <w:proofErr w:type="gramEnd"/>
      <w:r w:rsidRPr="00D16108">
        <w:rPr>
          <w:rFonts w:ascii="宋体" w:hAnsi="宋体" w:cs="宋体" w:hint="eastAsia"/>
          <w:color w:val="auto"/>
          <w:sz w:val="24"/>
          <w:szCs w:val="24"/>
          <w:lang w:val="zh-CN"/>
        </w:rPr>
        <w:t>与其</w:t>
      </w:r>
      <w:proofErr w:type="gramStart"/>
      <w:r w:rsidRPr="00D16108">
        <w:rPr>
          <w:rFonts w:ascii="宋体" w:hAnsi="宋体" w:cs="宋体" w:hint="eastAsia"/>
          <w:color w:val="auto"/>
          <w:sz w:val="24"/>
          <w:szCs w:val="24"/>
          <w:lang w:val="zh-CN"/>
        </w:rPr>
        <w:t>他供应</w:t>
      </w:r>
      <w:proofErr w:type="gramEnd"/>
      <w:r w:rsidRPr="00D16108">
        <w:rPr>
          <w:rFonts w:ascii="宋体" w:hAnsi="宋体" w:cs="宋体" w:hint="eastAsia"/>
          <w:color w:val="auto"/>
          <w:sz w:val="24"/>
          <w:szCs w:val="24"/>
          <w:lang w:val="zh-CN"/>
        </w:rPr>
        <w:t>商、采购人或采购代理机构串通或恶意串通。</w:t>
      </w:r>
    </w:p>
    <w:p w:rsidR="00446732" w:rsidRPr="00D16108" w:rsidRDefault="00D77C7B">
      <w:pPr>
        <w:widowControl w:val="0"/>
        <w:tabs>
          <w:tab w:val="left" w:pos="65"/>
        </w:tabs>
        <w:spacing w:line="460" w:lineRule="atLeast"/>
        <w:ind w:firstLineChars="200" w:firstLine="480"/>
        <w:textAlignment w:val="auto"/>
        <w:rPr>
          <w:rFonts w:ascii="宋体" w:hAnsi="宋体" w:cs="宋体"/>
          <w:color w:val="auto"/>
          <w:sz w:val="24"/>
          <w:szCs w:val="24"/>
          <w:lang w:val="zh-CN"/>
        </w:rPr>
      </w:pPr>
      <w:r w:rsidRPr="00D16108">
        <w:rPr>
          <w:rFonts w:ascii="宋体" w:hAnsi="宋体" w:cs="宋体" w:hint="eastAsia"/>
          <w:color w:val="auto"/>
          <w:sz w:val="24"/>
          <w:szCs w:val="24"/>
        </w:rPr>
        <w:t>五、如我单位中标，</w:t>
      </w:r>
      <w:r w:rsidRPr="00D16108">
        <w:rPr>
          <w:rFonts w:ascii="宋体" w:hAnsi="宋体" w:cs="宋体" w:hint="eastAsia"/>
          <w:color w:val="auto"/>
          <w:sz w:val="24"/>
          <w:szCs w:val="24"/>
          <w:lang w:val="zh-CN"/>
        </w:rPr>
        <w:t>除不可抗拒力或</w:t>
      </w:r>
      <w:r w:rsidRPr="00D16108">
        <w:rPr>
          <w:rFonts w:ascii="宋体" w:hAnsi="宋体" w:cs="宋体" w:hint="eastAsia"/>
          <w:color w:val="auto"/>
          <w:sz w:val="24"/>
          <w:szCs w:val="24"/>
        </w:rPr>
        <w:t>磋商</w:t>
      </w:r>
      <w:r w:rsidRPr="00D16108">
        <w:rPr>
          <w:rFonts w:ascii="宋体" w:hAnsi="宋体" w:cs="宋体" w:hint="eastAsia"/>
          <w:color w:val="auto"/>
          <w:sz w:val="24"/>
          <w:szCs w:val="24"/>
          <w:lang w:val="zh-CN"/>
        </w:rPr>
        <w:t>文件认可的情形外</w:t>
      </w:r>
      <w:r w:rsidRPr="00D16108">
        <w:rPr>
          <w:rFonts w:ascii="宋体" w:hAnsi="宋体" w:cs="宋体" w:hint="eastAsia"/>
          <w:color w:val="auto"/>
          <w:sz w:val="24"/>
          <w:szCs w:val="24"/>
        </w:rPr>
        <w:t>，我单位承诺及时领取中标通知书，</w:t>
      </w:r>
      <w:r w:rsidRPr="00D16108">
        <w:rPr>
          <w:rFonts w:ascii="宋体" w:hAnsi="宋体" w:cs="宋体" w:hint="eastAsia"/>
          <w:color w:val="auto"/>
          <w:sz w:val="24"/>
          <w:szCs w:val="24"/>
          <w:lang w:val="zh-CN"/>
        </w:rPr>
        <w:t>在成交通知书规定时间、地点与采购人签订合同；</w:t>
      </w:r>
    </w:p>
    <w:p w:rsidR="00446732" w:rsidRPr="00D16108" w:rsidRDefault="00D77C7B">
      <w:pPr>
        <w:widowControl w:val="0"/>
        <w:tabs>
          <w:tab w:val="left" w:pos="65"/>
        </w:tabs>
        <w:spacing w:line="460" w:lineRule="atLeast"/>
        <w:ind w:firstLineChars="200" w:firstLine="480"/>
        <w:textAlignment w:val="auto"/>
        <w:rPr>
          <w:rFonts w:ascii="宋体" w:hAnsi="宋体" w:cs="宋体"/>
          <w:color w:val="auto"/>
          <w:sz w:val="24"/>
          <w:szCs w:val="24"/>
        </w:rPr>
      </w:pPr>
      <w:r w:rsidRPr="00D16108">
        <w:rPr>
          <w:rFonts w:ascii="宋体" w:hAnsi="宋体" w:cs="宋体" w:hint="eastAsia"/>
          <w:color w:val="auto"/>
          <w:sz w:val="24"/>
          <w:szCs w:val="24"/>
        </w:rPr>
        <w:t xml:space="preserve">    六、</w:t>
      </w:r>
      <w:r w:rsidRPr="00D16108">
        <w:rPr>
          <w:rFonts w:ascii="宋体" w:hAnsi="宋体" w:cs="宋体" w:hint="eastAsia"/>
          <w:color w:val="auto"/>
          <w:sz w:val="24"/>
          <w:szCs w:val="24"/>
          <w:lang w:val="zh-CN"/>
        </w:rPr>
        <w:t>遵守法律法规及</w:t>
      </w:r>
      <w:r w:rsidRPr="00D16108">
        <w:rPr>
          <w:rFonts w:ascii="宋体" w:hAnsi="宋体" w:cs="宋体" w:hint="eastAsia"/>
          <w:color w:val="auto"/>
          <w:sz w:val="24"/>
          <w:szCs w:val="24"/>
        </w:rPr>
        <w:t>磋商</w:t>
      </w:r>
      <w:r w:rsidRPr="00D16108">
        <w:rPr>
          <w:rFonts w:ascii="宋体" w:hAnsi="宋体" w:cs="宋体" w:hint="eastAsia"/>
          <w:color w:val="auto"/>
          <w:sz w:val="24"/>
          <w:szCs w:val="24"/>
          <w:lang w:val="zh-CN"/>
        </w:rPr>
        <w:t>文件规定的其他情况；</w:t>
      </w:r>
    </w:p>
    <w:p w:rsidR="00446732" w:rsidRPr="00D16108" w:rsidRDefault="00D77C7B">
      <w:pPr>
        <w:widowControl w:val="0"/>
        <w:tabs>
          <w:tab w:val="left" w:pos="65"/>
        </w:tabs>
        <w:spacing w:line="460" w:lineRule="atLeast"/>
        <w:ind w:firstLineChars="200" w:firstLine="480"/>
        <w:textAlignment w:val="auto"/>
        <w:rPr>
          <w:rFonts w:ascii="宋体" w:hAnsi="宋体" w:cs="宋体"/>
          <w:color w:val="auto"/>
          <w:sz w:val="24"/>
          <w:szCs w:val="24"/>
        </w:rPr>
      </w:pPr>
      <w:r w:rsidRPr="00D16108">
        <w:rPr>
          <w:rFonts w:ascii="宋体" w:hAnsi="宋体" w:cs="宋体" w:hint="eastAsia"/>
          <w:color w:val="auto"/>
          <w:sz w:val="24"/>
          <w:szCs w:val="24"/>
        </w:rPr>
        <w:t>七、按磋商文件规定及时缴纳中标服务费。</w:t>
      </w:r>
    </w:p>
    <w:p w:rsidR="00446732" w:rsidRPr="00D16108" w:rsidRDefault="00D77C7B">
      <w:pPr>
        <w:widowControl w:val="0"/>
        <w:tabs>
          <w:tab w:val="left" w:pos="65"/>
        </w:tabs>
        <w:spacing w:line="460" w:lineRule="atLeast"/>
        <w:ind w:firstLineChars="200" w:firstLine="480"/>
        <w:textAlignment w:val="auto"/>
        <w:rPr>
          <w:rFonts w:ascii="宋体" w:hAnsi="宋体" w:cs="宋体"/>
          <w:color w:val="auto"/>
          <w:sz w:val="24"/>
          <w:szCs w:val="24"/>
        </w:rPr>
      </w:pPr>
      <w:r w:rsidRPr="00D16108">
        <w:rPr>
          <w:rFonts w:ascii="宋体" w:hAnsi="宋体" w:cs="宋体" w:hint="eastAsia"/>
          <w:color w:val="auto"/>
          <w:sz w:val="24"/>
          <w:szCs w:val="24"/>
        </w:rPr>
        <w:t>八、违背上述承诺事项的，我单位无条件接受以下责任追究：</w:t>
      </w:r>
    </w:p>
    <w:p w:rsidR="00446732" w:rsidRPr="00D16108" w:rsidRDefault="00D77C7B">
      <w:pPr>
        <w:widowControl w:val="0"/>
        <w:tabs>
          <w:tab w:val="left" w:pos="65"/>
        </w:tabs>
        <w:spacing w:line="460" w:lineRule="atLeast"/>
        <w:ind w:firstLineChars="200" w:firstLine="480"/>
        <w:textAlignment w:val="auto"/>
        <w:rPr>
          <w:rFonts w:ascii="宋体" w:hAnsi="宋体" w:cs="宋体"/>
          <w:color w:val="auto"/>
          <w:sz w:val="24"/>
          <w:szCs w:val="24"/>
          <w:lang w:val="zh-CN"/>
        </w:rPr>
      </w:pPr>
      <w:r w:rsidRPr="00D16108">
        <w:rPr>
          <w:rFonts w:ascii="宋体" w:hAnsi="宋体" w:cs="宋体" w:hint="eastAsia"/>
          <w:color w:val="auto"/>
          <w:sz w:val="24"/>
          <w:szCs w:val="24"/>
          <w:lang w:val="zh-CN"/>
        </w:rPr>
        <w:t>（一）法定责任：</w:t>
      </w:r>
      <w:r w:rsidRPr="00D16108">
        <w:rPr>
          <w:rFonts w:ascii="宋体" w:hAnsi="宋体" w:cs="宋体" w:hint="eastAsia"/>
          <w:color w:val="auto"/>
          <w:sz w:val="24"/>
          <w:szCs w:val="24"/>
        </w:rPr>
        <w:t>按照政府采购相关法规，</w:t>
      </w:r>
      <w:r w:rsidRPr="00D16108">
        <w:rPr>
          <w:rFonts w:ascii="宋体" w:hAnsi="宋体" w:cs="宋体" w:hint="eastAsia"/>
          <w:color w:val="auto"/>
          <w:sz w:val="24"/>
          <w:szCs w:val="24"/>
          <w:lang w:val="zh-CN"/>
        </w:rPr>
        <w:t>处以罚款，列入不良行为记录名单，在一至三年内禁止参加政府采购活动，有违法所得的，并处没收违法所得，情节严重的，由工商行政管理机关（市场监督机关）吊销营业执照；构成犯罪的，依法追究刑事责任。</w:t>
      </w:r>
    </w:p>
    <w:p w:rsidR="00446732" w:rsidRPr="00D16108" w:rsidRDefault="00D77C7B">
      <w:pPr>
        <w:widowControl w:val="0"/>
        <w:tabs>
          <w:tab w:val="left" w:pos="65"/>
        </w:tabs>
        <w:spacing w:line="460" w:lineRule="atLeast"/>
        <w:ind w:firstLineChars="200" w:firstLine="480"/>
        <w:textAlignment w:val="auto"/>
        <w:rPr>
          <w:rFonts w:ascii="宋体" w:hAnsi="宋体" w:cs="宋体"/>
          <w:color w:val="auto"/>
          <w:sz w:val="24"/>
          <w:szCs w:val="24"/>
          <w:lang w:val="zh-CN"/>
        </w:rPr>
      </w:pPr>
      <w:r w:rsidRPr="00D16108">
        <w:rPr>
          <w:rFonts w:ascii="宋体" w:hAnsi="宋体" w:cs="宋体" w:hint="eastAsia"/>
          <w:color w:val="auto"/>
          <w:sz w:val="24"/>
          <w:szCs w:val="24"/>
        </w:rPr>
        <w:t>给采购人及他人造成损失的，愿承担相应的赔偿责任。</w:t>
      </w:r>
    </w:p>
    <w:p w:rsidR="00446732" w:rsidRPr="00D16108" w:rsidRDefault="00D77C7B">
      <w:pPr>
        <w:widowControl w:val="0"/>
        <w:tabs>
          <w:tab w:val="left" w:pos="65"/>
        </w:tabs>
        <w:spacing w:line="460" w:lineRule="atLeast"/>
        <w:ind w:firstLineChars="200" w:firstLine="480"/>
        <w:textAlignment w:val="auto"/>
        <w:rPr>
          <w:rFonts w:ascii="宋体" w:hAnsi="宋体" w:cs="宋体"/>
          <w:color w:val="auto"/>
          <w:sz w:val="24"/>
          <w:szCs w:val="24"/>
        </w:rPr>
      </w:pPr>
      <w:r w:rsidRPr="00D16108">
        <w:rPr>
          <w:rFonts w:ascii="宋体" w:hAnsi="宋体" w:cs="宋体" w:hint="eastAsia"/>
          <w:color w:val="auto"/>
          <w:sz w:val="24"/>
          <w:szCs w:val="24"/>
          <w:lang w:val="zh-CN"/>
        </w:rPr>
        <w:t>（二）违约责任：</w:t>
      </w:r>
      <w:r w:rsidRPr="00D16108">
        <w:rPr>
          <w:rFonts w:ascii="宋体" w:hAnsi="宋体" w:cs="宋体" w:hint="eastAsia"/>
          <w:color w:val="auto"/>
          <w:sz w:val="24"/>
          <w:szCs w:val="24"/>
        </w:rPr>
        <w:t xml:space="preserve"> </w:t>
      </w:r>
    </w:p>
    <w:p w:rsidR="00446732" w:rsidRPr="00D16108" w:rsidRDefault="00D77C7B">
      <w:pPr>
        <w:widowControl w:val="0"/>
        <w:tabs>
          <w:tab w:val="left" w:pos="65"/>
        </w:tabs>
        <w:spacing w:line="460" w:lineRule="atLeast"/>
        <w:ind w:firstLineChars="200" w:firstLine="480"/>
        <w:textAlignment w:val="auto"/>
        <w:rPr>
          <w:rFonts w:ascii="宋体" w:hAnsi="宋体" w:cs="宋体"/>
          <w:color w:val="auto"/>
          <w:sz w:val="24"/>
          <w:szCs w:val="24"/>
        </w:rPr>
      </w:pPr>
      <w:r w:rsidRPr="00D16108">
        <w:rPr>
          <w:rFonts w:ascii="宋体" w:hAnsi="宋体" w:cs="宋体" w:hint="eastAsia"/>
          <w:color w:val="auto"/>
          <w:sz w:val="24"/>
          <w:szCs w:val="24"/>
        </w:rPr>
        <w:t>1、已中标的，中标（成交）无效；</w:t>
      </w:r>
    </w:p>
    <w:p w:rsidR="00446732" w:rsidRPr="00D16108" w:rsidRDefault="00D77C7B">
      <w:pPr>
        <w:widowControl w:val="0"/>
        <w:tabs>
          <w:tab w:val="left" w:pos="65"/>
        </w:tabs>
        <w:spacing w:line="460" w:lineRule="atLeast"/>
        <w:ind w:firstLineChars="200" w:firstLine="480"/>
        <w:textAlignment w:val="auto"/>
        <w:rPr>
          <w:rFonts w:ascii="宋体" w:hAnsi="宋体" w:cs="宋体"/>
          <w:color w:val="auto"/>
          <w:sz w:val="24"/>
          <w:szCs w:val="24"/>
        </w:rPr>
      </w:pPr>
      <w:r w:rsidRPr="00D16108">
        <w:rPr>
          <w:rFonts w:ascii="宋体" w:hAnsi="宋体" w:cs="宋体" w:hint="eastAsia"/>
          <w:color w:val="auto"/>
          <w:sz w:val="24"/>
          <w:szCs w:val="24"/>
        </w:rPr>
        <w:t>2、支付采购人违约标的预算金额2%的</w:t>
      </w:r>
      <w:r w:rsidRPr="00D16108">
        <w:rPr>
          <w:rFonts w:ascii="宋体" w:hAnsi="宋体" w:cs="宋体" w:hint="eastAsia"/>
          <w:color w:val="auto"/>
          <w:sz w:val="24"/>
          <w:szCs w:val="24"/>
          <w:lang w:val="zh-CN"/>
        </w:rPr>
        <w:t>违约金</w:t>
      </w:r>
      <w:r w:rsidRPr="00D16108">
        <w:rPr>
          <w:rFonts w:ascii="宋体" w:hAnsi="宋体" w:cs="宋体" w:hint="eastAsia"/>
          <w:color w:val="auto"/>
          <w:sz w:val="24"/>
          <w:szCs w:val="24"/>
        </w:rPr>
        <w:t>；</w:t>
      </w:r>
    </w:p>
    <w:p w:rsidR="00446732" w:rsidRPr="00D16108" w:rsidRDefault="00D77C7B">
      <w:pPr>
        <w:widowControl w:val="0"/>
        <w:tabs>
          <w:tab w:val="left" w:pos="65"/>
        </w:tabs>
        <w:spacing w:line="460" w:lineRule="atLeast"/>
        <w:ind w:firstLineChars="200" w:firstLine="480"/>
        <w:textAlignment w:val="auto"/>
        <w:rPr>
          <w:rFonts w:ascii="宋体" w:hAnsi="宋体" w:cs="宋体"/>
          <w:color w:val="auto"/>
          <w:sz w:val="24"/>
          <w:szCs w:val="24"/>
          <w:lang w:val="zh-CN"/>
        </w:rPr>
      </w:pPr>
      <w:r w:rsidRPr="00D16108">
        <w:rPr>
          <w:rFonts w:ascii="宋体" w:hAnsi="宋体" w:cs="宋体" w:hint="eastAsia"/>
          <w:color w:val="auto"/>
          <w:sz w:val="24"/>
          <w:szCs w:val="24"/>
        </w:rPr>
        <w:t>3、中标后未缴中标服务费的，作为违约及违背</w:t>
      </w:r>
      <w:hyperlink r:id="rId19" w:tgtFrame="https://wenda.so.com/q/_blank" w:history="1">
        <w:r w:rsidRPr="00D16108">
          <w:rPr>
            <w:rFonts w:ascii="宋体" w:hAnsi="宋体" w:cs="宋体" w:hint="eastAsia"/>
            <w:color w:val="auto"/>
            <w:sz w:val="24"/>
            <w:szCs w:val="24"/>
          </w:rPr>
          <w:t>诚实信用</w:t>
        </w:r>
      </w:hyperlink>
      <w:r w:rsidRPr="00D16108">
        <w:rPr>
          <w:rFonts w:ascii="宋体" w:hAnsi="宋体" w:cs="宋体" w:hint="eastAsia"/>
          <w:color w:val="auto"/>
          <w:sz w:val="24"/>
          <w:szCs w:val="24"/>
        </w:rPr>
        <w:t>原则，在履行承诺前，代理机构将视我单位为失信企业、不予办理其后相关业务。</w:t>
      </w:r>
    </w:p>
    <w:p w:rsidR="00446732" w:rsidRPr="00D16108" w:rsidRDefault="00446732">
      <w:pPr>
        <w:widowControl w:val="0"/>
        <w:autoSpaceDE w:val="0"/>
        <w:autoSpaceDN w:val="0"/>
        <w:adjustRightInd w:val="0"/>
        <w:spacing w:line="460" w:lineRule="atLeast"/>
        <w:ind w:left="-2" w:right="-817" w:hanging="149"/>
        <w:textAlignment w:val="auto"/>
        <w:rPr>
          <w:rFonts w:ascii="宋体" w:hAnsi="宋体" w:cs="宋体"/>
          <w:color w:val="auto"/>
          <w:sz w:val="24"/>
          <w:lang w:val="zh-CN"/>
        </w:rPr>
      </w:pPr>
    </w:p>
    <w:p w:rsidR="00446732" w:rsidRPr="00D16108" w:rsidRDefault="00D77C7B">
      <w:pPr>
        <w:widowControl w:val="0"/>
        <w:tabs>
          <w:tab w:val="left" w:pos="9365"/>
        </w:tabs>
        <w:snapToGrid w:val="0"/>
        <w:spacing w:after="56" w:line="560" w:lineRule="exact"/>
        <w:ind w:leftChars="300" w:left="630" w:right="85"/>
        <w:jc w:val="left"/>
        <w:textAlignment w:val="top"/>
        <w:rPr>
          <w:rFonts w:ascii="宋体" w:hAnsi="宋体" w:cs="宋体"/>
          <w:color w:val="auto"/>
          <w:sz w:val="24"/>
          <w:szCs w:val="24"/>
        </w:rPr>
      </w:pPr>
      <w:r w:rsidRPr="00D16108">
        <w:rPr>
          <w:rFonts w:ascii="宋体" w:hAnsi="宋体" w:cs="宋体" w:hint="eastAsia"/>
          <w:color w:val="auto"/>
          <w:sz w:val="24"/>
        </w:rPr>
        <w:t>供应商</w:t>
      </w:r>
      <w:r w:rsidRPr="00D16108">
        <w:rPr>
          <w:rFonts w:ascii="宋体" w:hAnsi="宋体" w:cs="宋体" w:hint="eastAsia"/>
          <w:color w:val="auto"/>
          <w:sz w:val="24"/>
          <w:szCs w:val="24"/>
        </w:rPr>
        <w:t>（电子签章）：</w:t>
      </w:r>
    </w:p>
    <w:p w:rsidR="00446732" w:rsidRPr="00D16108" w:rsidRDefault="00D77C7B">
      <w:pPr>
        <w:widowControl w:val="0"/>
        <w:tabs>
          <w:tab w:val="left" w:pos="9365"/>
        </w:tabs>
        <w:snapToGrid w:val="0"/>
        <w:spacing w:after="56" w:line="560" w:lineRule="exact"/>
        <w:ind w:leftChars="300" w:left="630" w:right="85"/>
        <w:jc w:val="left"/>
        <w:textAlignment w:val="top"/>
        <w:rPr>
          <w:rFonts w:ascii="宋体" w:hAnsi="宋体" w:cs="宋体"/>
          <w:color w:val="auto"/>
          <w:sz w:val="24"/>
          <w:szCs w:val="24"/>
        </w:rPr>
      </w:pPr>
      <w:r w:rsidRPr="00D16108">
        <w:rPr>
          <w:rFonts w:ascii="宋体" w:hAnsi="宋体" w:cs="宋体" w:hint="eastAsia"/>
          <w:color w:val="auto"/>
          <w:sz w:val="24"/>
          <w:szCs w:val="24"/>
        </w:rPr>
        <w:t>法定代表人（电子签名）：</w:t>
      </w:r>
    </w:p>
    <w:p w:rsidR="00446732" w:rsidRPr="00D16108" w:rsidRDefault="00D77C7B">
      <w:pPr>
        <w:widowControl w:val="0"/>
        <w:autoSpaceDE w:val="0"/>
        <w:autoSpaceDN w:val="0"/>
        <w:adjustRightInd w:val="0"/>
        <w:spacing w:line="240" w:lineRule="auto"/>
        <w:ind w:leftChars="300" w:left="630" w:right="-816"/>
        <w:textAlignment w:val="auto"/>
        <w:rPr>
          <w:rFonts w:ascii="宋体" w:hAnsi="宋体" w:cs="宋体"/>
          <w:color w:val="auto"/>
          <w:sz w:val="24"/>
          <w:szCs w:val="24"/>
          <w:lang w:val="zh-CN"/>
        </w:rPr>
      </w:pPr>
      <w:r w:rsidRPr="00D16108">
        <w:rPr>
          <w:rFonts w:ascii="宋体" w:hAnsi="宋体" w:cs="宋体" w:hint="eastAsia"/>
          <w:color w:val="auto"/>
          <w:sz w:val="24"/>
          <w:lang w:val="zh-CN"/>
        </w:rPr>
        <w:t>日期：   年   月   日</w:t>
      </w:r>
    </w:p>
    <w:p w:rsidR="00446732" w:rsidRPr="00D16108" w:rsidRDefault="00D77C7B">
      <w:pPr>
        <w:autoSpaceDE w:val="0"/>
        <w:autoSpaceDN w:val="0"/>
        <w:adjustRightInd w:val="0"/>
        <w:spacing w:line="360" w:lineRule="auto"/>
        <w:rPr>
          <w:rFonts w:ascii="宋体" w:hAnsi="宋体" w:cs="宋体"/>
          <w:b/>
          <w:color w:val="auto"/>
          <w:sz w:val="30"/>
          <w:szCs w:val="30"/>
        </w:rPr>
      </w:pPr>
      <w:r w:rsidRPr="00D16108">
        <w:rPr>
          <w:rFonts w:ascii="宋体" w:hAnsi="宋体" w:cs="宋体" w:hint="eastAsia"/>
          <w:b/>
          <w:color w:val="auto"/>
          <w:sz w:val="30"/>
          <w:szCs w:val="30"/>
        </w:rPr>
        <w:lastRenderedPageBreak/>
        <w:t>十二、采购项目及服务要求所需的其他材料</w:t>
      </w:r>
    </w:p>
    <w:p w:rsidR="00446732" w:rsidRPr="00D16108" w:rsidRDefault="00D77C7B">
      <w:pPr>
        <w:widowControl w:val="0"/>
        <w:snapToGrid w:val="0"/>
        <w:spacing w:line="560" w:lineRule="exact"/>
        <w:ind w:firstLine="555"/>
        <w:rPr>
          <w:rFonts w:ascii="宋体" w:hAnsi="宋体" w:cs="宋体"/>
          <w:color w:val="auto"/>
          <w:sz w:val="24"/>
          <w:szCs w:val="24"/>
        </w:rPr>
      </w:pPr>
      <w:r w:rsidRPr="00D16108">
        <w:rPr>
          <w:rFonts w:ascii="宋体" w:hAnsi="宋体" w:cs="宋体" w:hint="eastAsia"/>
          <w:color w:val="auto"/>
          <w:sz w:val="24"/>
          <w:szCs w:val="24"/>
        </w:rPr>
        <w:t>（按条款需要填列；并按条款要求</w:t>
      </w:r>
      <w:r w:rsidRPr="00D16108">
        <w:rPr>
          <w:rFonts w:ascii="宋体" w:hAnsi="宋体" w:cs="宋体" w:hint="eastAsia"/>
          <w:color w:val="auto"/>
          <w:sz w:val="24"/>
          <w:lang w:val="zh-CN"/>
        </w:rPr>
        <w:t>电子签名&lt;签</w:t>
      </w:r>
      <w:r w:rsidRPr="00D16108">
        <w:rPr>
          <w:rFonts w:ascii="宋体" w:hAnsi="宋体" w:cs="宋体" w:hint="eastAsia"/>
          <w:color w:val="auto"/>
          <w:sz w:val="24"/>
          <w:szCs w:val="24"/>
        </w:rPr>
        <w:t>章&gt;。条款中对</w:t>
      </w:r>
      <w:r w:rsidRPr="00D16108">
        <w:rPr>
          <w:rFonts w:ascii="宋体" w:hAnsi="宋体" w:cs="宋体" w:hint="eastAsia"/>
          <w:color w:val="auto"/>
          <w:sz w:val="24"/>
          <w:lang w:val="zh-CN"/>
        </w:rPr>
        <w:t>电子签名&lt;签</w:t>
      </w:r>
      <w:r w:rsidRPr="00D16108">
        <w:rPr>
          <w:rFonts w:ascii="宋体" w:hAnsi="宋体" w:cs="宋体" w:hint="eastAsia"/>
          <w:color w:val="auto"/>
          <w:sz w:val="24"/>
          <w:szCs w:val="24"/>
        </w:rPr>
        <w:t>章&gt;未作明确要求的，由法定代表人</w:t>
      </w:r>
      <w:r w:rsidRPr="00D16108">
        <w:rPr>
          <w:rFonts w:ascii="宋体" w:hAnsi="宋体" w:cs="宋体" w:hint="eastAsia"/>
          <w:color w:val="auto"/>
          <w:sz w:val="24"/>
          <w:lang w:val="zh-CN"/>
        </w:rPr>
        <w:t>电子签名</w:t>
      </w:r>
      <w:r w:rsidRPr="00D16108">
        <w:rPr>
          <w:rFonts w:ascii="宋体" w:hAnsi="宋体" w:cs="宋体" w:hint="eastAsia"/>
          <w:color w:val="auto"/>
          <w:sz w:val="24"/>
          <w:szCs w:val="24"/>
        </w:rPr>
        <w:t>或供应商</w:t>
      </w:r>
      <w:r w:rsidRPr="00D16108">
        <w:rPr>
          <w:rFonts w:ascii="宋体" w:hAnsi="宋体" w:cs="宋体" w:hint="eastAsia"/>
          <w:color w:val="auto"/>
          <w:sz w:val="24"/>
          <w:lang w:val="zh-CN"/>
        </w:rPr>
        <w:t>电子签</w:t>
      </w:r>
      <w:r w:rsidRPr="00D16108">
        <w:rPr>
          <w:rFonts w:ascii="宋体" w:hAnsi="宋体" w:cs="宋体" w:hint="eastAsia"/>
          <w:color w:val="auto"/>
          <w:sz w:val="24"/>
          <w:szCs w:val="24"/>
        </w:rPr>
        <w:t>章）</w:t>
      </w:r>
    </w:p>
    <w:p w:rsidR="00446732" w:rsidRPr="00D16108" w:rsidRDefault="00446732">
      <w:pPr>
        <w:widowControl w:val="0"/>
        <w:snapToGrid w:val="0"/>
        <w:spacing w:line="560" w:lineRule="exact"/>
        <w:ind w:firstLine="555"/>
        <w:rPr>
          <w:rFonts w:ascii="宋体" w:hAnsi="宋体" w:cs="宋体"/>
          <w:color w:val="auto"/>
          <w:sz w:val="24"/>
          <w:szCs w:val="24"/>
        </w:rPr>
      </w:pPr>
    </w:p>
    <w:p w:rsidR="00446732" w:rsidRPr="00D16108" w:rsidRDefault="00446732">
      <w:pPr>
        <w:autoSpaceDE w:val="0"/>
        <w:autoSpaceDN w:val="0"/>
        <w:adjustRightInd w:val="0"/>
        <w:spacing w:line="360" w:lineRule="auto"/>
        <w:jc w:val="center"/>
        <w:rPr>
          <w:rFonts w:ascii="宋体" w:hAnsi="宋体" w:cs="宋体"/>
          <w:b/>
          <w:color w:val="auto"/>
          <w:sz w:val="30"/>
          <w:szCs w:val="30"/>
        </w:rPr>
      </w:pPr>
    </w:p>
    <w:p w:rsidR="00446732" w:rsidRPr="00D16108" w:rsidRDefault="00D77C7B">
      <w:pPr>
        <w:autoSpaceDE w:val="0"/>
        <w:autoSpaceDN w:val="0"/>
        <w:adjustRightInd w:val="0"/>
        <w:spacing w:line="360" w:lineRule="auto"/>
        <w:rPr>
          <w:rFonts w:ascii="宋体" w:hAnsi="宋体" w:cs="宋体"/>
          <w:b/>
          <w:color w:val="auto"/>
          <w:sz w:val="30"/>
          <w:szCs w:val="30"/>
        </w:rPr>
      </w:pPr>
      <w:r w:rsidRPr="00D16108">
        <w:rPr>
          <w:rFonts w:ascii="宋体" w:hAnsi="宋体" w:cs="宋体" w:hint="eastAsia"/>
          <w:b/>
          <w:color w:val="auto"/>
          <w:sz w:val="30"/>
          <w:szCs w:val="30"/>
        </w:rPr>
        <w:t>十三、供应商须知所需的其他材料</w:t>
      </w:r>
    </w:p>
    <w:p w:rsidR="00446732" w:rsidRPr="00D16108" w:rsidRDefault="00D77C7B">
      <w:pPr>
        <w:widowControl w:val="0"/>
        <w:snapToGrid w:val="0"/>
        <w:spacing w:line="560" w:lineRule="exact"/>
        <w:ind w:firstLine="555"/>
        <w:rPr>
          <w:rFonts w:ascii="宋体" w:hAnsi="宋体" w:cs="宋体"/>
          <w:color w:val="auto"/>
          <w:sz w:val="24"/>
          <w:szCs w:val="24"/>
        </w:rPr>
      </w:pPr>
      <w:r w:rsidRPr="00D16108">
        <w:rPr>
          <w:rFonts w:ascii="宋体" w:hAnsi="宋体" w:cs="宋体" w:hint="eastAsia"/>
          <w:color w:val="auto"/>
          <w:sz w:val="24"/>
          <w:szCs w:val="24"/>
        </w:rPr>
        <w:t>（按条款需要填列；并按条款要求</w:t>
      </w:r>
      <w:r w:rsidRPr="00D16108">
        <w:rPr>
          <w:rFonts w:ascii="宋体" w:hAnsi="宋体" w:cs="宋体" w:hint="eastAsia"/>
          <w:color w:val="auto"/>
          <w:sz w:val="24"/>
          <w:lang w:val="zh-CN"/>
        </w:rPr>
        <w:t>电子签名&lt;签</w:t>
      </w:r>
      <w:r w:rsidRPr="00D16108">
        <w:rPr>
          <w:rFonts w:ascii="宋体" w:hAnsi="宋体" w:cs="宋体" w:hint="eastAsia"/>
          <w:color w:val="auto"/>
          <w:sz w:val="24"/>
          <w:szCs w:val="24"/>
        </w:rPr>
        <w:t>章&gt;。条款中对</w:t>
      </w:r>
      <w:r w:rsidRPr="00D16108">
        <w:rPr>
          <w:rFonts w:ascii="宋体" w:hAnsi="宋体" w:cs="宋体" w:hint="eastAsia"/>
          <w:color w:val="auto"/>
          <w:sz w:val="24"/>
          <w:lang w:val="zh-CN"/>
        </w:rPr>
        <w:t>电子签名&lt;签</w:t>
      </w:r>
      <w:r w:rsidRPr="00D16108">
        <w:rPr>
          <w:rFonts w:ascii="宋体" w:hAnsi="宋体" w:cs="宋体" w:hint="eastAsia"/>
          <w:color w:val="auto"/>
          <w:sz w:val="24"/>
          <w:szCs w:val="24"/>
        </w:rPr>
        <w:t>章&gt;未作明确要求的，由法定代表人</w:t>
      </w:r>
      <w:r w:rsidRPr="00D16108">
        <w:rPr>
          <w:rFonts w:ascii="宋体" w:hAnsi="宋体" w:cs="宋体" w:hint="eastAsia"/>
          <w:color w:val="auto"/>
          <w:sz w:val="24"/>
          <w:lang w:val="zh-CN"/>
        </w:rPr>
        <w:t>电子签名</w:t>
      </w:r>
      <w:r w:rsidRPr="00D16108">
        <w:rPr>
          <w:rFonts w:ascii="宋体" w:hAnsi="宋体" w:cs="宋体" w:hint="eastAsia"/>
          <w:color w:val="auto"/>
          <w:sz w:val="24"/>
          <w:szCs w:val="24"/>
        </w:rPr>
        <w:t>或供应商</w:t>
      </w:r>
      <w:r w:rsidRPr="00D16108">
        <w:rPr>
          <w:rFonts w:ascii="宋体" w:hAnsi="宋体" w:cs="宋体" w:hint="eastAsia"/>
          <w:color w:val="auto"/>
          <w:sz w:val="24"/>
          <w:lang w:val="zh-CN"/>
        </w:rPr>
        <w:t>电子签</w:t>
      </w:r>
      <w:r w:rsidRPr="00D16108">
        <w:rPr>
          <w:rFonts w:ascii="宋体" w:hAnsi="宋体" w:cs="宋体" w:hint="eastAsia"/>
          <w:color w:val="auto"/>
          <w:sz w:val="24"/>
          <w:szCs w:val="24"/>
        </w:rPr>
        <w:t>章）</w:t>
      </w:r>
    </w:p>
    <w:p w:rsidR="00446732" w:rsidRPr="00D16108" w:rsidRDefault="00446732">
      <w:pPr>
        <w:autoSpaceDE w:val="0"/>
        <w:autoSpaceDN w:val="0"/>
        <w:adjustRightInd w:val="0"/>
        <w:spacing w:line="360" w:lineRule="auto"/>
        <w:jc w:val="center"/>
        <w:rPr>
          <w:rFonts w:ascii="宋体" w:hAnsi="宋体" w:cs="宋体"/>
          <w:color w:val="auto"/>
          <w:sz w:val="24"/>
          <w:szCs w:val="24"/>
        </w:rPr>
      </w:pPr>
    </w:p>
    <w:p w:rsidR="00446732" w:rsidRPr="00D16108" w:rsidRDefault="00446732">
      <w:pPr>
        <w:autoSpaceDE w:val="0"/>
        <w:autoSpaceDN w:val="0"/>
        <w:adjustRightInd w:val="0"/>
        <w:spacing w:line="360" w:lineRule="auto"/>
        <w:jc w:val="center"/>
        <w:rPr>
          <w:rFonts w:ascii="宋体" w:hAnsi="宋体" w:cs="宋体"/>
          <w:color w:val="auto"/>
          <w:sz w:val="24"/>
          <w:szCs w:val="24"/>
        </w:rPr>
      </w:pPr>
    </w:p>
    <w:p w:rsidR="00446732" w:rsidRPr="00D16108" w:rsidRDefault="00446732">
      <w:pPr>
        <w:autoSpaceDE w:val="0"/>
        <w:autoSpaceDN w:val="0"/>
        <w:adjustRightInd w:val="0"/>
        <w:spacing w:line="360" w:lineRule="auto"/>
        <w:jc w:val="center"/>
        <w:rPr>
          <w:rFonts w:ascii="宋体" w:hAnsi="宋体" w:cs="宋体"/>
          <w:b/>
          <w:color w:val="auto"/>
          <w:sz w:val="30"/>
          <w:szCs w:val="30"/>
        </w:rPr>
      </w:pPr>
    </w:p>
    <w:p w:rsidR="00446732" w:rsidRPr="00D16108" w:rsidRDefault="00D77C7B">
      <w:pPr>
        <w:autoSpaceDE w:val="0"/>
        <w:autoSpaceDN w:val="0"/>
        <w:adjustRightInd w:val="0"/>
        <w:spacing w:line="360" w:lineRule="auto"/>
        <w:rPr>
          <w:rFonts w:ascii="宋体" w:hAnsi="宋体" w:cs="宋体"/>
          <w:b/>
          <w:color w:val="auto"/>
          <w:sz w:val="30"/>
          <w:szCs w:val="30"/>
        </w:rPr>
      </w:pPr>
      <w:r w:rsidRPr="00D16108">
        <w:rPr>
          <w:rFonts w:ascii="宋体" w:hAnsi="宋体" w:cs="宋体" w:hint="eastAsia"/>
          <w:b/>
          <w:color w:val="auto"/>
          <w:sz w:val="30"/>
          <w:szCs w:val="30"/>
        </w:rPr>
        <w:t>十四、评审办法所需的其他材料</w:t>
      </w:r>
    </w:p>
    <w:p w:rsidR="00446732" w:rsidRPr="00D16108" w:rsidRDefault="00D77C7B">
      <w:pPr>
        <w:widowControl w:val="0"/>
        <w:snapToGrid w:val="0"/>
        <w:spacing w:line="560" w:lineRule="exact"/>
        <w:ind w:firstLine="555"/>
        <w:rPr>
          <w:rFonts w:ascii="宋体" w:hAnsi="宋体" w:cs="宋体"/>
          <w:color w:val="auto"/>
          <w:sz w:val="24"/>
          <w:szCs w:val="24"/>
        </w:rPr>
      </w:pPr>
      <w:r w:rsidRPr="00D16108">
        <w:rPr>
          <w:rFonts w:ascii="宋体" w:hAnsi="宋体" w:cs="宋体" w:hint="eastAsia"/>
          <w:color w:val="auto"/>
          <w:sz w:val="24"/>
          <w:szCs w:val="24"/>
        </w:rPr>
        <w:t>（按条款需要填列；并按条款要求</w:t>
      </w:r>
      <w:r w:rsidRPr="00D16108">
        <w:rPr>
          <w:rFonts w:ascii="宋体" w:hAnsi="宋体" w:cs="宋体" w:hint="eastAsia"/>
          <w:color w:val="auto"/>
          <w:sz w:val="24"/>
          <w:lang w:val="zh-CN"/>
        </w:rPr>
        <w:t>电子签名&lt;签</w:t>
      </w:r>
      <w:r w:rsidRPr="00D16108">
        <w:rPr>
          <w:rFonts w:ascii="宋体" w:hAnsi="宋体" w:cs="宋体" w:hint="eastAsia"/>
          <w:color w:val="auto"/>
          <w:sz w:val="24"/>
          <w:szCs w:val="24"/>
        </w:rPr>
        <w:t>章&gt;。条款中对</w:t>
      </w:r>
      <w:r w:rsidRPr="00D16108">
        <w:rPr>
          <w:rFonts w:ascii="宋体" w:hAnsi="宋体" w:cs="宋体" w:hint="eastAsia"/>
          <w:color w:val="auto"/>
          <w:sz w:val="24"/>
          <w:lang w:val="zh-CN"/>
        </w:rPr>
        <w:t>电子签名&lt;签</w:t>
      </w:r>
      <w:r w:rsidRPr="00D16108">
        <w:rPr>
          <w:rFonts w:ascii="宋体" w:hAnsi="宋体" w:cs="宋体" w:hint="eastAsia"/>
          <w:color w:val="auto"/>
          <w:sz w:val="24"/>
          <w:szCs w:val="24"/>
        </w:rPr>
        <w:t>章&gt;未作明确要求的，由法定代表人</w:t>
      </w:r>
      <w:r w:rsidRPr="00D16108">
        <w:rPr>
          <w:rFonts w:ascii="宋体" w:hAnsi="宋体" w:cs="宋体" w:hint="eastAsia"/>
          <w:color w:val="auto"/>
          <w:sz w:val="24"/>
          <w:lang w:val="zh-CN"/>
        </w:rPr>
        <w:t>电子签名</w:t>
      </w:r>
      <w:r w:rsidRPr="00D16108">
        <w:rPr>
          <w:rFonts w:ascii="宋体" w:hAnsi="宋体" w:cs="宋体" w:hint="eastAsia"/>
          <w:color w:val="auto"/>
          <w:sz w:val="24"/>
          <w:szCs w:val="24"/>
        </w:rPr>
        <w:t>或供应商</w:t>
      </w:r>
      <w:r w:rsidRPr="00D16108">
        <w:rPr>
          <w:rFonts w:ascii="宋体" w:hAnsi="宋体" w:cs="宋体" w:hint="eastAsia"/>
          <w:color w:val="auto"/>
          <w:sz w:val="24"/>
          <w:lang w:val="zh-CN"/>
        </w:rPr>
        <w:t>电子签</w:t>
      </w:r>
      <w:r w:rsidRPr="00D16108">
        <w:rPr>
          <w:rFonts w:ascii="宋体" w:hAnsi="宋体" w:cs="宋体" w:hint="eastAsia"/>
          <w:color w:val="auto"/>
          <w:sz w:val="24"/>
          <w:szCs w:val="24"/>
        </w:rPr>
        <w:t>章）</w:t>
      </w:r>
    </w:p>
    <w:p w:rsidR="00446732" w:rsidRPr="00D16108" w:rsidRDefault="00446732">
      <w:pPr>
        <w:autoSpaceDE w:val="0"/>
        <w:autoSpaceDN w:val="0"/>
        <w:adjustRightInd w:val="0"/>
        <w:spacing w:line="360" w:lineRule="auto"/>
        <w:jc w:val="center"/>
        <w:rPr>
          <w:rFonts w:ascii="宋体" w:hAnsi="宋体" w:cs="宋体"/>
          <w:color w:val="auto"/>
          <w:sz w:val="24"/>
          <w:szCs w:val="24"/>
        </w:rPr>
      </w:pPr>
    </w:p>
    <w:p w:rsidR="00446732" w:rsidRPr="00D16108" w:rsidRDefault="00446732">
      <w:pPr>
        <w:adjustRightInd w:val="0"/>
        <w:snapToGrid w:val="0"/>
        <w:spacing w:line="300" w:lineRule="auto"/>
        <w:textAlignment w:val="top"/>
        <w:rPr>
          <w:rFonts w:ascii="宋体" w:hAnsi="宋体" w:cs="宋体"/>
          <w:color w:val="auto"/>
          <w:sz w:val="24"/>
          <w:szCs w:val="24"/>
        </w:rPr>
      </w:pPr>
    </w:p>
    <w:p w:rsidR="00446732" w:rsidRPr="00D16108" w:rsidRDefault="00D77C7B">
      <w:pPr>
        <w:widowControl w:val="0"/>
        <w:snapToGrid w:val="0"/>
        <w:spacing w:line="560" w:lineRule="exact"/>
        <w:jc w:val="center"/>
        <w:rPr>
          <w:rFonts w:ascii="宋体" w:hAnsi="宋体" w:cs="宋体"/>
          <w:b/>
          <w:color w:val="auto"/>
          <w:sz w:val="30"/>
          <w:szCs w:val="30"/>
        </w:rPr>
      </w:pPr>
      <w:r w:rsidRPr="00D16108">
        <w:rPr>
          <w:rFonts w:ascii="宋体" w:hAnsi="宋体" w:cs="宋体" w:hint="eastAsia"/>
          <w:b/>
          <w:color w:val="auto"/>
          <w:sz w:val="30"/>
          <w:szCs w:val="30"/>
        </w:rPr>
        <w:t xml:space="preserve"> </w:t>
      </w:r>
    </w:p>
    <w:p w:rsidR="00446732" w:rsidRPr="00D16108" w:rsidRDefault="00D77C7B">
      <w:pPr>
        <w:autoSpaceDE w:val="0"/>
        <w:autoSpaceDN w:val="0"/>
        <w:adjustRightInd w:val="0"/>
        <w:spacing w:line="360" w:lineRule="auto"/>
        <w:rPr>
          <w:rFonts w:ascii="宋体" w:hAnsi="宋体" w:cs="宋体"/>
          <w:b/>
          <w:color w:val="auto"/>
          <w:sz w:val="30"/>
          <w:szCs w:val="30"/>
        </w:rPr>
      </w:pPr>
      <w:r w:rsidRPr="00D16108">
        <w:rPr>
          <w:rFonts w:ascii="宋体" w:hAnsi="宋体" w:cs="宋体" w:hint="eastAsia"/>
          <w:b/>
          <w:color w:val="auto"/>
          <w:sz w:val="30"/>
          <w:szCs w:val="30"/>
        </w:rPr>
        <w:t>十五、供应商认为有必要提交的其它材料</w:t>
      </w:r>
    </w:p>
    <w:p w:rsidR="00446732" w:rsidRPr="00D16108" w:rsidRDefault="00D77C7B">
      <w:pPr>
        <w:autoSpaceDE w:val="0"/>
        <w:autoSpaceDN w:val="0"/>
        <w:adjustRightInd w:val="0"/>
        <w:spacing w:line="360" w:lineRule="auto"/>
        <w:jc w:val="center"/>
        <w:rPr>
          <w:rFonts w:ascii="宋体" w:hAnsi="宋体" w:cs="宋体"/>
          <w:color w:val="auto"/>
          <w:sz w:val="24"/>
          <w:szCs w:val="24"/>
        </w:rPr>
      </w:pPr>
      <w:r w:rsidRPr="00D16108">
        <w:rPr>
          <w:rFonts w:ascii="宋体" w:hAnsi="宋体" w:cs="宋体" w:hint="eastAsia"/>
          <w:color w:val="auto"/>
          <w:sz w:val="24"/>
          <w:szCs w:val="24"/>
        </w:rPr>
        <w:t>（由法定代表人</w:t>
      </w:r>
      <w:r w:rsidRPr="00D16108">
        <w:rPr>
          <w:rFonts w:ascii="宋体" w:hAnsi="宋体" w:cs="宋体" w:hint="eastAsia"/>
          <w:color w:val="auto"/>
          <w:sz w:val="24"/>
          <w:lang w:val="zh-CN"/>
        </w:rPr>
        <w:t>电子签名</w:t>
      </w:r>
      <w:r w:rsidRPr="00D16108">
        <w:rPr>
          <w:rFonts w:ascii="宋体" w:hAnsi="宋体" w:cs="宋体" w:hint="eastAsia"/>
          <w:color w:val="auto"/>
          <w:sz w:val="24"/>
          <w:szCs w:val="24"/>
        </w:rPr>
        <w:t>或供应商</w:t>
      </w:r>
      <w:r w:rsidRPr="00D16108">
        <w:rPr>
          <w:rFonts w:ascii="宋体" w:hAnsi="宋体" w:cs="宋体" w:hint="eastAsia"/>
          <w:color w:val="auto"/>
          <w:sz w:val="24"/>
          <w:lang w:val="zh-CN"/>
        </w:rPr>
        <w:t>电子签</w:t>
      </w:r>
      <w:r w:rsidRPr="00D16108">
        <w:rPr>
          <w:rFonts w:ascii="宋体" w:hAnsi="宋体" w:cs="宋体" w:hint="eastAsia"/>
          <w:color w:val="auto"/>
          <w:sz w:val="24"/>
          <w:szCs w:val="24"/>
        </w:rPr>
        <w:t>章）</w:t>
      </w:r>
    </w:p>
    <w:p w:rsidR="00446732" w:rsidRPr="00D16108" w:rsidRDefault="00446732">
      <w:pPr>
        <w:autoSpaceDE w:val="0"/>
        <w:autoSpaceDN w:val="0"/>
        <w:adjustRightInd w:val="0"/>
        <w:spacing w:line="360" w:lineRule="auto"/>
        <w:ind w:left="-2" w:right="-817" w:hanging="149"/>
        <w:rPr>
          <w:rFonts w:ascii="宋体" w:hAnsi="宋体" w:cs="宋体"/>
          <w:color w:val="auto"/>
          <w:sz w:val="24"/>
        </w:rPr>
      </w:pPr>
    </w:p>
    <w:p w:rsidR="00446732" w:rsidRPr="00D16108" w:rsidRDefault="00446732">
      <w:pPr>
        <w:spacing w:line="588" w:lineRule="exact"/>
        <w:rPr>
          <w:rFonts w:ascii="宋体" w:hAnsi="宋体" w:cs="宋体"/>
          <w:b/>
          <w:color w:val="auto"/>
          <w:sz w:val="30"/>
          <w:szCs w:val="30"/>
        </w:rPr>
      </w:pPr>
    </w:p>
    <w:p w:rsidR="00446732" w:rsidRPr="00D16108" w:rsidRDefault="00446732">
      <w:pPr>
        <w:autoSpaceDE w:val="0"/>
        <w:autoSpaceDN w:val="0"/>
        <w:adjustRightInd w:val="0"/>
        <w:spacing w:line="360" w:lineRule="auto"/>
        <w:jc w:val="center"/>
        <w:rPr>
          <w:rFonts w:ascii="宋体" w:hAnsi="宋体" w:cs="宋体"/>
          <w:b/>
          <w:color w:val="auto"/>
          <w:sz w:val="30"/>
          <w:szCs w:val="30"/>
          <w:lang w:val="zh-CN"/>
        </w:rPr>
      </w:pPr>
    </w:p>
    <w:p w:rsidR="00446732" w:rsidRPr="00D16108" w:rsidRDefault="00446732">
      <w:pPr>
        <w:autoSpaceDE w:val="0"/>
        <w:autoSpaceDN w:val="0"/>
        <w:adjustRightInd w:val="0"/>
        <w:spacing w:line="360" w:lineRule="auto"/>
        <w:rPr>
          <w:rFonts w:ascii="宋体" w:hAnsi="宋体" w:cs="宋体"/>
          <w:b/>
          <w:color w:val="auto"/>
          <w:sz w:val="30"/>
          <w:szCs w:val="30"/>
          <w:lang w:val="zh-CN"/>
        </w:rPr>
      </w:pPr>
    </w:p>
    <w:sectPr w:rsidR="00446732" w:rsidRPr="00D16108">
      <w:footerReference w:type="default" r:id="rId20"/>
      <w:footerReference w:type="first" r:id="rId21"/>
      <w:pgSz w:w="11905" w:h="16837"/>
      <w:pgMar w:top="1417" w:right="1417" w:bottom="1417" w:left="1418" w:header="850" w:footer="964" w:gutter="0"/>
      <w:pgNumType w:start="3"/>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EDE" w:rsidRDefault="00926EDE">
      <w:pPr>
        <w:spacing w:line="240" w:lineRule="auto"/>
      </w:pPr>
      <w:r>
        <w:separator/>
      </w:r>
    </w:p>
  </w:endnote>
  <w:endnote w:type="continuationSeparator" w:id="0">
    <w:p w:rsidR="00926EDE" w:rsidRDefault="00926E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onospace">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gLiU">
    <w:altName w:val="Arial Unicode MS"/>
    <w:panose1 w:val="02010609000101010101"/>
    <w:charset w:val="88"/>
    <w:family w:val="modern"/>
    <w:notTrueType/>
    <w:pitch w:val="fixed"/>
    <w:sig w:usb0="00000000" w:usb1="08080000" w:usb2="00000010" w:usb3="00000000" w:csb0="0010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E2C" w:rsidRDefault="006C1E2C">
    <w:pPr>
      <w:widowControl w:val="0"/>
      <w:snapToGrid w:val="0"/>
      <w:spacing w:line="240" w:lineRule="atLeast"/>
      <w:ind w:right="21"/>
      <w:jc w:val="left"/>
      <w:rPr>
        <w:rFonts w:ascii="宋体" w:hAnsi="宋体"/>
        <w:szCs w:val="21"/>
        <w:u w:val="single"/>
      </w:rPr>
    </w:pPr>
    <w:r>
      <w:rPr>
        <w:rFonts w:ascii="宋体" w:hAnsi="宋体"/>
        <w:noProof/>
      </w:rPr>
      <mc:AlternateContent>
        <mc:Choice Requires="wps">
          <w:drawing>
            <wp:anchor distT="0" distB="0" distL="114300" distR="114300" simplePos="0" relativeHeight="251660288" behindDoc="1" locked="0" layoutInCell="0" allowOverlap="1" wp14:anchorId="17BC89E1" wp14:editId="3702457F">
              <wp:simplePos x="0" y="0"/>
              <wp:positionH relativeFrom="page">
                <wp:posOffset>899795</wp:posOffset>
              </wp:positionH>
              <wp:positionV relativeFrom="page">
                <wp:posOffset>10151745</wp:posOffset>
              </wp:positionV>
              <wp:extent cx="5759450" cy="179705"/>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bodyPr lIns="0" tIns="0" rIns="0" bIns="0" upright="1"/>
                  </wps:wsp>
                </a:graphicData>
              </a:graphic>
            </wp:anchor>
          </w:drawing>
        </mc:Choice>
        <mc:Fallback xmlns:w15="http://schemas.microsoft.com/office/word/2012/wordml" xmlns:wpsCustomData="http://www.wps.cn/officeDocument/2013/wpsCustomData">
          <w:pict>
            <v:shape id="文本框 1026" o:spid="_x0000_s1026" o:spt="202" type="#_x0000_t202" style="position:absolute;left:0pt;margin-left:70.85pt;margin-top:799.35pt;height:14.15pt;width:453.5pt;mso-position-horizontal-relative:page;mso-position-vertical-relative:page;z-index:-251656192;mso-width-relative:page;mso-height-relative:page;" filled="f" stroked="f" coordsize="21600,21600" o:allowincell="f" o:gfxdata="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ne5yNkAAAAOAQAADwAAAAAAAAABACAAAAAiAAAAZHJzL2Rvd25yZXYueG1sUEsBAhQA&#10;FAAAAAgAh07iQJo/E4C4AQAAagMAAA4AAAAAAAAAAQAgAAAAKAEAAGRycy9lMm9Eb2MueG1sUEsF&#10;BgAAAAAGAAYAWQEAAFIFAAAAAA==&#10;">
              <v:fill on="f" focussize="0,0"/>
              <v:stroke on="f"/>
              <v:imagedata o:title=""/>
              <o:lock v:ext="edit" aspectratio="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E2C" w:rsidRDefault="006C1E2C">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E2C" w:rsidRDefault="006C1E2C">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E2C" w:rsidRDefault="006C1E2C">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E2C" w:rsidRDefault="006C1E2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EDE" w:rsidRDefault="00926EDE">
      <w:pPr>
        <w:spacing w:line="240" w:lineRule="auto"/>
      </w:pPr>
      <w:r>
        <w:separator/>
      </w:r>
    </w:p>
  </w:footnote>
  <w:footnote w:type="continuationSeparator" w:id="0">
    <w:p w:rsidR="00926EDE" w:rsidRDefault="00926E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E2C" w:rsidRPr="00C930E9" w:rsidRDefault="006C1E2C" w:rsidP="00C930E9">
    <w:pPr>
      <w:pStyle w:val="ab"/>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E2C" w:rsidRDefault="006C1E2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E2C" w:rsidRDefault="006C1E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805C1B"/>
    <w:multiLevelType w:val="singleLevel"/>
    <w:tmpl w:val="B3805C1B"/>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proofState w:grammar="clean"/>
  <w:defaultTabStop w:val="42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wMGNhNmNkMzg4YjNiMDM5YmU0ZmJjMGM2MTFiYmMifQ=="/>
  </w:docVars>
  <w:rsids>
    <w:rsidRoot w:val="00172A27"/>
    <w:rsid w:val="00001D7A"/>
    <w:rsid w:val="00004B3A"/>
    <w:rsid w:val="00007E7D"/>
    <w:rsid w:val="0001069F"/>
    <w:rsid w:val="00013814"/>
    <w:rsid w:val="00013DB2"/>
    <w:rsid w:val="00013E8E"/>
    <w:rsid w:val="00015986"/>
    <w:rsid w:val="00017E1E"/>
    <w:rsid w:val="0002046F"/>
    <w:rsid w:val="000206F2"/>
    <w:rsid w:val="00023676"/>
    <w:rsid w:val="00024608"/>
    <w:rsid w:val="00025F1E"/>
    <w:rsid w:val="0002701F"/>
    <w:rsid w:val="0002739B"/>
    <w:rsid w:val="000305E2"/>
    <w:rsid w:val="0003351F"/>
    <w:rsid w:val="000339BC"/>
    <w:rsid w:val="00033BB5"/>
    <w:rsid w:val="00035118"/>
    <w:rsid w:val="0003567F"/>
    <w:rsid w:val="00035BA8"/>
    <w:rsid w:val="00036AA4"/>
    <w:rsid w:val="00037514"/>
    <w:rsid w:val="00040BE7"/>
    <w:rsid w:val="00041891"/>
    <w:rsid w:val="00042CA8"/>
    <w:rsid w:val="00043821"/>
    <w:rsid w:val="00043CBA"/>
    <w:rsid w:val="0004440A"/>
    <w:rsid w:val="00044F84"/>
    <w:rsid w:val="000464B0"/>
    <w:rsid w:val="00046A4B"/>
    <w:rsid w:val="00053DD8"/>
    <w:rsid w:val="00054E34"/>
    <w:rsid w:val="00055755"/>
    <w:rsid w:val="00056832"/>
    <w:rsid w:val="00056EC9"/>
    <w:rsid w:val="000570E1"/>
    <w:rsid w:val="0005732C"/>
    <w:rsid w:val="00057F78"/>
    <w:rsid w:val="000602CF"/>
    <w:rsid w:val="0006134B"/>
    <w:rsid w:val="00062821"/>
    <w:rsid w:val="00062C16"/>
    <w:rsid w:val="00067307"/>
    <w:rsid w:val="000673ED"/>
    <w:rsid w:val="00070AA2"/>
    <w:rsid w:val="00070FA8"/>
    <w:rsid w:val="00072834"/>
    <w:rsid w:val="0007390E"/>
    <w:rsid w:val="00073A45"/>
    <w:rsid w:val="00073DBF"/>
    <w:rsid w:val="00074766"/>
    <w:rsid w:val="00076A72"/>
    <w:rsid w:val="00077629"/>
    <w:rsid w:val="00080AE9"/>
    <w:rsid w:val="00081801"/>
    <w:rsid w:val="00081C6C"/>
    <w:rsid w:val="000823AD"/>
    <w:rsid w:val="000826F3"/>
    <w:rsid w:val="000829A8"/>
    <w:rsid w:val="000843B0"/>
    <w:rsid w:val="00086B70"/>
    <w:rsid w:val="00086B8A"/>
    <w:rsid w:val="00090D6B"/>
    <w:rsid w:val="00090EB6"/>
    <w:rsid w:val="00091C5E"/>
    <w:rsid w:val="0009268E"/>
    <w:rsid w:val="00093A6B"/>
    <w:rsid w:val="000955DC"/>
    <w:rsid w:val="00095619"/>
    <w:rsid w:val="000956CE"/>
    <w:rsid w:val="00095F8C"/>
    <w:rsid w:val="000A152E"/>
    <w:rsid w:val="000A1C72"/>
    <w:rsid w:val="000A2072"/>
    <w:rsid w:val="000A23B3"/>
    <w:rsid w:val="000A3FE8"/>
    <w:rsid w:val="000A4640"/>
    <w:rsid w:val="000A55EE"/>
    <w:rsid w:val="000A6CD3"/>
    <w:rsid w:val="000A7CCE"/>
    <w:rsid w:val="000B0EC6"/>
    <w:rsid w:val="000B1334"/>
    <w:rsid w:val="000B1594"/>
    <w:rsid w:val="000B2047"/>
    <w:rsid w:val="000B4758"/>
    <w:rsid w:val="000B53BD"/>
    <w:rsid w:val="000B5412"/>
    <w:rsid w:val="000B6571"/>
    <w:rsid w:val="000C2342"/>
    <w:rsid w:val="000C2AA6"/>
    <w:rsid w:val="000C4BA5"/>
    <w:rsid w:val="000C540C"/>
    <w:rsid w:val="000D195F"/>
    <w:rsid w:val="000D1C76"/>
    <w:rsid w:val="000D2631"/>
    <w:rsid w:val="000D31C0"/>
    <w:rsid w:val="000D69FD"/>
    <w:rsid w:val="000E02FC"/>
    <w:rsid w:val="000E051B"/>
    <w:rsid w:val="000E54A0"/>
    <w:rsid w:val="000E6D5E"/>
    <w:rsid w:val="000F01A2"/>
    <w:rsid w:val="000F108C"/>
    <w:rsid w:val="000F1C87"/>
    <w:rsid w:val="000F3188"/>
    <w:rsid w:val="000F3D46"/>
    <w:rsid w:val="000F4146"/>
    <w:rsid w:val="000F71A3"/>
    <w:rsid w:val="000F7917"/>
    <w:rsid w:val="00101EAB"/>
    <w:rsid w:val="001066D4"/>
    <w:rsid w:val="00107435"/>
    <w:rsid w:val="00107CF2"/>
    <w:rsid w:val="00110434"/>
    <w:rsid w:val="001118D4"/>
    <w:rsid w:val="00111995"/>
    <w:rsid w:val="00115CC4"/>
    <w:rsid w:val="001163D8"/>
    <w:rsid w:val="00117877"/>
    <w:rsid w:val="001215D2"/>
    <w:rsid w:val="00123128"/>
    <w:rsid w:val="001234C9"/>
    <w:rsid w:val="00125A47"/>
    <w:rsid w:val="00126132"/>
    <w:rsid w:val="001263CF"/>
    <w:rsid w:val="00131B13"/>
    <w:rsid w:val="00131CCB"/>
    <w:rsid w:val="00132364"/>
    <w:rsid w:val="00133DE9"/>
    <w:rsid w:val="001342A5"/>
    <w:rsid w:val="00135227"/>
    <w:rsid w:val="001378C9"/>
    <w:rsid w:val="001401E4"/>
    <w:rsid w:val="0014277A"/>
    <w:rsid w:val="001439BF"/>
    <w:rsid w:val="001443E8"/>
    <w:rsid w:val="00144B3A"/>
    <w:rsid w:val="00144E92"/>
    <w:rsid w:val="0015053C"/>
    <w:rsid w:val="001532B2"/>
    <w:rsid w:val="001537D5"/>
    <w:rsid w:val="00153A06"/>
    <w:rsid w:val="0016042E"/>
    <w:rsid w:val="001641D5"/>
    <w:rsid w:val="001667B4"/>
    <w:rsid w:val="00166938"/>
    <w:rsid w:val="0016693E"/>
    <w:rsid w:val="0016783C"/>
    <w:rsid w:val="001678FA"/>
    <w:rsid w:val="001706C0"/>
    <w:rsid w:val="001708C3"/>
    <w:rsid w:val="00170AE1"/>
    <w:rsid w:val="00170E55"/>
    <w:rsid w:val="001719D7"/>
    <w:rsid w:val="00172A27"/>
    <w:rsid w:val="00172A7E"/>
    <w:rsid w:val="0017374F"/>
    <w:rsid w:val="00175E3A"/>
    <w:rsid w:val="00183C38"/>
    <w:rsid w:val="001863F6"/>
    <w:rsid w:val="00194451"/>
    <w:rsid w:val="0019697C"/>
    <w:rsid w:val="001A1BB5"/>
    <w:rsid w:val="001A1D5B"/>
    <w:rsid w:val="001A2082"/>
    <w:rsid w:val="001A3E94"/>
    <w:rsid w:val="001A6EC8"/>
    <w:rsid w:val="001A733E"/>
    <w:rsid w:val="001B0D3F"/>
    <w:rsid w:val="001B1B54"/>
    <w:rsid w:val="001B2A9F"/>
    <w:rsid w:val="001B4914"/>
    <w:rsid w:val="001B5626"/>
    <w:rsid w:val="001B6072"/>
    <w:rsid w:val="001B7C99"/>
    <w:rsid w:val="001C050D"/>
    <w:rsid w:val="001C2D34"/>
    <w:rsid w:val="001C397C"/>
    <w:rsid w:val="001C3BBC"/>
    <w:rsid w:val="001C3DAF"/>
    <w:rsid w:val="001C528B"/>
    <w:rsid w:val="001C6505"/>
    <w:rsid w:val="001D0DA4"/>
    <w:rsid w:val="001D14A1"/>
    <w:rsid w:val="001D17A7"/>
    <w:rsid w:val="001D22C4"/>
    <w:rsid w:val="001D2F63"/>
    <w:rsid w:val="001D3921"/>
    <w:rsid w:val="001D3B0B"/>
    <w:rsid w:val="001D4345"/>
    <w:rsid w:val="001D6398"/>
    <w:rsid w:val="001D6640"/>
    <w:rsid w:val="001E04F2"/>
    <w:rsid w:val="001E0705"/>
    <w:rsid w:val="001E0A3F"/>
    <w:rsid w:val="001E1A46"/>
    <w:rsid w:val="001E1FAC"/>
    <w:rsid w:val="001E30AE"/>
    <w:rsid w:val="001E45BE"/>
    <w:rsid w:val="001E55A2"/>
    <w:rsid w:val="001E571D"/>
    <w:rsid w:val="001E60A9"/>
    <w:rsid w:val="001F1D57"/>
    <w:rsid w:val="001F4C70"/>
    <w:rsid w:val="001F6921"/>
    <w:rsid w:val="001F6B5C"/>
    <w:rsid w:val="00203DFD"/>
    <w:rsid w:val="00204738"/>
    <w:rsid w:val="002052BF"/>
    <w:rsid w:val="00205670"/>
    <w:rsid w:val="00205716"/>
    <w:rsid w:val="00205DC9"/>
    <w:rsid w:val="0020635B"/>
    <w:rsid w:val="002064E1"/>
    <w:rsid w:val="00207A71"/>
    <w:rsid w:val="00210346"/>
    <w:rsid w:val="00210A63"/>
    <w:rsid w:val="00212022"/>
    <w:rsid w:val="002132BD"/>
    <w:rsid w:val="002146E7"/>
    <w:rsid w:val="00214DD7"/>
    <w:rsid w:val="00214F54"/>
    <w:rsid w:val="002155C5"/>
    <w:rsid w:val="002178F4"/>
    <w:rsid w:val="00221964"/>
    <w:rsid w:val="002228C6"/>
    <w:rsid w:val="002238AE"/>
    <w:rsid w:val="002261EA"/>
    <w:rsid w:val="0023012A"/>
    <w:rsid w:val="00230AC1"/>
    <w:rsid w:val="00231508"/>
    <w:rsid w:val="00231A9D"/>
    <w:rsid w:val="00231D21"/>
    <w:rsid w:val="0023255F"/>
    <w:rsid w:val="002341A2"/>
    <w:rsid w:val="00237A15"/>
    <w:rsid w:val="00240733"/>
    <w:rsid w:val="00241D3A"/>
    <w:rsid w:val="0024269B"/>
    <w:rsid w:val="00244532"/>
    <w:rsid w:val="0024502A"/>
    <w:rsid w:val="0024541C"/>
    <w:rsid w:val="00247523"/>
    <w:rsid w:val="00247993"/>
    <w:rsid w:val="002511FE"/>
    <w:rsid w:val="00252B10"/>
    <w:rsid w:val="0025383B"/>
    <w:rsid w:val="00254015"/>
    <w:rsid w:val="00254F6E"/>
    <w:rsid w:val="0025624C"/>
    <w:rsid w:val="002574D7"/>
    <w:rsid w:val="00257B22"/>
    <w:rsid w:val="002602F6"/>
    <w:rsid w:val="00260435"/>
    <w:rsid w:val="00262D1F"/>
    <w:rsid w:val="00264999"/>
    <w:rsid w:val="00264BD8"/>
    <w:rsid w:val="002665E4"/>
    <w:rsid w:val="002673AF"/>
    <w:rsid w:val="0027067C"/>
    <w:rsid w:val="00270FE1"/>
    <w:rsid w:val="00271ABB"/>
    <w:rsid w:val="00272B6B"/>
    <w:rsid w:val="00272CD3"/>
    <w:rsid w:val="00272DEC"/>
    <w:rsid w:val="00273FB6"/>
    <w:rsid w:val="00275945"/>
    <w:rsid w:val="002759A2"/>
    <w:rsid w:val="00276204"/>
    <w:rsid w:val="00280404"/>
    <w:rsid w:val="00280E45"/>
    <w:rsid w:val="002810F8"/>
    <w:rsid w:val="0028181D"/>
    <w:rsid w:val="00281F3D"/>
    <w:rsid w:val="0028291D"/>
    <w:rsid w:val="00285BA0"/>
    <w:rsid w:val="00290D50"/>
    <w:rsid w:val="00291608"/>
    <w:rsid w:val="0029442F"/>
    <w:rsid w:val="00294947"/>
    <w:rsid w:val="0029595B"/>
    <w:rsid w:val="00295A34"/>
    <w:rsid w:val="00296060"/>
    <w:rsid w:val="00296501"/>
    <w:rsid w:val="002968C0"/>
    <w:rsid w:val="002975BF"/>
    <w:rsid w:val="002A0696"/>
    <w:rsid w:val="002A0831"/>
    <w:rsid w:val="002A2037"/>
    <w:rsid w:val="002A2B5C"/>
    <w:rsid w:val="002A35F6"/>
    <w:rsid w:val="002A4898"/>
    <w:rsid w:val="002A4F6F"/>
    <w:rsid w:val="002A5411"/>
    <w:rsid w:val="002A6D86"/>
    <w:rsid w:val="002A7073"/>
    <w:rsid w:val="002A7814"/>
    <w:rsid w:val="002B1A64"/>
    <w:rsid w:val="002B3090"/>
    <w:rsid w:val="002B5E0D"/>
    <w:rsid w:val="002B7A3F"/>
    <w:rsid w:val="002C00FF"/>
    <w:rsid w:val="002C11FF"/>
    <w:rsid w:val="002C3330"/>
    <w:rsid w:val="002D0360"/>
    <w:rsid w:val="002D1708"/>
    <w:rsid w:val="002D1EC7"/>
    <w:rsid w:val="002D2579"/>
    <w:rsid w:val="002D2CB8"/>
    <w:rsid w:val="002D40A9"/>
    <w:rsid w:val="002D60A3"/>
    <w:rsid w:val="002D6349"/>
    <w:rsid w:val="002D6B6F"/>
    <w:rsid w:val="002D7628"/>
    <w:rsid w:val="002D7A77"/>
    <w:rsid w:val="002D7BE8"/>
    <w:rsid w:val="002E098C"/>
    <w:rsid w:val="002E3E40"/>
    <w:rsid w:val="002E75FC"/>
    <w:rsid w:val="002E76EF"/>
    <w:rsid w:val="002E7E70"/>
    <w:rsid w:val="002F08C6"/>
    <w:rsid w:val="002F24F3"/>
    <w:rsid w:val="002F2754"/>
    <w:rsid w:val="002F37CB"/>
    <w:rsid w:val="002F4ADA"/>
    <w:rsid w:val="002F5465"/>
    <w:rsid w:val="002F7AD0"/>
    <w:rsid w:val="002F7EF3"/>
    <w:rsid w:val="002F7F3A"/>
    <w:rsid w:val="0030084A"/>
    <w:rsid w:val="0030169A"/>
    <w:rsid w:val="00306123"/>
    <w:rsid w:val="00307CF1"/>
    <w:rsid w:val="0031007D"/>
    <w:rsid w:val="003110D4"/>
    <w:rsid w:val="00311B9B"/>
    <w:rsid w:val="003157D1"/>
    <w:rsid w:val="00316A48"/>
    <w:rsid w:val="00317222"/>
    <w:rsid w:val="00320DF9"/>
    <w:rsid w:val="003214B1"/>
    <w:rsid w:val="00322758"/>
    <w:rsid w:val="00322799"/>
    <w:rsid w:val="003241F1"/>
    <w:rsid w:val="0032688F"/>
    <w:rsid w:val="00331D60"/>
    <w:rsid w:val="00332BB0"/>
    <w:rsid w:val="00332C6F"/>
    <w:rsid w:val="00334CC7"/>
    <w:rsid w:val="003355B7"/>
    <w:rsid w:val="00336AAB"/>
    <w:rsid w:val="00337651"/>
    <w:rsid w:val="0034150B"/>
    <w:rsid w:val="00342477"/>
    <w:rsid w:val="0034283D"/>
    <w:rsid w:val="00343634"/>
    <w:rsid w:val="00343968"/>
    <w:rsid w:val="00343A1D"/>
    <w:rsid w:val="00343D9C"/>
    <w:rsid w:val="0035121B"/>
    <w:rsid w:val="003521AC"/>
    <w:rsid w:val="00352D4E"/>
    <w:rsid w:val="00354452"/>
    <w:rsid w:val="00356193"/>
    <w:rsid w:val="00356631"/>
    <w:rsid w:val="00356A9C"/>
    <w:rsid w:val="00357F64"/>
    <w:rsid w:val="0036067C"/>
    <w:rsid w:val="0036276F"/>
    <w:rsid w:val="003634F4"/>
    <w:rsid w:val="00363B02"/>
    <w:rsid w:val="003642B6"/>
    <w:rsid w:val="003655E9"/>
    <w:rsid w:val="00365BD8"/>
    <w:rsid w:val="00367D22"/>
    <w:rsid w:val="00371760"/>
    <w:rsid w:val="00371CE6"/>
    <w:rsid w:val="00376869"/>
    <w:rsid w:val="00377440"/>
    <w:rsid w:val="00377AE0"/>
    <w:rsid w:val="00380598"/>
    <w:rsid w:val="00381B01"/>
    <w:rsid w:val="003829D9"/>
    <w:rsid w:val="00383B17"/>
    <w:rsid w:val="0038471F"/>
    <w:rsid w:val="00384A92"/>
    <w:rsid w:val="003854F3"/>
    <w:rsid w:val="00386518"/>
    <w:rsid w:val="003875CD"/>
    <w:rsid w:val="00387FBB"/>
    <w:rsid w:val="00391A61"/>
    <w:rsid w:val="00397B1C"/>
    <w:rsid w:val="00397E86"/>
    <w:rsid w:val="003A0C28"/>
    <w:rsid w:val="003A1388"/>
    <w:rsid w:val="003A1D20"/>
    <w:rsid w:val="003A258C"/>
    <w:rsid w:val="003A3330"/>
    <w:rsid w:val="003A37AB"/>
    <w:rsid w:val="003A40E7"/>
    <w:rsid w:val="003A4472"/>
    <w:rsid w:val="003A47C4"/>
    <w:rsid w:val="003A78B7"/>
    <w:rsid w:val="003B42D4"/>
    <w:rsid w:val="003B4A06"/>
    <w:rsid w:val="003B5D7B"/>
    <w:rsid w:val="003B5F19"/>
    <w:rsid w:val="003B67A0"/>
    <w:rsid w:val="003B72E5"/>
    <w:rsid w:val="003B7ACE"/>
    <w:rsid w:val="003C0859"/>
    <w:rsid w:val="003C0E0B"/>
    <w:rsid w:val="003C1220"/>
    <w:rsid w:val="003C2917"/>
    <w:rsid w:val="003C5626"/>
    <w:rsid w:val="003C6339"/>
    <w:rsid w:val="003C6B76"/>
    <w:rsid w:val="003D3B92"/>
    <w:rsid w:val="003D4056"/>
    <w:rsid w:val="003D415D"/>
    <w:rsid w:val="003D46D1"/>
    <w:rsid w:val="003D698F"/>
    <w:rsid w:val="003D7EC2"/>
    <w:rsid w:val="003E1BD5"/>
    <w:rsid w:val="003E3AC3"/>
    <w:rsid w:val="003E58E5"/>
    <w:rsid w:val="003E58FF"/>
    <w:rsid w:val="003E5EE1"/>
    <w:rsid w:val="003E7C9B"/>
    <w:rsid w:val="003E7D25"/>
    <w:rsid w:val="003F0417"/>
    <w:rsid w:val="003F0CA1"/>
    <w:rsid w:val="003F688C"/>
    <w:rsid w:val="00400DD3"/>
    <w:rsid w:val="00402B2D"/>
    <w:rsid w:val="00403958"/>
    <w:rsid w:val="004073DB"/>
    <w:rsid w:val="004137F3"/>
    <w:rsid w:val="00414F84"/>
    <w:rsid w:val="00415470"/>
    <w:rsid w:val="00415CFA"/>
    <w:rsid w:val="00416388"/>
    <w:rsid w:val="004163E1"/>
    <w:rsid w:val="00417D4F"/>
    <w:rsid w:val="00421975"/>
    <w:rsid w:val="00421D91"/>
    <w:rsid w:val="004223F4"/>
    <w:rsid w:val="004223F7"/>
    <w:rsid w:val="004237AF"/>
    <w:rsid w:val="00426990"/>
    <w:rsid w:val="00426C85"/>
    <w:rsid w:val="00427696"/>
    <w:rsid w:val="004300B5"/>
    <w:rsid w:val="00433561"/>
    <w:rsid w:val="004342C9"/>
    <w:rsid w:val="00435AB2"/>
    <w:rsid w:val="004378E0"/>
    <w:rsid w:val="00440412"/>
    <w:rsid w:val="00440804"/>
    <w:rsid w:val="00443935"/>
    <w:rsid w:val="00443963"/>
    <w:rsid w:val="00443E0B"/>
    <w:rsid w:val="004442B3"/>
    <w:rsid w:val="00444D59"/>
    <w:rsid w:val="00446551"/>
    <w:rsid w:val="00446732"/>
    <w:rsid w:val="00447654"/>
    <w:rsid w:val="00447D75"/>
    <w:rsid w:val="004513F9"/>
    <w:rsid w:val="00451DAE"/>
    <w:rsid w:val="00452F36"/>
    <w:rsid w:val="00453130"/>
    <w:rsid w:val="0045394E"/>
    <w:rsid w:val="00454535"/>
    <w:rsid w:val="00454B5D"/>
    <w:rsid w:val="00455B44"/>
    <w:rsid w:val="00456CDF"/>
    <w:rsid w:val="00456FA3"/>
    <w:rsid w:val="0045754E"/>
    <w:rsid w:val="00460E98"/>
    <w:rsid w:val="00461626"/>
    <w:rsid w:val="0046275C"/>
    <w:rsid w:val="004640E1"/>
    <w:rsid w:val="0046490D"/>
    <w:rsid w:val="00465462"/>
    <w:rsid w:val="00471684"/>
    <w:rsid w:val="00471F6B"/>
    <w:rsid w:val="0047305B"/>
    <w:rsid w:val="0047493D"/>
    <w:rsid w:val="00475A0F"/>
    <w:rsid w:val="004771A7"/>
    <w:rsid w:val="00477DF1"/>
    <w:rsid w:val="004805E1"/>
    <w:rsid w:val="0048194E"/>
    <w:rsid w:val="004819D3"/>
    <w:rsid w:val="00481D33"/>
    <w:rsid w:val="00481EFC"/>
    <w:rsid w:val="0048481A"/>
    <w:rsid w:val="00486D4E"/>
    <w:rsid w:val="00487F50"/>
    <w:rsid w:val="00487FB2"/>
    <w:rsid w:val="00490DEF"/>
    <w:rsid w:val="0049307F"/>
    <w:rsid w:val="0049352F"/>
    <w:rsid w:val="00493967"/>
    <w:rsid w:val="00497B97"/>
    <w:rsid w:val="004A28E9"/>
    <w:rsid w:val="004A4443"/>
    <w:rsid w:val="004A465C"/>
    <w:rsid w:val="004A5683"/>
    <w:rsid w:val="004A5A5E"/>
    <w:rsid w:val="004A647D"/>
    <w:rsid w:val="004A6BB2"/>
    <w:rsid w:val="004A7816"/>
    <w:rsid w:val="004A791C"/>
    <w:rsid w:val="004B0A0E"/>
    <w:rsid w:val="004B10CD"/>
    <w:rsid w:val="004B2765"/>
    <w:rsid w:val="004B6984"/>
    <w:rsid w:val="004C05F2"/>
    <w:rsid w:val="004C1E04"/>
    <w:rsid w:val="004C1EBB"/>
    <w:rsid w:val="004C407E"/>
    <w:rsid w:val="004C506F"/>
    <w:rsid w:val="004C552D"/>
    <w:rsid w:val="004C7A15"/>
    <w:rsid w:val="004D10B1"/>
    <w:rsid w:val="004D11B7"/>
    <w:rsid w:val="004D57A0"/>
    <w:rsid w:val="004D5F36"/>
    <w:rsid w:val="004E0791"/>
    <w:rsid w:val="004E44CC"/>
    <w:rsid w:val="004E50CC"/>
    <w:rsid w:val="004E587A"/>
    <w:rsid w:val="004E5CA5"/>
    <w:rsid w:val="004E6F0E"/>
    <w:rsid w:val="004E797E"/>
    <w:rsid w:val="004F02F2"/>
    <w:rsid w:val="004F16A1"/>
    <w:rsid w:val="004F1918"/>
    <w:rsid w:val="004F2DDA"/>
    <w:rsid w:val="004F4B65"/>
    <w:rsid w:val="004F6370"/>
    <w:rsid w:val="004F73D2"/>
    <w:rsid w:val="00502DF4"/>
    <w:rsid w:val="005034FC"/>
    <w:rsid w:val="00503795"/>
    <w:rsid w:val="00503F67"/>
    <w:rsid w:val="005044B9"/>
    <w:rsid w:val="005055E2"/>
    <w:rsid w:val="00507AFA"/>
    <w:rsid w:val="005106D5"/>
    <w:rsid w:val="005112F3"/>
    <w:rsid w:val="00517BF1"/>
    <w:rsid w:val="00520645"/>
    <w:rsid w:val="00520920"/>
    <w:rsid w:val="00520C1A"/>
    <w:rsid w:val="00521C1F"/>
    <w:rsid w:val="0052426A"/>
    <w:rsid w:val="0052476F"/>
    <w:rsid w:val="00524C98"/>
    <w:rsid w:val="00524D6D"/>
    <w:rsid w:val="005252C0"/>
    <w:rsid w:val="00530CE7"/>
    <w:rsid w:val="005316A8"/>
    <w:rsid w:val="00535C65"/>
    <w:rsid w:val="0053682D"/>
    <w:rsid w:val="00537182"/>
    <w:rsid w:val="00540FEC"/>
    <w:rsid w:val="005414D6"/>
    <w:rsid w:val="00541F83"/>
    <w:rsid w:val="00541FB0"/>
    <w:rsid w:val="00542766"/>
    <w:rsid w:val="005430C7"/>
    <w:rsid w:val="00543809"/>
    <w:rsid w:val="00543CB6"/>
    <w:rsid w:val="00543EC9"/>
    <w:rsid w:val="005446B0"/>
    <w:rsid w:val="00546DF7"/>
    <w:rsid w:val="005475A9"/>
    <w:rsid w:val="00547E4F"/>
    <w:rsid w:val="00551DFC"/>
    <w:rsid w:val="0055211A"/>
    <w:rsid w:val="00554187"/>
    <w:rsid w:val="00555958"/>
    <w:rsid w:val="005605F8"/>
    <w:rsid w:val="005615D4"/>
    <w:rsid w:val="005650C2"/>
    <w:rsid w:val="00565A8C"/>
    <w:rsid w:val="00573012"/>
    <w:rsid w:val="005731AA"/>
    <w:rsid w:val="00574068"/>
    <w:rsid w:val="00575709"/>
    <w:rsid w:val="005773BE"/>
    <w:rsid w:val="005804F3"/>
    <w:rsid w:val="00580954"/>
    <w:rsid w:val="005824F8"/>
    <w:rsid w:val="00583A5C"/>
    <w:rsid w:val="00584C19"/>
    <w:rsid w:val="005850D6"/>
    <w:rsid w:val="0058643C"/>
    <w:rsid w:val="005866BD"/>
    <w:rsid w:val="00586EDA"/>
    <w:rsid w:val="005927CD"/>
    <w:rsid w:val="0059343A"/>
    <w:rsid w:val="005964EC"/>
    <w:rsid w:val="005A0661"/>
    <w:rsid w:val="005A0C23"/>
    <w:rsid w:val="005A1FDF"/>
    <w:rsid w:val="005A2BEB"/>
    <w:rsid w:val="005A39AF"/>
    <w:rsid w:val="005A4F1F"/>
    <w:rsid w:val="005A61BC"/>
    <w:rsid w:val="005A6544"/>
    <w:rsid w:val="005A6732"/>
    <w:rsid w:val="005A69C1"/>
    <w:rsid w:val="005A7272"/>
    <w:rsid w:val="005A7EC2"/>
    <w:rsid w:val="005B0C48"/>
    <w:rsid w:val="005B19C2"/>
    <w:rsid w:val="005B334E"/>
    <w:rsid w:val="005B3FB5"/>
    <w:rsid w:val="005B6021"/>
    <w:rsid w:val="005C3B65"/>
    <w:rsid w:val="005C71EA"/>
    <w:rsid w:val="005D248A"/>
    <w:rsid w:val="005D2C74"/>
    <w:rsid w:val="005D2CB5"/>
    <w:rsid w:val="005D386F"/>
    <w:rsid w:val="005D511D"/>
    <w:rsid w:val="005D7100"/>
    <w:rsid w:val="005D72C1"/>
    <w:rsid w:val="005E3DC5"/>
    <w:rsid w:val="005E4813"/>
    <w:rsid w:val="005E6E82"/>
    <w:rsid w:val="005F2B98"/>
    <w:rsid w:val="005F40BC"/>
    <w:rsid w:val="005F6167"/>
    <w:rsid w:val="006031DC"/>
    <w:rsid w:val="006035CB"/>
    <w:rsid w:val="00604122"/>
    <w:rsid w:val="0060535C"/>
    <w:rsid w:val="00606709"/>
    <w:rsid w:val="00613D71"/>
    <w:rsid w:val="00615523"/>
    <w:rsid w:val="00615DBE"/>
    <w:rsid w:val="006161C5"/>
    <w:rsid w:val="00624E86"/>
    <w:rsid w:val="00625C51"/>
    <w:rsid w:val="00626E6E"/>
    <w:rsid w:val="006313EC"/>
    <w:rsid w:val="00633872"/>
    <w:rsid w:val="0063507E"/>
    <w:rsid w:val="006353A6"/>
    <w:rsid w:val="006369CC"/>
    <w:rsid w:val="006374EF"/>
    <w:rsid w:val="0064316C"/>
    <w:rsid w:val="00643CAC"/>
    <w:rsid w:val="00643E16"/>
    <w:rsid w:val="00646631"/>
    <w:rsid w:val="00647F26"/>
    <w:rsid w:val="00652103"/>
    <w:rsid w:val="006536D6"/>
    <w:rsid w:val="00654B00"/>
    <w:rsid w:val="00655415"/>
    <w:rsid w:val="006555FF"/>
    <w:rsid w:val="006560FF"/>
    <w:rsid w:val="00657569"/>
    <w:rsid w:val="00661119"/>
    <w:rsid w:val="00662875"/>
    <w:rsid w:val="00663399"/>
    <w:rsid w:val="006635A7"/>
    <w:rsid w:val="006649C6"/>
    <w:rsid w:val="006656A2"/>
    <w:rsid w:val="00665738"/>
    <w:rsid w:val="00666247"/>
    <w:rsid w:val="006679EB"/>
    <w:rsid w:val="00671EF7"/>
    <w:rsid w:val="00671FA8"/>
    <w:rsid w:val="00672684"/>
    <w:rsid w:val="00674F5E"/>
    <w:rsid w:val="006763B3"/>
    <w:rsid w:val="00682F0F"/>
    <w:rsid w:val="006831C8"/>
    <w:rsid w:val="00683222"/>
    <w:rsid w:val="00685F1B"/>
    <w:rsid w:val="00686A7A"/>
    <w:rsid w:val="00686F46"/>
    <w:rsid w:val="00687B51"/>
    <w:rsid w:val="006900BC"/>
    <w:rsid w:val="006907CD"/>
    <w:rsid w:val="00692DDF"/>
    <w:rsid w:val="0069376A"/>
    <w:rsid w:val="00694554"/>
    <w:rsid w:val="00695074"/>
    <w:rsid w:val="006A077D"/>
    <w:rsid w:val="006A1725"/>
    <w:rsid w:val="006A211F"/>
    <w:rsid w:val="006A4311"/>
    <w:rsid w:val="006A5EAE"/>
    <w:rsid w:val="006A76FE"/>
    <w:rsid w:val="006B46DC"/>
    <w:rsid w:val="006B5CB6"/>
    <w:rsid w:val="006B666A"/>
    <w:rsid w:val="006B7F89"/>
    <w:rsid w:val="006C1E2C"/>
    <w:rsid w:val="006C3846"/>
    <w:rsid w:val="006C3BF0"/>
    <w:rsid w:val="006C4725"/>
    <w:rsid w:val="006D02A0"/>
    <w:rsid w:val="006D1E81"/>
    <w:rsid w:val="006D2208"/>
    <w:rsid w:val="006D221B"/>
    <w:rsid w:val="006D4845"/>
    <w:rsid w:val="006D7839"/>
    <w:rsid w:val="006E02B1"/>
    <w:rsid w:val="006E157D"/>
    <w:rsid w:val="006E3615"/>
    <w:rsid w:val="006E6DDB"/>
    <w:rsid w:val="006F0AC4"/>
    <w:rsid w:val="006F0EEC"/>
    <w:rsid w:val="006F2CEE"/>
    <w:rsid w:val="006F5195"/>
    <w:rsid w:val="006F5426"/>
    <w:rsid w:val="006F61C3"/>
    <w:rsid w:val="006F65DD"/>
    <w:rsid w:val="006F7546"/>
    <w:rsid w:val="00700495"/>
    <w:rsid w:val="00702286"/>
    <w:rsid w:val="0070375B"/>
    <w:rsid w:val="00704B1D"/>
    <w:rsid w:val="00705060"/>
    <w:rsid w:val="00705F0C"/>
    <w:rsid w:val="007064D1"/>
    <w:rsid w:val="00710F95"/>
    <w:rsid w:val="007132C1"/>
    <w:rsid w:val="00714445"/>
    <w:rsid w:val="00715438"/>
    <w:rsid w:val="0072283F"/>
    <w:rsid w:val="00722DD9"/>
    <w:rsid w:val="0072306E"/>
    <w:rsid w:val="007269A4"/>
    <w:rsid w:val="00733E60"/>
    <w:rsid w:val="00734BF0"/>
    <w:rsid w:val="007358D4"/>
    <w:rsid w:val="007362E1"/>
    <w:rsid w:val="007375A2"/>
    <w:rsid w:val="00737D3F"/>
    <w:rsid w:val="007411EA"/>
    <w:rsid w:val="00742808"/>
    <w:rsid w:val="00743133"/>
    <w:rsid w:val="0074512B"/>
    <w:rsid w:val="00745330"/>
    <w:rsid w:val="00745FC7"/>
    <w:rsid w:val="00746653"/>
    <w:rsid w:val="0075061D"/>
    <w:rsid w:val="007506CA"/>
    <w:rsid w:val="00753442"/>
    <w:rsid w:val="00754000"/>
    <w:rsid w:val="0075584E"/>
    <w:rsid w:val="007558A4"/>
    <w:rsid w:val="00760447"/>
    <w:rsid w:val="00760C76"/>
    <w:rsid w:val="00761258"/>
    <w:rsid w:val="007616E0"/>
    <w:rsid w:val="007623A6"/>
    <w:rsid w:val="007639A9"/>
    <w:rsid w:val="0076619F"/>
    <w:rsid w:val="0076632F"/>
    <w:rsid w:val="00771BDB"/>
    <w:rsid w:val="0077232F"/>
    <w:rsid w:val="00772AB5"/>
    <w:rsid w:val="00780EB8"/>
    <w:rsid w:val="007830DD"/>
    <w:rsid w:val="00783259"/>
    <w:rsid w:val="00783286"/>
    <w:rsid w:val="0078401E"/>
    <w:rsid w:val="00784AE6"/>
    <w:rsid w:val="00784CA4"/>
    <w:rsid w:val="00784D51"/>
    <w:rsid w:val="0078521D"/>
    <w:rsid w:val="00787769"/>
    <w:rsid w:val="0079034F"/>
    <w:rsid w:val="0079060C"/>
    <w:rsid w:val="007910EF"/>
    <w:rsid w:val="00791384"/>
    <w:rsid w:val="00794FBE"/>
    <w:rsid w:val="00797162"/>
    <w:rsid w:val="00797A49"/>
    <w:rsid w:val="007A0227"/>
    <w:rsid w:val="007A11AD"/>
    <w:rsid w:val="007A1908"/>
    <w:rsid w:val="007A31E6"/>
    <w:rsid w:val="007A3201"/>
    <w:rsid w:val="007A4951"/>
    <w:rsid w:val="007A69E3"/>
    <w:rsid w:val="007A7D92"/>
    <w:rsid w:val="007A7F63"/>
    <w:rsid w:val="007B1D8C"/>
    <w:rsid w:val="007B2424"/>
    <w:rsid w:val="007B39B5"/>
    <w:rsid w:val="007B3C6E"/>
    <w:rsid w:val="007B62B0"/>
    <w:rsid w:val="007B677B"/>
    <w:rsid w:val="007B76CF"/>
    <w:rsid w:val="007C06DB"/>
    <w:rsid w:val="007C07F2"/>
    <w:rsid w:val="007C442F"/>
    <w:rsid w:val="007C4873"/>
    <w:rsid w:val="007C6E2F"/>
    <w:rsid w:val="007C7F1C"/>
    <w:rsid w:val="007D0241"/>
    <w:rsid w:val="007D0693"/>
    <w:rsid w:val="007D0A77"/>
    <w:rsid w:val="007D26D0"/>
    <w:rsid w:val="007D2F6E"/>
    <w:rsid w:val="007D502C"/>
    <w:rsid w:val="007D53D2"/>
    <w:rsid w:val="007D542C"/>
    <w:rsid w:val="007D5FB6"/>
    <w:rsid w:val="007D6337"/>
    <w:rsid w:val="007D71B9"/>
    <w:rsid w:val="007E03DA"/>
    <w:rsid w:val="007E0E19"/>
    <w:rsid w:val="007E21C1"/>
    <w:rsid w:val="007E6B47"/>
    <w:rsid w:val="007E7CC7"/>
    <w:rsid w:val="007F0D70"/>
    <w:rsid w:val="007F12B7"/>
    <w:rsid w:val="007F25A9"/>
    <w:rsid w:val="007F33A7"/>
    <w:rsid w:val="007F35ED"/>
    <w:rsid w:val="00800944"/>
    <w:rsid w:val="00801036"/>
    <w:rsid w:val="00801199"/>
    <w:rsid w:val="00801575"/>
    <w:rsid w:val="0080418D"/>
    <w:rsid w:val="00804A64"/>
    <w:rsid w:val="00804F81"/>
    <w:rsid w:val="00810E4C"/>
    <w:rsid w:val="00811C1B"/>
    <w:rsid w:val="00813D5B"/>
    <w:rsid w:val="00815D71"/>
    <w:rsid w:val="00820836"/>
    <w:rsid w:val="00821591"/>
    <w:rsid w:val="008231BA"/>
    <w:rsid w:val="008236C3"/>
    <w:rsid w:val="00824005"/>
    <w:rsid w:val="00824E2B"/>
    <w:rsid w:val="00826779"/>
    <w:rsid w:val="00826980"/>
    <w:rsid w:val="008306DE"/>
    <w:rsid w:val="008313B2"/>
    <w:rsid w:val="00831996"/>
    <w:rsid w:val="00831E17"/>
    <w:rsid w:val="00832B98"/>
    <w:rsid w:val="00834295"/>
    <w:rsid w:val="00835E18"/>
    <w:rsid w:val="00837F0A"/>
    <w:rsid w:val="00840199"/>
    <w:rsid w:val="008405A7"/>
    <w:rsid w:val="00842423"/>
    <w:rsid w:val="0084319C"/>
    <w:rsid w:val="008437C4"/>
    <w:rsid w:val="00853B0C"/>
    <w:rsid w:val="00853B1B"/>
    <w:rsid w:val="00854838"/>
    <w:rsid w:val="00857361"/>
    <w:rsid w:val="008577D4"/>
    <w:rsid w:val="00857827"/>
    <w:rsid w:val="00860BCB"/>
    <w:rsid w:val="00860DDC"/>
    <w:rsid w:val="00861136"/>
    <w:rsid w:val="00862065"/>
    <w:rsid w:val="00862400"/>
    <w:rsid w:val="00863DB6"/>
    <w:rsid w:val="00863FD0"/>
    <w:rsid w:val="00867539"/>
    <w:rsid w:val="008675E3"/>
    <w:rsid w:val="008720D8"/>
    <w:rsid w:val="0087367F"/>
    <w:rsid w:val="00873A06"/>
    <w:rsid w:val="00873D5D"/>
    <w:rsid w:val="008743C8"/>
    <w:rsid w:val="00874D70"/>
    <w:rsid w:val="00875555"/>
    <w:rsid w:val="00876C81"/>
    <w:rsid w:val="0087789D"/>
    <w:rsid w:val="008838C7"/>
    <w:rsid w:val="00883E6C"/>
    <w:rsid w:val="008862B5"/>
    <w:rsid w:val="0088721E"/>
    <w:rsid w:val="0088740B"/>
    <w:rsid w:val="00887544"/>
    <w:rsid w:val="008908F5"/>
    <w:rsid w:val="00890A4C"/>
    <w:rsid w:val="00890DDA"/>
    <w:rsid w:val="00891914"/>
    <w:rsid w:val="008945FD"/>
    <w:rsid w:val="00894A72"/>
    <w:rsid w:val="008951AC"/>
    <w:rsid w:val="008961B7"/>
    <w:rsid w:val="0089677E"/>
    <w:rsid w:val="00897483"/>
    <w:rsid w:val="008978CC"/>
    <w:rsid w:val="008A072A"/>
    <w:rsid w:val="008A1053"/>
    <w:rsid w:val="008A1FED"/>
    <w:rsid w:val="008A227F"/>
    <w:rsid w:val="008A2418"/>
    <w:rsid w:val="008A6931"/>
    <w:rsid w:val="008B5987"/>
    <w:rsid w:val="008B6BB4"/>
    <w:rsid w:val="008C1F86"/>
    <w:rsid w:val="008C2A3C"/>
    <w:rsid w:val="008C2DAD"/>
    <w:rsid w:val="008C2E65"/>
    <w:rsid w:val="008C37C8"/>
    <w:rsid w:val="008C7090"/>
    <w:rsid w:val="008C7F13"/>
    <w:rsid w:val="008D0021"/>
    <w:rsid w:val="008D0652"/>
    <w:rsid w:val="008D0BF5"/>
    <w:rsid w:val="008D114B"/>
    <w:rsid w:val="008D2E88"/>
    <w:rsid w:val="008D45D9"/>
    <w:rsid w:val="008D7DDB"/>
    <w:rsid w:val="008E08F8"/>
    <w:rsid w:val="008E1F19"/>
    <w:rsid w:val="008E2631"/>
    <w:rsid w:val="008F11E2"/>
    <w:rsid w:val="008F3660"/>
    <w:rsid w:val="008F3F09"/>
    <w:rsid w:val="008F7B87"/>
    <w:rsid w:val="0090022B"/>
    <w:rsid w:val="00902C55"/>
    <w:rsid w:val="00905989"/>
    <w:rsid w:val="00906098"/>
    <w:rsid w:val="00907206"/>
    <w:rsid w:val="0090744F"/>
    <w:rsid w:val="0090749A"/>
    <w:rsid w:val="00907611"/>
    <w:rsid w:val="00910DFD"/>
    <w:rsid w:val="00911C69"/>
    <w:rsid w:val="00911E72"/>
    <w:rsid w:val="009129DD"/>
    <w:rsid w:val="00912DEC"/>
    <w:rsid w:val="0091364C"/>
    <w:rsid w:val="009149A9"/>
    <w:rsid w:val="00914C10"/>
    <w:rsid w:val="00915D80"/>
    <w:rsid w:val="00916C5B"/>
    <w:rsid w:val="00917556"/>
    <w:rsid w:val="009205BD"/>
    <w:rsid w:val="009209E2"/>
    <w:rsid w:val="0092413F"/>
    <w:rsid w:val="00924B22"/>
    <w:rsid w:val="009258F6"/>
    <w:rsid w:val="00926EDE"/>
    <w:rsid w:val="00927F3E"/>
    <w:rsid w:val="00930A46"/>
    <w:rsid w:val="00930D8F"/>
    <w:rsid w:val="00934A69"/>
    <w:rsid w:val="00936103"/>
    <w:rsid w:val="00936722"/>
    <w:rsid w:val="009376A3"/>
    <w:rsid w:val="00937D6F"/>
    <w:rsid w:val="009405F0"/>
    <w:rsid w:val="00942F37"/>
    <w:rsid w:val="00945087"/>
    <w:rsid w:val="009451C2"/>
    <w:rsid w:val="0095018E"/>
    <w:rsid w:val="0095022F"/>
    <w:rsid w:val="00950C28"/>
    <w:rsid w:val="009528ED"/>
    <w:rsid w:val="009548FE"/>
    <w:rsid w:val="00954B36"/>
    <w:rsid w:val="0095662E"/>
    <w:rsid w:val="00963473"/>
    <w:rsid w:val="00964509"/>
    <w:rsid w:val="00965A62"/>
    <w:rsid w:val="00965A8D"/>
    <w:rsid w:val="00966C54"/>
    <w:rsid w:val="009678FD"/>
    <w:rsid w:val="0097037F"/>
    <w:rsid w:val="00972CB3"/>
    <w:rsid w:val="00975828"/>
    <w:rsid w:val="00975DA4"/>
    <w:rsid w:val="0097649D"/>
    <w:rsid w:val="00976EC3"/>
    <w:rsid w:val="00977466"/>
    <w:rsid w:val="00977987"/>
    <w:rsid w:val="00980CD8"/>
    <w:rsid w:val="0098169D"/>
    <w:rsid w:val="0098287F"/>
    <w:rsid w:val="0098297F"/>
    <w:rsid w:val="00984F86"/>
    <w:rsid w:val="009853EE"/>
    <w:rsid w:val="009862FF"/>
    <w:rsid w:val="00986463"/>
    <w:rsid w:val="009872D8"/>
    <w:rsid w:val="00990627"/>
    <w:rsid w:val="00990D29"/>
    <w:rsid w:val="009916C7"/>
    <w:rsid w:val="00991914"/>
    <w:rsid w:val="009937E4"/>
    <w:rsid w:val="009944E0"/>
    <w:rsid w:val="009946A0"/>
    <w:rsid w:val="00996A51"/>
    <w:rsid w:val="009A32F5"/>
    <w:rsid w:val="009A4397"/>
    <w:rsid w:val="009A5462"/>
    <w:rsid w:val="009A58EC"/>
    <w:rsid w:val="009A5BBB"/>
    <w:rsid w:val="009A5D63"/>
    <w:rsid w:val="009A7DF7"/>
    <w:rsid w:val="009B0310"/>
    <w:rsid w:val="009B09C6"/>
    <w:rsid w:val="009B13D3"/>
    <w:rsid w:val="009B1ACA"/>
    <w:rsid w:val="009B31FA"/>
    <w:rsid w:val="009B4A2A"/>
    <w:rsid w:val="009B4C4E"/>
    <w:rsid w:val="009B6EF7"/>
    <w:rsid w:val="009C0A02"/>
    <w:rsid w:val="009C25D5"/>
    <w:rsid w:val="009C3782"/>
    <w:rsid w:val="009C416B"/>
    <w:rsid w:val="009C4B02"/>
    <w:rsid w:val="009D182C"/>
    <w:rsid w:val="009D3B8F"/>
    <w:rsid w:val="009D4ED5"/>
    <w:rsid w:val="009D5869"/>
    <w:rsid w:val="009D7CE9"/>
    <w:rsid w:val="009E0EE1"/>
    <w:rsid w:val="009E3979"/>
    <w:rsid w:val="009E40DD"/>
    <w:rsid w:val="009E52D1"/>
    <w:rsid w:val="009E56B5"/>
    <w:rsid w:val="009E5DAD"/>
    <w:rsid w:val="009E6BFC"/>
    <w:rsid w:val="009E74C5"/>
    <w:rsid w:val="009E776F"/>
    <w:rsid w:val="009E7D0D"/>
    <w:rsid w:val="009F0DB1"/>
    <w:rsid w:val="009F0EC8"/>
    <w:rsid w:val="009F11A1"/>
    <w:rsid w:val="009F1A5D"/>
    <w:rsid w:val="009F2104"/>
    <w:rsid w:val="009F2584"/>
    <w:rsid w:val="009F2800"/>
    <w:rsid w:val="009F6808"/>
    <w:rsid w:val="009F775D"/>
    <w:rsid w:val="00A00951"/>
    <w:rsid w:val="00A00B8C"/>
    <w:rsid w:val="00A016A9"/>
    <w:rsid w:val="00A034E8"/>
    <w:rsid w:val="00A03BF8"/>
    <w:rsid w:val="00A059A1"/>
    <w:rsid w:val="00A0775A"/>
    <w:rsid w:val="00A111F1"/>
    <w:rsid w:val="00A13326"/>
    <w:rsid w:val="00A17418"/>
    <w:rsid w:val="00A179C6"/>
    <w:rsid w:val="00A22797"/>
    <w:rsid w:val="00A2466E"/>
    <w:rsid w:val="00A2594E"/>
    <w:rsid w:val="00A2690A"/>
    <w:rsid w:val="00A26A38"/>
    <w:rsid w:val="00A3056D"/>
    <w:rsid w:val="00A30F8F"/>
    <w:rsid w:val="00A322D8"/>
    <w:rsid w:val="00A32C0E"/>
    <w:rsid w:val="00A32EFD"/>
    <w:rsid w:val="00A3358B"/>
    <w:rsid w:val="00A33F67"/>
    <w:rsid w:val="00A348B7"/>
    <w:rsid w:val="00A34FE8"/>
    <w:rsid w:val="00A35F40"/>
    <w:rsid w:val="00A4131F"/>
    <w:rsid w:val="00A44B4B"/>
    <w:rsid w:val="00A47F5E"/>
    <w:rsid w:val="00A52609"/>
    <w:rsid w:val="00A52796"/>
    <w:rsid w:val="00A52E90"/>
    <w:rsid w:val="00A550BD"/>
    <w:rsid w:val="00A603FA"/>
    <w:rsid w:val="00A60D25"/>
    <w:rsid w:val="00A63BEB"/>
    <w:rsid w:val="00A6519F"/>
    <w:rsid w:val="00A6575E"/>
    <w:rsid w:val="00A65E12"/>
    <w:rsid w:val="00A66FC6"/>
    <w:rsid w:val="00A67467"/>
    <w:rsid w:val="00A71215"/>
    <w:rsid w:val="00A7196F"/>
    <w:rsid w:val="00A74B2E"/>
    <w:rsid w:val="00A758F4"/>
    <w:rsid w:val="00A75B86"/>
    <w:rsid w:val="00A8393C"/>
    <w:rsid w:val="00A866E0"/>
    <w:rsid w:val="00A93155"/>
    <w:rsid w:val="00A93B9A"/>
    <w:rsid w:val="00A9411B"/>
    <w:rsid w:val="00A943CA"/>
    <w:rsid w:val="00A94A12"/>
    <w:rsid w:val="00A95911"/>
    <w:rsid w:val="00AA07EE"/>
    <w:rsid w:val="00AA347C"/>
    <w:rsid w:val="00AA4DAA"/>
    <w:rsid w:val="00AA51FF"/>
    <w:rsid w:val="00AA5B6D"/>
    <w:rsid w:val="00AA66A4"/>
    <w:rsid w:val="00AA6CAA"/>
    <w:rsid w:val="00AB3041"/>
    <w:rsid w:val="00AB3D2E"/>
    <w:rsid w:val="00AB4415"/>
    <w:rsid w:val="00AB6C79"/>
    <w:rsid w:val="00AB7B74"/>
    <w:rsid w:val="00AC1289"/>
    <w:rsid w:val="00AC298F"/>
    <w:rsid w:val="00AD067A"/>
    <w:rsid w:val="00AD5870"/>
    <w:rsid w:val="00AD5C4D"/>
    <w:rsid w:val="00AD5E53"/>
    <w:rsid w:val="00AD7497"/>
    <w:rsid w:val="00AE206C"/>
    <w:rsid w:val="00AE35E2"/>
    <w:rsid w:val="00AE407C"/>
    <w:rsid w:val="00AE43DE"/>
    <w:rsid w:val="00AE4B00"/>
    <w:rsid w:val="00AE4E6C"/>
    <w:rsid w:val="00AE5259"/>
    <w:rsid w:val="00AE5F33"/>
    <w:rsid w:val="00AE68AF"/>
    <w:rsid w:val="00AE6B15"/>
    <w:rsid w:val="00AE6FD6"/>
    <w:rsid w:val="00AF0B6C"/>
    <w:rsid w:val="00AF2763"/>
    <w:rsid w:val="00AF27C9"/>
    <w:rsid w:val="00AF3745"/>
    <w:rsid w:val="00AF4175"/>
    <w:rsid w:val="00B0328B"/>
    <w:rsid w:val="00B03E26"/>
    <w:rsid w:val="00B0583F"/>
    <w:rsid w:val="00B0669C"/>
    <w:rsid w:val="00B06911"/>
    <w:rsid w:val="00B06DBE"/>
    <w:rsid w:val="00B07FCB"/>
    <w:rsid w:val="00B10D13"/>
    <w:rsid w:val="00B11C68"/>
    <w:rsid w:val="00B11E69"/>
    <w:rsid w:val="00B12E1D"/>
    <w:rsid w:val="00B13366"/>
    <w:rsid w:val="00B13F72"/>
    <w:rsid w:val="00B15AE4"/>
    <w:rsid w:val="00B17A7E"/>
    <w:rsid w:val="00B20DFF"/>
    <w:rsid w:val="00B222C9"/>
    <w:rsid w:val="00B23E64"/>
    <w:rsid w:val="00B2438A"/>
    <w:rsid w:val="00B26011"/>
    <w:rsid w:val="00B265C7"/>
    <w:rsid w:val="00B308A3"/>
    <w:rsid w:val="00B31161"/>
    <w:rsid w:val="00B31DA0"/>
    <w:rsid w:val="00B33815"/>
    <w:rsid w:val="00B347DC"/>
    <w:rsid w:val="00B35E7F"/>
    <w:rsid w:val="00B36561"/>
    <w:rsid w:val="00B4003F"/>
    <w:rsid w:val="00B400EA"/>
    <w:rsid w:val="00B40306"/>
    <w:rsid w:val="00B41904"/>
    <w:rsid w:val="00B46129"/>
    <w:rsid w:val="00B46ADD"/>
    <w:rsid w:val="00B50649"/>
    <w:rsid w:val="00B50DA4"/>
    <w:rsid w:val="00B535E8"/>
    <w:rsid w:val="00B53768"/>
    <w:rsid w:val="00B552FF"/>
    <w:rsid w:val="00B565E3"/>
    <w:rsid w:val="00B57631"/>
    <w:rsid w:val="00B57756"/>
    <w:rsid w:val="00B57DB6"/>
    <w:rsid w:val="00B60169"/>
    <w:rsid w:val="00B630CF"/>
    <w:rsid w:val="00B63F49"/>
    <w:rsid w:val="00B644F7"/>
    <w:rsid w:val="00B65358"/>
    <w:rsid w:val="00B65ACE"/>
    <w:rsid w:val="00B65C97"/>
    <w:rsid w:val="00B65EC2"/>
    <w:rsid w:val="00B6616F"/>
    <w:rsid w:val="00B66FE1"/>
    <w:rsid w:val="00B7007B"/>
    <w:rsid w:val="00B72A03"/>
    <w:rsid w:val="00B73982"/>
    <w:rsid w:val="00B73D85"/>
    <w:rsid w:val="00B73ECE"/>
    <w:rsid w:val="00B75D74"/>
    <w:rsid w:val="00B77029"/>
    <w:rsid w:val="00B77183"/>
    <w:rsid w:val="00B817E0"/>
    <w:rsid w:val="00B81DA2"/>
    <w:rsid w:val="00B83416"/>
    <w:rsid w:val="00B843CD"/>
    <w:rsid w:val="00B84812"/>
    <w:rsid w:val="00B86B09"/>
    <w:rsid w:val="00B86B7A"/>
    <w:rsid w:val="00B86BB3"/>
    <w:rsid w:val="00B876EF"/>
    <w:rsid w:val="00B909FE"/>
    <w:rsid w:val="00B912D6"/>
    <w:rsid w:val="00B92014"/>
    <w:rsid w:val="00B94616"/>
    <w:rsid w:val="00B96979"/>
    <w:rsid w:val="00BA19EC"/>
    <w:rsid w:val="00BA2225"/>
    <w:rsid w:val="00BA39C4"/>
    <w:rsid w:val="00BA3BB4"/>
    <w:rsid w:val="00BA474B"/>
    <w:rsid w:val="00BB3AEE"/>
    <w:rsid w:val="00BB481E"/>
    <w:rsid w:val="00BB5EC0"/>
    <w:rsid w:val="00BB6334"/>
    <w:rsid w:val="00BB69AC"/>
    <w:rsid w:val="00BB7050"/>
    <w:rsid w:val="00BB7973"/>
    <w:rsid w:val="00BC08FD"/>
    <w:rsid w:val="00BC1CEE"/>
    <w:rsid w:val="00BC2AA4"/>
    <w:rsid w:val="00BC375A"/>
    <w:rsid w:val="00BC55A1"/>
    <w:rsid w:val="00BC5BE9"/>
    <w:rsid w:val="00BC6EF1"/>
    <w:rsid w:val="00BD25BF"/>
    <w:rsid w:val="00BD32FA"/>
    <w:rsid w:val="00BD3B72"/>
    <w:rsid w:val="00BD47D3"/>
    <w:rsid w:val="00BE0054"/>
    <w:rsid w:val="00BE012A"/>
    <w:rsid w:val="00BE0F2C"/>
    <w:rsid w:val="00BE0F82"/>
    <w:rsid w:val="00BE11EF"/>
    <w:rsid w:val="00BE309E"/>
    <w:rsid w:val="00BE51FD"/>
    <w:rsid w:val="00BE5D49"/>
    <w:rsid w:val="00BE79A6"/>
    <w:rsid w:val="00BE7CAC"/>
    <w:rsid w:val="00BF0778"/>
    <w:rsid w:val="00BF13A5"/>
    <w:rsid w:val="00BF243B"/>
    <w:rsid w:val="00BF2441"/>
    <w:rsid w:val="00BF2689"/>
    <w:rsid w:val="00BF2EFF"/>
    <w:rsid w:val="00BF3213"/>
    <w:rsid w:val="00BF44BF"/>
    <w:rsid w:val="00BF760E"/>
    <w:rsid w:val="00BF7F06"/>
    <w:rsid w:val="00C00872"/>
    <w:rsid w:val="00C0489E"/>
    <w:rsid w:val="00C04E48"/>
    <w:rsid w:val="00C04EE8"/>
    <w:rsid w:val="00C070DE"/>
    <w:rsid w:val="00C0725D"/>
    <w:rsid w:val="00C10437"/>
    <w:rsid w:val="00C10F1C"/>
    <w:rsid w:val="00C116D2"/>
    <w:rsid w:val="00C126FA"/>
    <w:rsid w:val="00C12952"/>
    <w:rsid w:val="00C12F61"/>
    <w:rsid w:val="00C14230"/>
    <w:rsid w:val="00C167AC"/>
    <w:rsid w:val="00C167ED"/>
    <w:rsid w:val="00C203A0"/>
    <w:rsid w:val="00C2195A"/>
    <w:rsid w:val="00C22776"/>
    <w:rsid w:val="00C24018"/>
    <w:rsid w:val="00C2476B"/>
    <w:rsid w:val="00C250DA"/>
    <w:rsid w:val="00C25E5D"/>
    <w:rsid w:val="00C27F5E"/>
    <w:rsid w:val="00C3000A"/>
    <w:rsid w:val="00C32997"/>
    <w:rsid w:val="00C3697F"/>
    <w:rsid w:val="00C37494"/>
    <w:rsid w:val="00C374B1"/>
    <w:rsid w:val="00C374F3"/>
    <w:rsid w:val="00C376D3"/>
    <w:rsid w:val="00C42C0F"/>
    <w:rsid w:val="00C430E3"/>
    <w:rsid w:val="00C43CD6"/>
    <w:rsid w:val="00C45F57"/>
    <w:rsid w:val="00C4628E"/>
    <w:rsid w:val="00C46500"/>
    <w:rsid w:val="00C47DB3"/>
    <w:rsid w:val="00C50250"/>
    <w:rsid w:val="00C51BF2"/>
    <w:rsid w:val="00C51EDF"/>
    <w:rsid w:val="00C5250C"/>
    <w:rsid w:val="00C56AAF"/>
    <w:rsid w:val="00C56B5E"/>
    <w:rsid w:val="00C57B4F"/>
    <w:rsid w:val="00C60A7E"/>
    <w:rsid w:val="00C62CB0"/>
    <w:rsid w:val="00C65011"/>
    <w:rsid w:val="00C66105"/>
    <w:rsid w:val="00C671F1"/>
    <w:rsid w:val="00C67644"/>
    <w:rsid w:val="00C67E09"/>
    <w:rsid w:val="00C700AE"/>
    <w:rsid w:val="00C72DC4"/>
    <w:rsid w:val="00C81411"/>
    <w:rsid w:val="00C8145D"/>
    <w:rsid w:val="00C81FD4"/>
    <w:rsid w:val="00C8592B"/>
    <w:rsid w:val="00C91E26"/>
    <w:rsid w:val="00C930E9"/>
    <w:rsid w:val="00C94481"/>
    <w:rsid w:val="00C94827"/>
    <w:rsid w:val="00C9508F"/>
    <w:rsid w:val="00C96E35"/>
    <w:rsid w:val="00CA1213"/>
    <w:rsid w:val="00CA279F"/>
    <w:rsid w:val="00CA4494"/>
    <w:rsid w:val="00CA4E5B"/>
    <w:rsid w:val="00CA536F"/>
    <w:rsid w:val="00CA58C6"/>
    <w:rsid w:val="00CA63E8"/>
    <w:rsid w:val="00CA652B"/>
    <w:rsid w:val="00CA6FFD"/>
    <w:rsid w:val="00CA7199"/>
    <w:rsid w:val="00CA7DBA"/>
    <w:rsid w:val="00CB290E"/>
    <w:rsid w:val="00CB2E26"/>
    <w:rsid w:val="00CB2F0D"/>
    <w:rsid w:val="00CB303B"/>
    <w:rsid w:val="00CB4DAD"/>
    <w:rsid w:val="00CB5C71"/>
    <w:rsid w:val="00CB6EAC"/>
    <w:rsid w:val="00CB7F74"/>
    <w:rsid w:val="00CC14C1"/>
    <w:rsid w:val="00CC157B"/>
    <w:rsid w:val="00CC17AE"/>
    <w:rsid w:val="00CC25EB"/>
    <w:rsid w:val="00CC4269"/>
    <w:rsid w:val="00CC550F"/>
    <w:rsid w:val="00CC56A1"/>
    <w:rsid w:val="00CC7A70"/>
    <w:rsid w:val="00CC7CE2"/>
    <w:rsid w:val="00CD1819"/>
    <w:rsid w:val="00CD2896"/>
    <w:rsid w:val="00CD4E39"/>
    <w:rsid w:val="00CD5611"/>
    <w:rsid w:val="00CD57D3"/>
    <w:rsid w:val="00CD6149"/>
    <w:rsid w:val="00CD69B2"/>
    <w:rsid w:val="00CD6FD1"/>
    <w:rsid w:val="00CD7D98"/>
    <w:rsid w:val="00CE06EC"/>
    <w:rsid w:val="00CE1EEB"/>
    <w:rsid w:val="00CE3598"/>
    <w:rsid w:val="00CE45C2"/>
    <w:rsid w:val="00CE6A45"/>
    <w:rsid w:val="00CF0E0A"/>
    <w:rsid w:val="00CF1F4C"/>
    <w:rsid w:val="00CF23E3"/>
    <w:rsid w:val="00CF328E"/>
    <w:rsid w:val="00CF6310"/>
    <w:rsid w:val="00CF6BCA"/>
    <w:rsid w:val="00D00C66"/>
    <w:rsid w:val="00D01398"/>
    <w:rsid w:val="00D0357C"/>
    <w:rsid w:val="00D03688"/>
    <w:rsid w:val="00D06DA1"/>
    <w:rsid w:val="00D14D5C"/>
    <w:rsid w:val="00D14E9B"/>
    <w:rsid w:val="00D1593D"/>
    <w:rsid w:val="00D16108"/>
    <w:rsid w:val="00D17867"/>
    <w:rsid w:val="00D20263"/>
    <w:rsid w:val="00D21DBE"/>
    <w:rsid w:val="00D21F09"/>
    <w:rsid w:val="00D24A23"/>
    <w:rsid w:val="00D250A8"/>
    <w:rsid w:val="00D257FE"/>
    <w:rsid w:val="00D25ADD"/>
    <w:rsid w:val="00D25CA2"/>
    <w:rsid w:val="00D268CF"/>
    <w:rsid w:val="00D27F87"/>
    <w:rsid w:val="00D33262"/>
    <w:rsid w:val="00D363F6"/>
    <w:rsid w:val="00D37B8E"/>
    <w:rsid w:val="00D404F4"/>
    <w:rsid w:val="00D4118C"/>
    <w:rsid w:val="00D419A2"/>
    <w:rsid w:val="00D42C0D"/>
    <w:rsid w:val="00D44FF9"/>
    <w:rsid w:val="00D4654C"/>
    <w:rsid w:val="00D46DF1"/>
    <w:rsid w:val="00D51C9A"/>
    <w:rsid w:val="00D52418"/>
    <w:rsid w:val="00D541DC"/>
    <w:rsid w:val="00D56035"/>
    <w:rsid w:val="00D56AFD"/>
    <w:rsid w:val="00D604DE"/>
    <w:rsid w:val="00D619EB"/>
    <w:rsid w:val="00D6227C"/>
    <w:rsid w:val="00D62745"/>
    <w:rsid w:val="00D63C60"/>
    <w:rsid w:val="00D64231"/>
    <w:rsid w:val="00D643EF"/>
    <w:rsid w:val="00D651DD"/>
    <w:rsid w:val="00D70BC5"/>
    <w:rsid w:val="00D727D0"/>
    <w:rsid w:val="00D75E58"/>
    <w:rsid w:val="00D7649C"/>
    <w:rsid w:val="00D77C7B"/>
    <w:rsid w:val="00D82AD9"/>
    <w:rsid w:val="00D83165"/>
    <w:rsid w:val="00D8376F"/>
    <w:rsid w:val="00D87E6F"/>
    <w:rsid w:val="00D91A2F"/>
    <w:rsid w:val="00D9279B"/>
    <w:rsid w:val="00D94630"/>
    <w:rsid w:val="00D9472B"/>
    <w:rsid w:val="00D94E6E"/>
    <w:rsid w:val="00D96227"/>
    <w:rsid w:val="00D96679"/>
    <w:rsid w:val="00D97347"/>
    <w:rsid w:val="00DA123A"/>
    <w:rsid w:val="00DA19BC"/>
    <w:rsid w:val="00DA2952"/>
    <w:rsid w:val="00DA5380"/>
    <w:rsid w:val="00DA5B16"/>
    <w:rsid w:val="00DA6ACF"/>
    <w:rsid w:val="00DB0246"/>
    <w:rsid w:val="00DB11F4"/>
    <w:rsid w:val="00DB4E9C"/>
    <w:rsid w:val="00DB6523"/>
    <w:rsid w:val="00DB6685"/>
    <w:rsid w:val="00DB6C15"/>
    <w:rsid w:val="00DB74DE"/>
    <w:rsid w:val="00DC1CA3"/>
    <w:rsid w:val="00DC25CB"/>
    <w:rsid w:val="00DC26C4"/>
    <w:rsid w:val="00DC393D"/>
    <w:rsid w:val="00DC3DF5"/>
    <w:rsid w:val="00DC4C3D"/>
    <w:rsid w:val="00DC511E"/>
    <w:rsid w:val="00DC5A34"/>
    <w:rsid w:val="00DC5DD9"/>
    <w:rsid w:val="00DC72D6"/>
    <w:rsid w:val="00DD091C"/>
    <w:rsid w:val="00DD2292"/>
    <w:rsid w:val="00DD427D"/>
    <w:rsid w:val="00DD4ABC"/>
    <w:rsid w:val="00DD4D95"/>
    <w:rsid w:val="00DE2EF4"/>
    <w:rsid w:val="00DE3DFD"/>
    <w:rsid w:val="00DE584B"/>
    <w:rsid w:val="00DE6A19"/>
    <w:rsid w:val="00DF6A98"/>
    <w:rsid w:val="00E03529"/>
    <w:rsid w:val="00E0520E"/>
    <w:rsid w:val="00E054BB"/>
    <w:rsid w:val="00E05DE6"/>
    <w:rsid w:val="00E06CC8"/>
    <w:rsid w:val="00E07501"/>
    <w:rsid w:val="00E107B3"/>
    <w:rsid w:val="00E10F19"/>
    <w:rsid w:val="00E1181B"/>
    <w:rsid w:val="00E11E49"/>
    <w:rsid w:val="00E1282D"/>
    <w:rsid w:val="00E14D21"/>
    <w:rsid w:val="00E15791"/>
    <w:rsid w:val="00E159B3"/>
    <w:rsid w:val="00E16F68"/>
    <w:rsid w:val="00E1750C"/>
    <w:rsid w:val="00E200B1"/>
    <w:rsid w:val="00E20CA3"/>
    <w:rsid w:val="00E20D90"/>
    <w:rsid w:val="00E22DB9"/>
    <w:rsid w:val="00E23D18"/>
    <w:rsid w:val="00E240A5"/>
    <w:rsid w:val="00E245B2"/>
    <w:rsid w:val="00E247F0"/>
    <w:rsid w:val="00E25817"/>
    <w:rsid w:val="00E25E6E"/>
    <w:rsid w:val="00E266D4"/>
    <w:rsid w:val="00E34393"/>
    <w:rsid w:val="00E353C8"/>
    <w:rsid w:val="00E36C86"/>
    <w:rsid w:val="00E36F05"/>
    <w:rsid w:val="00E37305"/>
    <w:rsid w:val="00E37B70"/>
    <w:rsid w:val="00E449A7"/>
    <w:rsid w:val="00E45EEA"/>
    <w:rsid w:val="00E465EC"/>
    <w:rsid w:val="00E5188F"/>
    <w:rsid w:val="00E523EB"/>
    <w:rsid w:val="00E530DB"/>
    <w:rsid w:val="00E63CFB"/>
    <w:rsid w:val="00E644E0"/>
    <w:rsid w:val="00E64B8A"/>
    <w:rsid w:val="00E64FE9"/>
    <w:rsid w:val="00E65E72"/>
    <w:rsid w:val="00E668D2"/>
    <w:rsid w:val="00E66A70"/>
    <w:rsid w:val="00E66E6B"/>
    <w:rsid w:val="00E679D7"/>
    <w:rsid w:val="00E70F72"/>
    <w:rsid w:val="00E756F8"/>
    <w:rsid w:val="00E75ED7"/>
    <w:rsid w:val="00E7663B"/>
    <w:rsid w:val="00E76C6F"/>
    <w:rsid w:val="00E77246"/>
    <w:rsid w:val="00E80091"/>
    <w:rsid w:val="00E80344"/>
    <w:rsid w:val="00E80B46"/>
    <w:rsid w:val="00E818AD"/>
    <w:rsid w:val="00E84974"/>
    <w:rsid w:val="00E84E7B"/>
    <w:rsid w:val="00E85EB4"/>
    <w:rsid w:val="00E917E6"/>
    <w:rsid w:val="00E92D1B"/>
    <w:rsid w:val="00EA1510"/>
    <w:rsid w:val="00EA3643"/>
    <w:rsid w:val="00EA3FCF"/>
    <w:rsid w:val="00EA40E7"/>
    <w:rsid w:val="00EA499B"/>
    <w:rsid w:val="00EA4F20"/>
    <w:rsid w:val="00EA5829"/>
    <w:rsid w:val="00EA6050"/>
    <w:rsid w:val="00EA6552"/>
    <w:rsid w:val="00EA73DB"/>
    <w:rsid w:val="00EA77E5"/>
    <w:rsid w:val="00EB0C2C"/>
    <w:rsid w:val="00EB0E5E"/>
    <w:rsid w:val="00EB1EBB"/>
    <w:rsid w:val="00EB23AB"/>
    <w:rsid w:val="00EB4133"/>
    <w:rsid w:val="00EB4D7D"/>
    <w:rsid w:val="00EB5E0E"/>
    <w:rsid w:val="00EB6BC3"/>
    <w:rsid w:val="00EC5B6B"/>
    <w:rsid w:val="00ED0F2D"/>
    <w:rsid w:val="00ED1498"/>
    <w:rsid w:val="00ED1FF5"/>
    <w:rsid w:val="00ED42CE"/>
    <w:rsid w:val="00ED7699"/>
    <w:rsid w:val="00EE28AB"/>
    <w:rsid w:val="00EE47B2"/>
    <w:rsid w:val="00EE5CB2"/>
    <w:rsid w:val="00EF141F"/>
    <w:rsid w:val="00EF22DB"/>
    <w:rsid w:val="00EF3529"/>
    <w:rsid w:val="00EF5D3F"/>
    <w:rsid w:val="00EF712B"/>
    <w:rsid w:val="00EF7D01"/>
    <w:rsid w:val="00EF7D5A"/>
    <w:rsid w:val="00F018F3"/>
    <w:rsid w:val="00F01BE9"/>
    <w:rsid w:val="00F020DD"/>
    <w:rsid w:val="00F02505"/>
    <w:rsid w:val="00F03617"/>
    <w:rsid w:val="00F04EF2"/>
    <w:rsid w:val="00F05FA7"/>
    <w:rsid w:val="00F06801"/>
    <w:rsid w:val="00F06EAB"/>
    <w:rsid w:val="00F112EA"/>
    <w:rsid w:val="00F13519"/>
    <w:rsid w:val="00F147C4"/>
    <w:rsid w:val="00F16C66"/>
    <w:rsid w:val="00F17781"/>
    <w:rsid w:val="00F22A53"/>
    <w:rsid w:val="00F23882"/>
    <w:rsid w:val="00F25C21"/>
    <w:rsid w:val="00F25F07"/>
    <w:rsid w:val="00F2626E"/>
    <w:rsid w:val="00F26B4C"/>
    <w:rsid w:val="00F31EA1"/>
    <w:rsid w:val="00F34DA5"/>
    <w:rsid w:val="00F35EC8"/>
    <w:rsid w:val="00F377A4"/>
    <w:rsid w:val="00F37909"/>
    <w:rsid w:val="00F41368"/>
    <w:rsid w:val="00F41834"/>
    <w:rsid w:val="00F44420"/>
    <w:rsid w:val="00F45CFC"/>
    <w:rsid w:val="00F469BA"/>
    <w:rsid w:val="00F474F2"/>
    <w:rsid w:val="00F52628"/>
    <w:rsid w:val="00F55401"/>
    <w:rsid w:val="00F55FA6"/>
    <w:rsid w:val="00F5774B"/>
    <w:rsid w:val="00F60480"/>
    <w:rsid w:val="00F61254"/>
    <w:rsid w:val="00F61EEE"/>
    <w:rsid w:val="00F64D99"/>
    <w:rsid w:val="00F6590C"/>
    <w:rsid w:val="00F678E0"/>
    <w:rsid w:val="00F703CA"/>
    <w:rsid w:val="00F715E6"/>
    <w:rsid w:val="00F7263B"/>
    <w:rsid w:val="00F72EE9"/>
    <w:rsid w:val="00F743FE"/>
    <w:rsid w:val="00F76B51"/>
    <w:rsid w:val="00F774B6"/>
    <w:rsid w:val="00F779CD"/>
    <w:rsid w:val="00F80A6A"/>
    <w:rsid w:val="00F83508"/>
    <w:rsid w:val="00F837B8"/>
    <w:rsid w:val="00F838CE"/>
    <w:rsid w:val="00F84D96"/>
    <w:rsid w:val="00F8670C"/>
    <w:rsid w:val="00F91422"/>
    <w:rsid w:val="00F9167A"/>
    <w:rsid w:val="00F91DBB"/>
    <w:rsid w:val="00F955B1"/>
    <w:rsid w:val="00F961B9"/>
    <w:rsid w:val="00F9726F"/>
    <w:rsid w:val="00FA1256"/>
    <w:rsid w:val="00FA1516"/>
    <w:rsid w:val="00FA208A"/>
    <w:rsid w:val="00FA281B"/>
    <w:rsid w:val="00FA3EAA"/>
    <w:rsid w:val="00FB2B62"/>
    <w:rsid w:val="00FB3398"/>
    <w:rsid w:val="00FB37AA"/>
    <w:rsid w:val="00FB38B9"/>
    <w:rsid w:val="00FB3EF3"/>
    <w:rsid w:val="00FB4FC4"/>
    <w:rsid w:val="00FB50D6"/>
    <w:rsid w:val="00FB57D8"/>
    <w:rsid w:val="00FB665C"/>
    <w:rsid w:val="00FB668B"/>
    <w:rsid w:val="00FC02BF"/>
    <w:rsid w:val="00FC072E"/>
    <w:rsid w:val="00FC5F55"/>
    <w:rsid w:val="00FC6771"/>
    <w:rsid w:val="00FD0ACF"/>
    <w:rsid w:val="00FD1ECE"/>
    <w:rsid w:val="00FD32A7"/>
    <w:rsid w:val="00FD5279"/>
    <w:rsid w:val="00FD59DB"/>
    <w:rsid w:val="00FD5E24"/>
    <w:rsid w:val="00FE1080"/>
    <w:rsid w:val="00FE133D"/>
    <w:rsid w:val="00FE1A74"/>
    <w:rsid w:val="00FE206C"/>
    <w:rsid w:val="00FE4D17"/>
    <w:rsid w:val="00FE5427"/>
    <w:rsid w:val="00FE63A1"/>
    <w:rsid w:val="00FE71C5"/>
    <w:rsid w:val="00FF21FA"/>
    <w:rsid w:val="00FF23BD"/>
    <w:rsid w:val="00FF33F5"/>
    <w:rsid w:val="00FF536D"/>
    <w:rsid w:val="00FF5408"/>
    <w:rsid w:val="00FF623A"/>
    <w:rsid w:val="00FF6240"/>
    <w:rsid w:val="00FF680E"/>
    <w:rsid w:val="010C1F2E"/>
    <w:rsid w:val="01182C38"/>
    <w:rsid w:val="014D2402"/>
    <w:rsid w:val="018A48FB"/>
    <w:rsid w:val="021F08C4"/>
    <w:rsid w:val="02CF3A8A"/>
    <w:rsid w:val="02DE0DB7"/>
    <w:rsid w:val="031873CF"/>
    <w:rsid w:val="031E62CB"/>
    <w:rsid w:val="03F4702C"/>
    <w:rsid w:val="03F9489F"/>
    <w:rsid w:val="03FF4043"/>
    <w:rsid w:val="0405256B"/>
    <w:rsid w:val="041117EE"/>
    <w:rsid w:val="0419141B"/>
    <w:rsid w:val="043E3628"/>
    <w:rsid w:val="043F48B2"/>
    <w:rsid w:val="047C3A45"/>
    <w:rsid w:val="04F14FE7"/>
    <w:rsid w:val="05AB2747"/>
    <w:rsid w:val="05CE3CF7"/>
    <w:rsid w:val="05EE62EC"/>
    <w:rsid w:val="062175DB"/>
    <w:rsid w:val="062612A8"/>
    <w:rsid w:val="06283F63"/>
    <w:rsid w:val="074831BD"/>
    <w:rsid w:val="07B86EFF"/>
    <w:rsid w:val="07D21D7A"/>
    <w:rsid w:val="07E027FB"/>
    <w:rsid w:val="0839318B"/>
    <w:rsid w:val="08504E07"/>
    <w:rsid w:val="0898787A"/>
    <w:rsid w:val="089F55D7"/>
    <w:rsid w:val="08A52D31"/>
    <w:rsid w:val="08F3109B"/>
    <w:rsid w:val="090B2A78"/>
    <w:rsid w:val="093E1538"/>
    <w:rsid w:val="09523C57"/>
    <w:rsid w:val="09556B57"/>
    <w:rsid w:val="09C23538"/>
    <w:rsid w:val="0A0E0DD4"/>
    <w:rsid w:val="0A547AA9"/>
    <w:rsid w:val="0B1A5495"/>
    <w:rsid w:val="0B926EDF"/>
    <w:rsid w:val="0BF652F1"/>
    <w:rsid w:val="0C004E10"/>
    <w:rsid w:val="0C0369A6"/>
    <w:rsid w:val="0C1B40EA"/>
    <w:rsid w:val="0C2D3EAC"/>
    <w:rsid w:val="0C483CDD"/>
    <w:rsid w:val="0C7F6429"/>
    <w:rsid w:val="0D187AA3"/>
    <w:rsid w:val="0D33643A"/>
    <w:rsid w:val="0D611BD6"/>
    <w:rsid w:val="0E2A3CD1"/>
    <w:rsid w:val="0E2D71CB"/>
    <w:rsid w:val="0E537D4A"/>
    <w:rsid w:val="0EBC1367"/>
    <w:rsid w:val="0EE51732"/>
    <w:rsid w:val="0F36749F"/>
    <w:rsid w:val="0F67047C"/>
    <w:rsid w:val="0F7050B7"/>
    <w:rsid w:val="0FB73D2F"/>
    <w:rsid w:val="0FBF4992"/>
    <w:rsid w:val="0FD348E1"/>
    <w:rsid w:val="106B2F70"/>
    <w:rsid w:val="106C2FB7"/>
    <w:rsid w:val="10853E2D"/>
    <w:rsid w:val="10CD1330"/>
    <w:rsid w:val="11551D24"/>
    <w:rsid w:val="11625F1D"/>
    <w:rsid w:val="116C2061"/>
    <w:rsid w:val="11773799"/>
    <w:rsid w:val="119525AA"/>
    <w:rsid w:val="11A007F3"/>
    <w:rsid w:val="11A335E9"/>
    <w:rsid w:val="11D64C17"/>
    <w:rsid w:val="12624760"/>
    <w:rsid w:val="129F4311"/>
    <w:rsid w:val="13871BD3"/>
    <w:rsid w:val="140E5EE2"/>
    <w:rsid w:val="14363400"/>
    <w:rsid w:val="147A490B"/>
    <w:rsid w:val="149A2FD8"/>
    <w:rsid w:val="14A317B5"/>
    <w:rsid w:val="14AA5592"/>
    <w:rsid w:val="14B14664"/>
    <w:rsid w:val="14D248E4"/>
    <w:rsid w:val="15CA4090"/>
    <w:rsid w:val="15D85F15"/>
    <w:rsid w:val="161D2412"/>
    <w:rsid w:val="16421173"/>
    <w:rsid w:val="16681976"/>
    <w:rsid w:val="167E32D1"/>
    <w:rsid w:val="16811F36"/>
    <w:rsid w:val="16980722"/>
    <w:rsid w:val="16B43920"/>
    <w:rsid w:val="16C83A3D"/>
    <w:rsid w:val="16CC006E"/>
    <w:rsid w:val="17304858"/>
    <w:rsid w:val="17615313"/>
    <w:rsid w:val="17CE2858"/>
    <w:rsid w:val="17EF5B06"/>
    <w:rsid w:val="17FF7FE2"/>
    <w:rsid w:val="19351A4B"/>
    <w:rsid w:val="19430300"/>
    <w:rsid w:val="194D5FDE"/>
    <w:rsid w:val="199306BA"/>
    <w:rsid w:val="19CA0A37"/>
    <w:rsid w:val="1A494A7B"/>
    <w:rsid w:val="1A4E678D"/>
    <w:rsid w:val="1A8B0593"/>
    <w:rsid w:val="1AE14373"/>
    <w:rsid w:val="1B551886"/>
    <w:rsid w:val="1B5A28CF"/>
    <w:rsid w:val="1B770343"/>
    <w:rsid w:val="1B9456D8"/>
    <w:rsid w:val="1BC21F3A"/>
    <w:rsid w:val="1BCD6363"/>
    <w:rsid w:val="1BF03704"/>
    <w:rsid w:val="1BF3190A"/>
    <w:rsid w:val="1D392227"/>
    <w:rsid w:val="1D4247B4"/>
    <w:rsid w:val="1D644DCB"/>
    <w:rsid w:val="1DA34861"/>
    <w:rsid w:val="1DF85534"/>
    <w:rsid w:val="1E3A4205"/>
    <w:rsid w:val="1E753A83"/>
    <w:rsid w:val="1EC2624D"/>
    <w:rsid w:val="1EF62054"/>
    <w:rsid w:val="1F686BF5"/>
    <w:rsid w:val="1F6D256E"/>
    <w:rsid w:val="1F89440B"/>
    <w:rsid w:val="1F922DF9"/>
    <w:rsid w:val="1FE1785E"/>
    <w:rsid w:val="20256A93"/>
    <w:rsid w:val="207033FB"/>
    <w:rsid w:val="211A3DCF"/>
    <w:rsid w:val="21415B46"/>
    <w:rsid w:val="21774758"/>
    <w:rsid w:val="221B61BB"/>
    <w:rsid w:val="22292DF8"/>
    <w:rsid w:val="22692668"/>
    <w:rsid w:val="22B1221A"/>
    <w:rsid w:val="22B95EBE"/>
    <w:rsid w:val="22F62F57"/>
    <w:rsid w:val="231E3CEC"/>
    <w:rsid w:val="235D6E11"/>
    <w:rsid w:val="23873A38"/>
    <w:rsid w:val="23A350E4"/>
    <w:rsid w:val="23BB25DA"/>
    <w:rsid w:val="24295BA6"/>
    <w:rsid w:val="2439141C"/>
    <w:rsid w:val="24B00669"/>
    <w:rsid w:val="251A38D0"/>
    <w:rsid w:val="252A35C3"/>
    <w:rsid w:val="25365624"/>
    <w:rsid w:val="256C0CC0"/>
    <w:rsid w:val="25FF70B2"/>
    <w:rsid w:val="26F91ECB"/>
    <w:rsid w:val="2735451F"/>
    <w:rsid w:val="275D2FB6"/>
    <w:rsid w:val="27C76682"/>
    <w:rsid w:val="280519ED"/>
    <w:rsid w:val="287A1B35"/>
    <w:rsid w:val="28971B7E"/>
    <w:rsid w:val="28AC361C"/>
    <w:rsid w:val="28EB1F4A"/>
    <w:rsid w:val="28FD4900"/>
    <w:rsid w:val="29205902"/>
    <w:rsid w:val="292A6EC8"/>
    <w:rsid w:val="295163FF"/>
    <w:rsid w:val="29647DD6"/>
    <w:rsid w:val="296F6FD1"/>
    <w:rsid w:val="2A6922D0"/>
    <w:rsid w:val="2A7559BE"/>
    <w:rsid w:val="2ABE3D6C"/>
    <w:rsid w:val="2B1B4372"/>
    <w:rsid w:val="2B2454D9"/>
    <w:rsid w:val="2B4B461F"/>
    <w:rsid w:val="2BB12E7D"/>
    <w:rsid w:val="2BC41856"/>
    <w:rsid w:val="2BC76EBB"/>
    <w:rsid w:val="2BD433DE"/>
    <w:rsid w:val="2C1B01C4"/>
    <w:rsid w:val="2C5B0DE7"/>
    <w:rsid w:val="2C5C0751"/>
    <w:rsid w:val="2C692ABE"/>
    <w:rsid w:val="2C6C77F8"/>
    <w:rsid w:val="2C7F7927"/>
    <w:rsid w:val="2CFC5020"/>
    <w:rsid w:val="2D015187"/>
    <w:rsid w:val="2D185597"/>
    <w:rsid w:val="2D370D35"/>
    <w:rsid w:val="2D441D43"/>
    <w:rsid w:val="2DA134D1"/>
    <w:rsid w:val="2DAD1E76"/>
    <w:rsid w:val="2DB1273B"/>
    <w:rsid w:val="2DCD4C58"/>
    <w:rsid w:val="2DFC2B53"/>
    <w:rsid w:val="2E132CAC"/>
    <w:rsid w:val="2E6D585F"/>
    <w:rsid w:val="2E9B04EE"/>
    <w:rsid w:val="2EAB4502"/>
    <w:rsid w:val="2EC53F83"/>
    <w:rsid w:val="2F7F2D50"/>
    <w:rsid w:val="2F905339"/>
    <w:rsid w:val="2FB7636B"/>
    <w:rsid w:val="2FC17A65"/>
    <w:rsid w:val="30B0457B"/>
    <w:rsid w:val="30B654E5"/>
    <w:rsid w:val="310D5099"/>
    <w:rsid w:val="311F0431"/>
    <w:rsid w:val="31301767"/>
    <w:rsid w:val="316C3231"/>
    <w:rsid w:val="318949A1"/>
    <w:rsid w:val="318D6246"/>
    <w:rsid w:val="31C465C2"/>
    <w:rsid w:val="320C19B0"/>
    <w:rsid w:val="32203DF6"/>
    <w:rsid w:val="328E160F"/>
    <w:rsid w:val="329448A6"/>
    <w:rsid w:val="329677DC"/>
    <w:rsid w:val="33396524"/>
    <w:rsid w:val="334E34B9"/>
    <w:rsid w:val="335A2AA0"/>
    <w:rsid w:val="338F2F79"/>
    <w:rsid w:val="3429442B"/>
    <w:rsid w:val="343F5411"/>
    <w:rsid w:val="34401C96"/>
    <w:rsid w:val="34751000"/>
    <w:rsid w:val="34AB56C0"/>
    <w:rsid w:val="353E07EE"/>
    <w:rsid w:val="35410BA6"/>
    <w:rsid w:val="35945451"/>
    <w:rsid w:val="35A007D4"/>
    <w:rsid w:val="36257395"/>
    <w:rsid w:val="36791FB9"/>
    <w:rsid w:val="36D564C5"/>
    <w:rsid w:val="376E7BF5"/>
    <w:rsid w:val="37A44A78"/>
    <w:rsid w:val="37AC1BBE"/>
    <w:rsid w:val="37ED64FC"/>
    <w:rsid w:val="383334E4"/>
    <w:rsid w:val="38337C53"/>
    <w:rsid w:val="38446CDF"/>
    <w:rsid w:val="386C7960"/>
    <w:rsid w:val="38926F90"/>
    <w:rsid w:val="389B12ED"/>
    <w:rsid w:val="38C036AC"/>
    <w:rsid w:val="38DB1F8D"/>
    <w:rsid w:val="38F80D91"/>
    <w:rsid w:val="393D49F6"/>
    <w:rsid w:val="396C0E37"/>
    <w:rsid w:val="398C1A1C"/>
    <w:rsid w:val="39967A4C"/>
    <w:rsid w:val="39967C45"/>
    <w:rsid w:val="399C2B5F"/>
    <w:rsid w:val="3A074E84"/>
    <w:rsid w:val="3A401F60"/>
    <w:rsid w:val="3A772DF9"/>
    <w:rsid w:val="3A7D0B1D"/>
    <w:rsid w:val="3AFA06F2"/>
    <w:rsid w:val="3B665D26"/>
    <w:rsid w:val="3BBF16F2"/>
    <w:rsid w:val="3BE949C1"/>
    <w:rsid w:val="3C2854E9"/>
    <w:rsid w:val="3C461AED"/>
    <w:rsid w:val="3C841E94"/>
    <w:rsid w:val="3CEA09F1"/>
    <w:rsid w:val="3CFE0A5C"/>
    <w:rsid w:val="3D8E75CE"/>
    <w:rsid w:val="3DE45B0D"/>
    <w:rsid w:val="3DEE05B6"/>
    <w:rsid w:val="3DF570E8"/>
    <w:rsid w:val="3E4660FB"/>
    <w:rsid w:val="3E6D1CE4"/>
    <w:rsid w:val="3EE15E23"/>
    <w:rsid w:val="3FCB3B31"/>
    <w:rsid w:val="3FCF4A8E"/>
    <w:rsid w:val="3FD070DB"/>
    <w:rsid w:val="4013200C"/>
    <w:rsid w:val="404D099E"/>
    <w:rsid w:val="406311E6"/>
    <w:rsid w:val="40772F52"/>
    <w:rsid w:val="40A77458"/>
    <w:rsid w:val="40FB7FF2"/>
    <w:rsid w:val="41076015"/>
    <w:rsid w:val="4142391F"/>
    <w:rsid w:val="41B73615"/>
    <w:rsid w:val="424E599B"/>
    <w:rsid w:val="425765AB"/>
    <w:rsid w:val="42A94EAA"/>
    <w:rsid w:val="42D74C07"/>
    <w:rsid w:val="434B2D0D"/>
    <w:rsid w:val="43E66E38"/>
    <w:rsid w:val="43FD54AD"/>
    <w:rsid w:val="440E2B77"/>
    <w:rsid w:val="442A3DC9"/>
    <w:rsid w:val="446F0B74"/>
    <w:rsid w:val="44D31264"/>
    <w:rsid w:val="44DC5472"/>
    <w:rsid w:val="452D4E07"/>
    <w:rsid w:val="45992FB4"/>
    <w:rsid w:val="45A40651"/>
    <w:rsid w:val="465302BC"/>
    <w:rsid w:val="466C0AB5"/>
    <w:rsid w:val="468E71DB"/>
    <w:rsid w:val="46B044E1"/>
    <w:rsid w:val="46BC33FE"/>
    <w:rsid w:val="46EF6631"/>
    <w:rsid w:val="470741B3"/>
    <w:rsid w:val="47473792"/>
    <w:rsid w:val="475E2707"/>
    <w:rsid w:val="478704A5"/>
    <w:rsid w:val="47947ED7"/>
    <w:rsid w:val="48446D0B"/>
    <w:rsid w:val="485578E8"/>
    <w:rsid w:val="48653621"/>
    <w:rsid w:val="488A2B8D"/>
    <w:rsid w:val="49086254"/>
    <w:rsid w:val="490D38A7"/>
    <w:rsid w:val="493E20B6"/>
    <w:rsid w:val="497C7C92"/>
    <w:rsid w:val="499917D4"/>
    <w:rsid w:val="49B04D70"/>
    <w:rsid w:val="4A003601"/>
    <w:rsid w:val="4A4E56A6"/>
    <w:rsid w:val="4A554B77"/>
    <w:rsid w:val="4A691014"/>
    <w:rsid w:val="4A965F52"/>
    <w:rsid w:val="4AB27CAF"/>
    <w:rsid w:val="4AE64EED"/>
    <w:rsid w:val="4B5160DF"/>
    <w:rsid w:val="4BB14C69"/>
    <w:rsid w:val="4BD554CA"/>
    <w:rsid w:val="4BFD209A"/>
    <w:rsid w:val="4C0F3FD0"/>
    <w:rsid w:val="4C1072D9"/>
    <w:rsid w:val="4C840219"/>
    <w:rsid w:val="4CC53416"/>
    <w:rsid w:val="4CF30F4D"/>
    <w:rsid w:val="4CFA088B"/>
    <w:rsid w:val="4D563357"/>
    <w:rsid w:val="4DC1754C"/>
    <w:rsid w:val="4DF252CB"/>
    <w:rsid w:val="4DF852E1"/>
    <w:rsid w:val="4E09183D"/>
    <w:rsid w:val="4E397052"/>
    <w:rsid w:val="4E415D26"/>
    <w:rsid w:val="4EB64BD7"/>
    <w:rsid w:val="4EC73D15"/>
    <w:rsid w:val="4ECC1869"/>
    <w:rsid w:val="4ED9088A"/>
    <w:rsid w:val="4EDB0676"/>
    <w:rsid w:val="4EE2100B"/>
    <w:rsid w:val="4EF25475"/>
    <w:rsid w:val="4F261707"/>
    <w:rsid w:val="4F4A3571"/>
    <w:rsid w:val="4F604B42"/>
    <w:rsid w:val="4F94767E"/>
    <w:rsid w:val="4F9D114B"/>
    <w:rsid w:val="4FC65B88"/>
    <w:rsid w:val="4FCE5F50"/>
    <w:rsid w:val="4FF51FEF"/>
    <w:rsid w:val="50435F92"/>
    <w:rsid w:val="50625682"/>
    <w:rsid w:val="508605D9"/>
    <w:rsid w:val="50971A4B"/>
    <w:rsid w:val="50CC6933"/>
    <w:rsid w:val="50F43176"/>
    <w:rsid w:val="514504E3"/>
    <w:rsid w:val="51B715D0"/>
    <w:rsid w:val="51CF1D01"/>
    <w:rsid w:val="51DA565B"/>
    <w:rsid w:val="522C7AAD"/>
    <w:rsid w:val="52303394"/>
    <w:rsid w:val="526369F1"/>
    <w:rsid w:val="52663425"/>
    <w:rsid w:val="52A762F3"/>
    <w:rsid w:val="52EC508B"/>
    <w:rsid w:val="53183CF5"/>
    <w:rsid w:val="539C413C"/>
    <w:rsid w:val="53E61795"/>
    <w:rsid w:val="54314247"/>
    <w:rsid w:val="543F4D39"/>
    <w:rsid w:val="54461244"/>
    <w:rsid w:val="54603424"/>
    <w:rsid w:val="554B32A8"/>
    <w:rsid w:val="55531218"/>
    <w:rsid w:val="55A12C72"/>
    <w:rsid w:val="55A53E0E"/>
    <w:rsid w:val="565A40BC"/>
    <w:rsid w:val="56746783"/>
    <w:rsid w:val="56E7165B"/>
    <w:rsid w:val="56F15DE8"/>
    <w:rsid w:val="57674AEE"/>
    <w:rsid w:val="577B3D89"/>
    <w:rsid w:val="578F5C2B"/>
    <w:rsid w:val="57905034"/>
    <w:rsid w:val="57DD1426"/>
    <w:rsid w:val="5818245E"/>
    <w:rsid w:val="582C6358"/>
    <w:rsid w:val="58613E05"/>
    <w:rsid w:val="586926CF"/>
    <w:rsid w:val="58874605"/>
    <w:rsid w:val="58B74216"/>
    <w:rsid w:val="58BD6B62"/>
    <w:rsid w:val="58EB25EC"/>
    <w:rsid w:val="590B15D2"/>
    <w:rsid w:val="5A0858DE"/>
    <w:rsid w:val="5A276988"/>
    <w:rsid w:val="5A384E1A"/>
    <w:rsid w:val="5A867B53"/>
    <w:rsid w:val="5AC85246"/>
    <w:rsid w:val="5AE03DE2"/>
    <w:rsid w:val="5AF34ABD"/>
    <w:rsid w:val="5B1A36BA"/>
    <w:rsid w:val="5B7C4AB2"/>
    <w:rsid w:val="5BC61BBC"/>
    <w:rsid w:val="5BE90D8D"/>
    <w:rsid w:val="5C2916D4"/>
    <w:rsid w:val="5C5238A0"/>
    <w:rsid w:val="5C9D6944"/>
    <w:rsid w:val="5CAD29E1"/>
    <w:rsid w:val="5CDA5C32"/>
    <w:rsid w:val="5CDE0BD0"/>
    <w:rsid w:val="5CF26399"/>
    <w:rsid w:val="5CFA653F"/>
    <w:rsid w:val="5D077594"/>
    <w:rsid w:val="5D234849"/>
    <w:rsid w:val="5DA56BD3"/>
    <w:rsid w:val="5EE25087"/>
    <w:rsid w:val="5F1A28B3"/>
    <w:rsid w:val="5F605781"/>
    <w:rsid w:val="5F9E5015"/>
    <w:rsid w:val="60247FE2"/>
    <w:rsid w:val="60403E83"/>
    <w:rsid w:val="60783D40"/>
    <w:rsid w:val="60AB0FF8"/>
    <w:rsid w:val="60E45D4E"/>
    <w:rsid w:val="611E6BC1"/>
    <w:rsid w:val="61323F23"/>
    <w:rsid w:val="617E5F0C"/>
    <w:rsid w:val="61A16971"/>
    <w:rsid w:val="61B6629C"/>
    <w:rsid w:val="61C86CA3"/>
    <w:rsid w:val="61E82EA1"/>
    <w:rsid w:val="622163B3"/>
    <w:rsid w:val="622E2AD0"/>
    <w:rsid w:val="622E5768"/>
    <w:rsid w:val="623D1E83"/>
    <w:rsid w:val="62794460"/>
    <w:rsid w:val="627E4605"/>
    <w:rsid w:val="62F54CD7"/>
    <w:rsid w:val="62FB09B2"/>
    <w:rsid w:val="62FE7D37"/>
    <w:rsid w:val="63BB4555"/>
    <w:rsid w:val="63E54E02"/>
    <w:rsid w:val="642A276D"/>
    <w:rsid w:val="64990F49"/>
    <w:rsid w:val="64D90356"/>
    <w:rsid w:val="64F03FA1"/>
    <w:rsid w:val="64FC04FD"/>
    <w:rsid w:val="654E3963"/>
    <w:rsid w:val="65A74E21"/>
    <w:rsid w:val="65DC20BD"/>
    <w:rsid w:val="660D477E"/>
    <w:rsid w:val="661A3F17"/>
    <w:rsid w:val="663A1FB0"/>
    <w:rsid w:val="666178D6"/>
    <w:rsid w:val="66BE68C6"/>
    <w:rsid w:val="66E7745C"/>
    <w:rsid w:val="66F463D0"/>
    <w:rsid w:val="66F50565"/>
    <w:rsid w:val="674548F2"/>
    <w:rsid w:val="676D6CF0"/>
    <w:rsid w:val="677D19F7"/>
    <w:rsid w:val="67982C74"/>
    <w:rsid w:val="68330BEE"/>
    <w:rsid w:val="68725BBA"/>
    <w:rsid w:val="689D0719"/>
    <w:rsid w:val="69903FC9"/>
    <w:rsid w:val="69C33672"/>
    <w:rsid w:val="69C50226"/>
    <w:rsid w:val="69E25D7B"/>
    <w:rsid w:val="6A3536DA"/>
    <w:rsid w:val="6A4E52F8"/>
    <w:rsid w:val="6A723459"/>
    <w:rsid w:val="6A844B89"/>
    <w:rsid w:val="6ACC03C8"/>
    <w:rsid w:val="6AE76BE9"/>
    <w:rsid w:val="6AED32D6"/>
    <w:rsid w:val="6B543355"/>
    <w:rsid w:val="6B5A17AD"/>
    <w:rsid w:val="6B751B4B"/>
    <w:rsid w:val="6BA62680"/>
    <w:rsid w:val="6BDB3D35"/>
    <w:rsid w:val="6C180002"/>
    <w:rsid w:val="6C677623"/>
    <w:rsid w:val="6CAE7E6D"/>
    <w:rsid w:val="6CE40D7C"/>
    <w:rsid w:val="6D7A5731"/>
    <w:rsid w:val="6D8A305E"/>
    <w:rsid w:val="6D9F7164"/>
    <w:rsid w:val="6DAA410D"/>
    <w:rsid w:val="6DE17D73"/>
    <w:rsid w:val="6DF75DBB"/>
    <w:rsid w:val="6E0E1EE1"/>
    <w:rsid w:val="6E122E39"/>
    <w:rsid w:val="6E521BD0"/>
    <w:rsid w:val="6EAE5556"/>
    <w:rsid w:val="6EDA1DC4"/>
    <w:rsid w:val="6F17361E"/>
    <w:rsid w:val="6F3F7E3A"/>
    <w:rsid w:val="6FF43E4B"/>
    <w:rsid w:val="707C7CC3"/>
    <w:rsid w:val="70BD374B"/>
    <w:rsid w:val="70C4708B"/>
    <w:rsid w:val="71047E07"/>
    <w:rsid w:val="714621FB"/>
    <w:rsid w:val="715B3690"/>
    <w:rsid w:val="71AC5D09"/>
    <w:rsid w:val="728A33DE"/>
    <w:rsid w:val="730B05D2"/>
    <w:rsid w:val="73A12D13"/>
    <w:rsid w:val="73F204EB"/>
    <w:rsid w:val="73F557DD"/>
    <w:rsid w:val="745457B5"/>
    <w:rsid w:val="745C569E"/>
    <w:rsid w:val="746539A2"/>
    <w:rsid w:val="75357D54"/>
    <w:rsid w:val="757F1917"/>
    <w:rsid w:val="75E37678"/>
    <w:rsid w:val="75FF5FC4"/>
    <w:rsid w:val="76751904"/>
    <w:rsid w:val="76C61101"/>
    <w:rsid w:val="76E84A1B"/>
    <w:rsid w:val="77335475"/>
    <w:rsid w:val="773C7ABF"/>
    <w:rsid w:val="776C2C49"/>
    <w:rsid w:val="77727A01"/>
    <w:rsid w:val="77763CAD"/>
    <w:rsid w:val="77BB36DD"/>
    <w:rsid w:val="77BF7BBB"/>
    <w:rsid w:val="77C83101"/>
    <w:rsid w:val="77D40604"/>
    <w:rsid w:val="78A4087E"/>
    <w:rsid w:val="78A55DFF"/>
    <w:rsid w:val="78B81BD4"/>
    <w:rsid w:val="79032FC8"/>
    <w:rsid w:val="79836295"/>
    <w:rsid w:val="7984574E"/>
    <w:rsid w:val="79BD37A5"/>
    <w:rsid w:val="79EB30D7"/>
    <w:rsid w:val="7A0C13C8"/>
    <w:rsid w:val="7A3E36EC"/>
    <w:rsid w:val="7A4B0019"/>
    <w:rsid w:val="7A550393"/>
    <w:rsid w:val="7A805F15"/>
    <w:rsid w:val="7AAB2866"/>
    <w:rsid w:val="7AAC7F07"/>
    <w:rsid w:val="7B21517A"/>
    <w:rsid w:val="7B3265FA"/>
    <w:rsid w:val="7B462CB9"/>
    <w:rsid w:val="7B4F7B11"/>
    <w:rsid w:val="7B8514B2"/>
    <w:rsid w:val="7BB06002"/>
    <w:rsid w:val="7BF22E42"/>
    <w:rsid w:val="7C217284"/>
    <w:rsid w:val="7C5103EE"/>
    <w:rsid w:val="7C7D6F71"/>
    <w:rsid w:val="7C8606A9"/>
    <w:rsid w:val="7CFA2D3B"/>
    <w:rsid w:val="7D1072A5"/>
    <w:rsid w:val="7D297AF0"/>
    <w:rsid w:val="7D580A83"/>
    <w:rsid w:val="7D676F18"/>
    <w:rsid w:val="7DCB53EE"/>
    <w:rsid w:val="7DE67F23"/>
    <w:rsid w:val="7E273C7E"/>
    <w:rsid w:val="7E393919"/>
    <w:rsid w:val="7E426BF0"/>
    <w:rsid w:val="7E427E5E"/>
    <w:rsid w:val="7E7379A2"/>
    <w:rsid w:val="7EF10D53"/>
    <w:rsid w:val="7F050C86"/>
    <w:rsid w:val="7F2273BA"/>
    <w:rsid w:val="7F2E59FC"/>
    <w:rsid w:val="7F804925"/>
    <w:rsid w:val="7F9522FA"/>
    <w:rsid w:val="7F9B4A72"/>
    <w:rsid w:val="7FD24307"/>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9" w:qFormat="1"/>
    <w:lsdException w:name="heading 3" w:semiHidden="0" w:unhideWhenUsed="0" w:qFormat="1"/>
    <w:lsdException w:name="heading 4" w:locked="1" w:semiHidden="0" w:uiPriority="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semiHidden="0" w:uiPriority="0" w:unhideWhenUsed="0" w:qFormat="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semiHidden="0" w:uiPriority="0" w:unhideWhenUsed="0" w:qFormat="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semiHidden="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nhideWhenUsed="0" w:qFormat="1"/>
    <w:lsdException w:name="Body Text First Indent" w:locked="1" w:qFormat="1"/>
    <w:lsdException w:name="Body Text First Indent 2" w:locked="1" w:semiHidden="0" w:uiPriority="0" w:unhideWhenUsed="0" w:qFormat="1"/>
    <w:lsdException w:name="Note Heading" w:locked="1"/>
    <w:lsdException w:name="Body Text 2" w:semiHidden="0" w:unhideWhenUsed="0" w:qFormat="1"/>
    <w:lsdException w:name="Body Text 3" w:locked="1"/>
    <w:lsdException w:name="Body Text Indent 2" w:locked="1" w:semiHidden="0" w:uiPriority="0" w:unhideWhenUsed="0" w:qFormat="1"/>
    <w:lsdException w:name="Body Text Indent 3" w:locked="1"/>
    <w:lsdException w:name="Block Text" w:locked="1"/>
    <w:lsdException w:name="Hyperlink" w:semiHidden="0" w:unhideWhenUsed="0" w:qFormat="1"/>
    <w:lsdException w:name="FollowedHyperlink" w:locked="1" w:qFormat="1"/>
    <w:lsdException w:name="Strong" w:semiHidden="0" w:unhideWhenUsed="0" w:qFormat="1"/>
    <w:lsdException w:name="Emphasis" w:locked="1" w:semiHidden="0" w:uiPriority="2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qFormat="1"/>
    <w:lsdException w:name="HTML Definition" w:locked="1"/>
    <w:lsdException w:name="HTML Keyboard" w:locked="1" w:qFormat="1"/>
    <w:lsdException w:name="HTML Preformatted" w:locked="1"/>
    <w:lsdException w:name="HTML Sample" w:locked="1" w:qFormat="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0" w:unhideWhenUsed="0" w:qFormat="1"/>
    <w:lsdException w:name="Table Theme" w:locked="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57" w:lineRule="atLeast"/>
      <w:jc w:val="both"/>
      <w:textAlignment w:val="baseline"/>
    </w:pPr>
    <w:rPr>
      <w:color w:val="000000"/>
      <w:sz w:val="21"/>
      <w:u w:color="000000"/>
    </w:rPr>
  </w:style>
  <w:style w:type="paragraph" w:styleId="1">
    <w:name w:val="heading 1"/>
    <w:basedOn w:val="a"/>
    <w:next w:val="a"/>
    <w:link w:val="1Char"/>
    <w:uiPriority w:val="99"/>
    <w:qFormat/>
    <w:pPr>
      <w:keepNext/>
      <w:keepLines/>
      <w:widowControl w:val="0"/>
      <w:spacing w:before="340" w:after="330" w:line="576" w:lineRule="auto"/>
      <w:textAlignment w:val="auto"/>
      <w:outlineLvl w:val="0"/>
    </w:pPr>
    <w:rPr>
      <w:b/>
      <w:bCs/>
      <w:kern w:val="44"/>
      <w:sz w:val="44"/>
      <w:szCs w:val="44"/>
    </w:rPr>
  </w:style>
  <w:style w:type="paragraph" w:styleId="3">
    <w:name w:val="heading 3"/>
    <w:basedOn w:val="a"/>
    <w:next w:val="a"/>
    <w:link w:val="3Char"/>
    <w:uiPriority w:val="99"/>
    <w:qFormat/>
    <w:pPr>
      <w:keepNext/>
      <w:keepLines/>
      <w:spacing w:before="260" w:after="260" w:line="416" w:lineRule="atLeast"/>
      <w:outlineLvl w:val="2"/>
    </w:pPr>
    <w:rPr>
      <w:b/>
      <w:bCs/>
      <w:sz w:val="32"/>
      <w:szCs w:val="32"/>
    </w:rPr>
  </w:style>
  <w:style w:type="paragraph" w:styleId="4">
    <w:name w:val="heading 4"/>
    <w:basedOn w:val="a"/>
    <w:next w:val="a"/>
    <w:qFormat/>
    <w:locked/>
    <w:pPr>
      <w:keepNext/>
      <w:keepLines/>
      <w:adjustRightInd w:val="0"/>
      <w:spacing w:before="280" w:after="290" w:line="376" w:lineRule="atLeast"/>
      <w:ind w:left="252"/>
      <w:jc w:val="left"/>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locked/>
    <w:pPr>
      <w:ind w:firstLineChars="200" w:firstLine="420"/>
    </w:pPr>
  </w:style>
  <w:style w:type="paragraph" w:styleId="a4">
    <w:name w:val="Body Text"/>
    <w:basedOn w:val="a"/>
    <w:next w:val="2"/>
    <w:link w:val="Char"/>
    <w:uiPriority w:val="99"/>
    <w:unhideWhenUsed/>
    <w:qFormat/>
    <w:locked/>
    <w:pPr>
      <w:spacing w:after="120"/>
    </w:pPr>
  </w:style>
  <w:style w:type="paragraph" w:styleId="2">
    <w:name w:val="Body Text 2"/>
    <w:basedOn w:val="a"/>
    <w:next w:val="a4"/>
    <w:link w:val="2Char"/>
    <w:uiPriority w:val="99"/>
    <w:qFormat/>
    <w:pPr>
      <w:spacing w:after="120" w:line="480" w:lineRule="auto"/>
    </w:pPr>
    <w:rPr>
      <w:sz w:val="20"/>
    </w:rPr>
  </w:style>
  <w:style w:type="paragraph" w:styleId="a5">
    <w:name w:val="Body Text Indent"/>
    <w:basedOn w:val="a"/>
    <w:next w:val="20"/>
    <w:link w:val="Char0"/>
    <w:uiPriority w:val="99"/>
    <w:qFormat/>
    <w:pPr>
      <w:widowControl w:val="0"/>
      <w:snapToGrid w:val="0"/>
      <w:spacing w:before="283" w:line="560" w:lineRule="exact"/>
      <w:ind w:firstLine="510"/>
    </w:pPr>
    <w:rPr>
      <w:sz w:val="20"/>
    </w:rPr>
  </w:style>
  <w:style w:type="paragraph" w:styleId="20">
    <w:name w:val="Body Text First Indent 2"/>
    <w:basedOn w:val="a5"/>
    <w:next w:val="a"/>
    <w:qFormat/>
    <w:locked/>
    <w:pPr>
      <w:tabs>
        <w:tab w:val="left" w:pos="0"/>
      </w:tabs>
      <w:ind w:firstLine="420"/>
    </w:pPr>
  </w:style>
  <w:style w:type="paragraph" w:styleId="a6">
    <w:name w:val="Plain Text"/>
    <w:basedOn w:val="a"/>
    <w:link w:val="Char1"/>
    <w:uiPriority w:val="99"/>
    <w:qFormat/>
    <w:pPr>
      <w:widowControl w:val="0"/>
      <w:spacing w:line="240" w:lineRule="auto"/>
      <w:textAlignment w:val="auto"/>
    </w:pPr>
    <w:rPr>
      <w:rFonts w:ascii="宋体" w:hAnsi="Courier New"/>
      <w:color w:val="auto"/>
      <w:kern w:val="2"/>
    </w:rPr>
  </w:style>
  <w:style w:type="paragraph" w:styleId="a7">
    <w:name w:val="Date"/>
    <w:basedOn w:val="a"/>
    <w:next w:val="a"/>
    <w:link w:val="Char2"/>
    <w:uiPriority w:val="99"/>
    <w:qFormat/>
    <w:pPr>
      <w:ind w:leftChars="2500" w:left="100"/>
    </w:pPr>
  </w:style>
  <w:style w:type="paragraph" w:styleId="21">
    <w:name w:val="Body Text Indent 2"/>
    <w:basedOn w:val="a"/>
    <w:qFormat/>
    <w:locked/>
    <w:pPr>
      <w:spacing w:line="480" w:lineRule="auto"/>
      <w:ind w:firstLineChars="200" w:firstLine="480"/>
    </w:pPr>
    <w:rPr>
      <w:rFonts w:ascii="仿宋_GB2312" w:eastAsia="仿宋_GB2312" w:hAnsi="宋体"/>
      <w:sz w:val="24"/>
      <w:szCs w:val="24"/>
    </w:rPr>
  </w:style>
  <w:style w:type="paragraph" w:styleId="a8">
    <w:name w:val="Balloon Text"/>
    <w:basedOn w:val="a"/>
    <w:link w:val="Char3"/>
    <w:uiPriority w:val="99"/>
    <w:qFormat/>
    <w:pPr>
      <w:spacing w:line="240" w:lineRule="auto"/>
    </w:pPr>
    <w:rPr>
      <w:sz w:val="18"/>
      <w:szCs w:val="18"/>
    </w:rPr>
  </w:style>
  <w:style w:type="paragraph" w:styleId="a9">
    <w:name w:val="footer"/>
    <w:basedOn w:val="a"/>
    <w:link w:val="Char4"/>
    <w:uiPriority w:val="99"/>
    <w:qFormat/>
    <w:pPr>
      <w:tabs>
        <w:tab w:val="center" w:pos="4153"/>
        <w:tab w:val="right" w:pos="8306"/>
      </w:tabs>
      <w:snapToGrid w:val="0"/>
      <w:spacing w:line="240" w:lineRule="atLeast"/>
      <w:jc w:val="left"/>
    </w:pPr>
    <w:rPr>
      <w:sz w:val="18"/>
      <w:szCs w:val="18"/>
    </w:rPr>
  </w:style>
  <w:style w:type="paragraph" w:styleId="aa">
    <w:name w:val="envelope return"/>
    <w:basedOn w:val="a"/>
    <w:qFormat/>
    <w:locked/>
    <w:pPr>
      <w:snapToGrid w:val="0"/>
    </w:pPr>
    <w:rPr>
      <w:rFonts w:ascii="Arial" w:hAnsi="Arial"/>
    </w:rPr>
  </w:style>
  <w:style w:type="paragraph" w:styleId="ab">
    <w:name w:val="header"/>
    <w:basedOn w:val="a"/>
    <w:link w:val="Char5"/>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qFormat/>
  </w:style>
  <w:style w:type="paragraph" w:styleId="22">
    <w:name w:val="toc 2"/>
    <w:basedOn w:val="a"/>
    <w:next w:val="a"/>
    <w:uiPriority w:val="39"/>
    <w:qFormat/>
    <w:pPr>
      <w:ind w:leftChars="200" w:left="420"/>
    </w:pPr>
  </w:style>
  <w:style w:type="paragraph" w:styleId="ac">
    <w:name w:val="Normal (Web)"/>
    <w:basedOn w:val="a"/>
    <w:uiPriority w:val="99"/>
    <w:qFormat/>
    <w:pPr>
      <w:spacing w:before="100" w:beforeAutospacing="1" w:after="100" w:afterAutospacing="1" w:line="240" w:lineRule="auto"/>
      <w:jc w:val="left"/>
      <w:textAlignment w:val="auto"/>
    </w:pPr>
    <w:rPr>
      <w:rFonts w:ascii="宋体" w:hAnsi="宋体" w:cs="宋体"/>
      <w:sz w:val="24"/>
      <w:szCs w:val="24"/>
    </w:rPr>
  </w:style>
  <w:style w:type="paragraph" w:styleId="ad">
    <w:name w:val="Body Text First Indent"/>
    <w:basedOn w:val="a4"/>
    <w:next w:val="20"/>
    <w:link w:val="Char6"/>
    <w:uiPriority w:val="99"/>
    <w:semiHidden/>
    <w:unhideWhenUsed/>
    <w:qFormat/>
    <w:locked/>
    <w:pPr>
      <w:ind w:firstLineChars="100" w:firstLine="420"/>
    </w:p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99"/>
    <w:qFormat/>
    <w:rPr>
      <w:rFonts w:cs="Times New Roman"/>
      <w:b/>
    </w:rPr>
  </w:style>
  <w:style w:type="character" w:styleId="af0">
    <w:name w:val="page number"/>
    <w:uiPriority w:val="99"/>
    <w:qFormat/>
    <w:rPr>
      <w:rFonts w:cs="Times New Roman"/>
    </w:rPr>
  </w:style>
  <w:style w:type="character" w:styleId="af1">
    <w:name w:val="FollowedHyperlink"/>
    <w:basedOn w:val="a0"/>
    <w:uiPriority w:val="99"/>
    <w:semiHidden/>
    <w:unhideWhenUsed/>
    <w:qFormat/>
    <w:locked/>
    <w:rPr>
      <w:color w:val="444444"/>
      <w:sz w:val="21"/>
      <w:szCs w:val="21"/>
      <w:u w:val="none"/>
    </w:rPr>
  </w:style>
  <w:style w:type="character" w:styleId="af2">
    <w:name w:val="Emphasis"/>
    <w:basedOn w:val="a0"/>
    <w:uiPriority w:val="20"/>
    <w:qFormat/>
    <w:locked/>
    <w:rPr>
      <w:i/>
    </w:rPr>
  </w:style>
  <w:style w:type="character" w:styleId="af3">
    <w:name w:val="Hyperlink"/>
    <w:uiPriority w:val="99"/>
    <w:qFormat/>
    <w:rPr>
      <w:rFonts w:cs="Times New Roman"/>
      <w:color w:val="0368A8"/>
      <w:u w:val="none"/>
    </w:rPr>
  </w:style>
  <w:style w:type="character" w:styleId="HTML">
    <w:name w:val="HTML Code"/>
    <w:basedOn w:val="a0"/>
    <w:uiPriority w:val="99"/>
    <w:semiHidden/>
    <w:unhideWhenUsed/>
    <w:qFormat/>
    <w:locked/>
    <w:rPr>
      <w:rFonts w:ascii="monospace" w:eastAsia="monospace" w:hAnsi="monospace" w:cs="monospace" w:hint="default"/>
      <w:sz w:val="21"/>
      <w:szCs w:val="21"/>
    </w:rPr>
  </w:style>
  <w:style w:type="character" w:styleId="HTML0">
    <w:name w:val="HTML Keyboard"/>
    <w:basedOn w:val="a0"/>
    <w:uiPriority w:val="99"/>
    <w:semiHidden/>
    <w:unhideWhenUsed/>
    <w:qFormat/>
    <w:locked/>
    <w:rPr>
      <w:rFonts w:ascii="monospace" w:eastAsia="monospace" w:hAnsi="monospace" w:cs="monospace"/>
      <w:sz w:val="21"/>
      <w:szCs w:val="21"/>
    </w:rPr>
  </w:style>
  <w:style w:type="character" w:styleId="HTML1">
    <w:name w:val="HTML Sample"/>
    <w:basedOn w:val="a0"/>
    <w:uiPriority w:val="99"/>
    <w:semiHidden/>
    <w:unhideWhenUsed/>
    <w:qFormat/>
    <w:locked/>
    <w:rPr>
      <w:rFonts w:ascii="monospace" w:eastAsia="monospace" w:hAnsi="monospace" w:cs="monospace" w:hint="default"/>
      <w:sz w:val="21"/>
      <w:szCs w:val="21"/>
    </w:rPr>
  </w:style>
  <w:style w:type="paragraph" w:customStyle="1" w:styleId="11">
    <w:name w:val="无间隔1"/>
    <w:qFormat/>
    <w:pPr>
      <w:widowControl w:val="0"/>
      <w:spacing w:after="200" w:line="276" w:lineRule="auto"/>
      <w:jc w:val="both"/>
    </w:pPr>
    <w:rPr>
      <w:rFonts w:ascii="Calibri" w:hAnsi="Calibri"/>
      <w:kern w:val="2"/>
      <w:sz w:val="21"/>
      <w:szCs w:val="22"/>
    </w:rPr>
  </w:style>
  <w:style w:type="paragraph" w:customStyle="1" w:styleId="af4">
    <w:name w:val="首行缩进"/>
    <w:basedOn w:val="a"/>
    <w:uiPriority w:val="99"/>
    <w:qFormat/>
    <w:pPr>
      <w:ind w:firstLineChars="200" w:firstLine="480"/>
    </w:pPr>
  </w:style>
  <w:style w:type="character" w:customStyle="1" w:styleId="1Char">
    <w:name w:val="标题 1 Char"/>
    <w:link w:val="1"/>
    <w:uiPriority w:val="99"/>
    <w:qFormat/>
    <w:locked/>
    <w:rPr>
      <w:rFonts w:cs="Times New Roman"/>
      <w:b/>
      <w:color w:val="000000"/>
      <w:kern w:val="44"/>
      <w:sz w:val="44"/>
      <w:u w:val="none" w:color="000000"/>
    </w:rPr>
  </w:style>
  <w:style w:type="character" w:customStyle="1" w:styleId="3Char">
    <w:name w:val="标题 3 Char"/>
    <w:link w:val="3"/>
    <w:uiPriority w:val="99"/>
    <w:semiHidden/>
    <w:qFormat/>
    <w:locked/>
    <w:rPr>
      <w:rFonts w:cs="Times New Roman"/>
      <w:b/>
      <w:color w:val="000000"/>
      <w:sz w:val="32"/>
      <w:u w:val="none" w:color="000000"/>
    </w:rPr>
  </w:style>
  <w:style w:type="character" w:customStyle="1" w:styleId="Char0">
    <w:name w:val="正文文本缩进 Char"/>
    <w:link w:val="a5"/>
    <w:uiPriority w:val="99"/>
    <w:semiHidden/>
    <w:qFormat/>
    <w:locked/>
    <w:rPr>
      <w:rFonts w:cs="Times New Roman"/>
      <w:color w:val="000000"/>
      <w:kern w:val="0"/>
      <w:sz w:val="20"/>
      <w:u w:val="none" w:color="000000"/>
    </w:rPr>
  </w:style>
  <w:style w:type="character" w:customStyle="1" w:styleId="Char1">
    <w:name w:val="纯文本 Char1"/>
    <w:link w:val="a6"/>
    <w:uiPriority w:val="99"/>
    <w:qFormat/>
    <w:locked/>
    <w:rPr>
      <w:rFonts w:ascii="宋体" w:hAnsi="Courier New" w:cs="Times New Roman"/>
      <w:color w:val="000000"/>
      <w:kern w:val="0"/>
      <w:sz w:val="21"/>
      <w:u w:val="none" w:color="000000"/>
    </w:rPr>
  </w:style>
  <w:style w:type="character" w:customStyle="1" w:styleId="Char2">
    <w:name w:val="日期 Char"/>
    <w:link w:val="a7"/>
    <w:uiPriority w:val="99"/>
    <w:qFormat/>
    <w:locked/>
    <w:rPr>
      <w:rFonts w:cs="Times New Roman"/>
      <w:color w:val="000000"/>
      <w:sz w:val="21"/>
      <w:u w:val="none" w:color="000000"/>
    </w:rPr>
  </w:style>
  <w:style w:type="character" w:customStyle="1" w:styleId="Char3">
    <w:name w:val="批注框文本 Char"/>
    <w:link w:val="a8"/>
    <w:uiPriority w:val="99"/>
    <w:qFormat/>
    <w:locked/>
    <w:rPr>
      <w:rFonts w:cs="Times New Roman"/>
      <w:color w:val="000000"/>
      <w:sz w:val="18"/>
      <w:u w:val="none" w:color="000000"/>
    </w:rPr>
  </w:style>
  <w:style w:type="character" w:customStyle="1" w:styleId="Char4">
    <w:name w:val="页脚 Char"/>
    <w:link w:val="a9"/>
    <w:uiPriority w:val="99"/>
    <w:semiHidden/>
    <w:qFormat/>
    <w:locked/>
    <w:rPr>
      <w:rFonts w:cs="Times New Roman"/>
      <w:color w:val="000000"/>
      <w:kern w:val="0"/>
      <w:sz w:val="18"/>
      <w:u w:val="none" w:color="000000"/>
    </w:rPr>
  </w:style>
  <w:style w:type="character" w:customStyle="1" w:styleId="Char5">
    <w:name w:val="页眉 Char"/>
    <w:link w:val="ab"/>
    <w:uiPriority w:val="99"/>
    <w:semiHidden/>
    <w:qFormat/>
    <w:locked/>
    <w:rPr>
      <w:rFonts w:cs="Times New Roman"/>
      <w:color w:val="000000"/>
      <w:kern w:val="0"/>
      <w:sz w:val="18"/>
      <w:u w:val="none" w:color="000000"/>
    </w:rPr>
  </w:style>
  <w:style w:type="character" w:customStyle="1" w:styleId="2Char">
    <w:name w:val="正文文本 2 Char"/>
    <w:link w:val="2"/>
    <w:uiPriority w:val="99"/>
    <w:semiHidden/>
    <w:qFormat/>
    <w:locked/>
    <w:rPr>
      <w:rFonts w:cs="Times New Roman"/>
      <w:color w:val="000000"/>
      <w:kern w:val="0"/>
      <w:sz w:val="20"/>
      <w:u w:val="none" w:color="000000"/>
    </w:rPr>
  </w:style>
  <w:style w:type="paragraph" w:customStyle="1" w:styleId="12">
    <w:name w:val="目录1"/>
    <w:basedOn w:val="a"/>
    <w:next w:val="a"/>
    <w:uiPriority w:val="99"/>
    <w:qFormat/>
    <w:pPr>
      <w:tabs>
        <w:tab w:val="left" w:leader="dot" w:pos="8503"/>
      </w:tabs>
      <w:spacing w:after="136" w:line="289" w:lineRule="atLeast"/>
      <w:jc w:val="left"/>
    </w:pPr>
    <w:rPr>
      <w:rFonts w:ascii="Arial" w:eastAsia="黑体"/>
      <w:sz w:val="28"/>
    </w:rPr>
  </w:style>
  <w:style w:type="paragraph" w:customStyle="1" w:styleId="af5">
    <w:name w:val="章标题"/>
    <w:basedOn w:val="a"/>
    <w:next w:val="af6"/>
    <w:uiPriority w:val="99"/>
    <w:qFormat/>
    <w:pPr>
      <w:spacing w:before="158" w:after="153" w:line="323" w:lineRule="atLeast"/>
      <w:jc w:val="center"/>
    </w:pPr>
    <w:rPr>
      <w:rFonts w:ascii="Arial" w:eastAsia="黑体"/>
      <w:sz w:val="31"/>
    </w:rPr>
  </w:style>
  <w:style w:type="paragraph" w:customStyle="1" w:styleId="af6">
    <w:name w:val="节标题"/>
    <w:basedOn w:val="a"/>
    <w:next w:val="af7"/>
    <w:uiPriority w:val="99"/>
    <w:qFormat/>
    <w:pPr>
      <w:spacing w:line="289" w:lineRule="atLeast"/>
      <w:jc w:val="center"/>
    </w:pPr>
    <w:rPr>
      <w:sz w:val="28"/>
    </w:rPr>
  </w:style>
  <w:style w:type="paragraph" w:customStyle="1" w:styleId="af7">
    <w:name w:val="小节标题"/>
    <w:basedOn w:val="a"/>
    <w:next w:val="a"/>
    <w:uiPriority w:val="99"/>
    <w:qFormat/>
    <w:pPr>
      <w:spacing w:before="175" w:after="102" w:line="351" w:lineRule="atLeast"/>
    </w:pPr>
    <w:rPr>
      <w:rFonts w:eastAsia="黑体"/>
    </w:rPr>
  </w:style>
  <w:style w:type="paragraph" w:customStyle="1" w:styleId="23">
    <w:name w:val="目录2"/>
    <w:basedOn w:val="a"/>
    <w:next w:val="a"/>
    <w:uiPriority w:val="99"/>
    <w:qFormat/>
    <w:pPr>
      <w:tabs>
        <w:tab w:val="left" w:leader="dot" w:pos="8503"/>
      </w:tabs>
      <w:spacing w:line="317" w:lineRule="atLeast"/>
      <w:ind w:firstLine="209"/>
    </w:pPr>
  </w:style>
  <w:style w:type="paragraph" w:customStyle="1" w:styleId="40">
    <w:name w:val="目录4"/>
    <w:basedOn w:val="a"/>
    <w:next w:val="a"/>
    <w:uiPriority w:val="99"/>
    <w:qFormat/>
    <w:pPr>
      <w:tabs>
        <w:tab w:val="left" w:leader="dot" w:pos="8503"/>
      </w:tabs>
      <w:spacing w:line="317" w:lineRule="atLeast"/>
      <w:ind w:firstLine="629"/>
    </w:pPr>
  </w:style>
  <w:style w:type="paragraph" w:customStyle="1" w:styleId="1CharCharCharChar">
    <w:name w:val="1 Char Char Char Char"/>
    <w:basedOn w:val="a"/>
    <w:uiPriority w:val="99"/>
    <w:qFormat/>
    <w:pPr>
      <w:widowControl w:val="0"/>
      <w:spacing w:line="240" w:lineRule="auto"/>
      <w:textAlignment w:val="auto"/>
    </w:pPr>
    <w:rPr>
      <w:rFonts w:ascii="Tahoma" w:hAnsi="Tahoma" w:cs="Tahoma"/>
      <w:color w:val="auto"/>
      <w:kern w:val="2"/>
      <w:sz w:val="24"/>
      <w:szCs w:val="24"/>
    </w:rPr>
  </w:style>
  <w:style w:type="paragraph" w:customStyle="1" w:styleId="CharCharChar">
    <w:name w:val="Char Char Char"/>
    <w:basedOn w:val="a"/>
    <w:uiPriority w:val="99"/>
    <w:qFormat/>
    <w:pPr>
      <w:widowControl w:val="0"/>
      <w:spacing w:line="240" w:lineRule="auto"/>
      <w:textAlignment w:val="auto"/>
    </w:pPr>
    <w:rPr>
      <w:rFonts w:ascii="Tahoma" w:hAnsi="Tahoma"/>
      <w:color w:val="auto"/>
      <w:kern w:val="2"/>
      <w:sz w:val="24"/>
    </w:rPr>
  </w:style>
  <w:style w:type="paragraph" w:customStyle="1" w:styleId="30">
    <w:name w:val="目录3"/>
    <w:basedOn w:val="a"/>
    <w:next w:val="a"/>
    <w:uiPriority w:val="99"/>
    <w:qFormat/>
    <w:pPr>
      <w:tabs>
        <w:tab w:val="left" w:leader="dot" w:pos="8503"/>
      </w:tabs>
      <w:spacing w:line="317" w:lineRule="atLeast"/>
      <w:ind w:firstLine="419"/>
    </w:pPr>
  </w:style>
  <w:style w:type="paragraph" w:customStyle="1" w:styleId="af8">
    <w:name w:val="目录标题"/>
    <w:basedOn w:val="a"/>
    <w:next w:val="a"/>
    <w:uiPriority w:val="99"/>
    <w:qFormat/>
    <w:pPr>
      <w:spacing w:before="566" w:after="544" w:line="566" w:lineRule="atLeast"/>
      <w:ind w:firstLine="419"/>
      <w:jc w:val="center"/>
    </w:pPr>
    <w:rPr>
      <w:rFonts w:ascii="Arial" w:eastAsia="黑体"/>
      <w:spacing w:val="566"/>
      <w:sz w:val="54"/>
    </w:rPr>
  </w:style>
  <w:style w:type="paragraph" w:customStyle="1" w:styleId="af9">
    <w:name w:val="文章总标题"/>
    <w:basedOn w:val="a"/>
    <w:next w:val="afa"/>
    <w:uiPriority w:val="99"/>
    <w:qFormat/>
    <w:pPr>
      <w:spacing w:before="566" w:after="544" w:line="566" w:lineRule="atLeast"/>
      <w:jc w:val="center"/>
    </w:pPr>
    <w:rPr>
      <w:rFonts w:ascii="Arial" w:eastAsia="黑体"/>
      <w:sz w:val="54"/>
    </w:rPr>
  </w:style>
  <w:style w:type="paragraph" w:customStyle="1" w:styleId="afa">
    <w:name w:val="文章附标题"/>
    <w:basedOn w:val="a"/>
    <w:next w:val="af5"/>
    <w:uiPriority w:val="99"/>
    <w:qFormat/>
    <w:pPr>
      <w:spacing w:before="187" w:after="175" w:line="374" w:lineRule="atLeast"/>
      <w:jc w:val="center"/>
    </w:pPr>
    <w:rPr>
      <w:sz w:val="36"/>
    </w:rPr>
  </w:style>
  <w:style w:type="paragraph" w:customStyle="1" w:styleId="Char10">
    <w:name w:val="Char1"/>
    <w:basedOn w:val="a"/>
    <w:uiPriority w:val="99"/>
    <w:qFormat/>
    <w:pPr>
      <w:widowControl w:val="0"/>
      <w:spacing w:line="240" w:lineRule="auto"/>
      <w:textAlignment w:val="auto"/>
    </w:pPr>
    <w:rPr>
      <w:rFonts w:ascii="Tahoma" w:hAnsi="Tahoma"/>
      <w:color w:val="auto"/>
      <w:kern w:val="2"/>
      <w:sz w:val="24"/>
    </w:rPr>
  </w:style>
  <w:style w:type="paragraph" w:customStyle="1" w:styleId="Char11">
    <w:name w:val="Char11"/>
    <w:basedOn w:val="a"/>
    <w:uiPriority w:val="99"/>
    <w:qFormat/>
    <w:pPr>
      <w:widowControl w:val="0"/>
      <w:spacing w:line="240" w:lineRule="auto"/>
      <w:textAlignment w:val="auto"/>
    </w:pPr>
    <w:rPr>
      <w:rFonts w:ascii="Tahoma" w:hAnsi="Tahoma"/>
      <w:color w:val="auto"/>
      <w:kern w:val="2"/>
      <w:sz w:val="24"/>
    </w:rPr>
  </w:style>
  <w:style w:type="paragraph" w:customStyle="1" w:styleId="CharCharCharCharCharCharChar">
    <w:name w:val="Char Char Char Char Char Char Char"/>
    <w:basedOn w:val="a"/>
    <w:uiPriority w:val="99"/>
    <w:qFormat/>
    <w:pPr>
      <w:widowControl w:val="0"/>
      <w:spacing w:line="240" w:lineRule="auto"/>
      <w:textAlignment w:val="auto"/>
    </w:pPr>
    <w:rPr>
      <w:rFonts w:ascii="Tahoma" w:hAnsi="Tahoma"/>
      <w:color w:val="auto"/>
      <w:kern w:val="2"/>
      <w:sz w:val="24"/>
    </w:rPr>
  </w:style>
  <w:style w:type="paragraph" w:customStyle="1" w:styleId="WPSPlain">
    <w:name w:val="WPS Plain"/>
    <w:uiPriority w:val="99"/>
    <w:qFormat/>
  </w:style>
  <w:style w:type="paragraph" w:customStyle="1" w:styleId="cjk">
    <w:name w:val="cjk"/>
    <w:basedOn w:val="a"/>
    <w:uiPriority w:val="99"/>
    <w:qFormat/>
    <w:pPr>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Default">
    <w:name w:val="Default"/>
    <w:uiPriority w:val="99"/>
    <w:qFormat/>
    <w:pPr>
      <w:widowControl w:val="0"/>
      <w:autoSpaceDE w:val="0"/>
      <w:autoSpaceDN w:val="0"/>
      <w:adjustRightInd w:val="0"/>
    </w:pPr>
    <w:rPr>
      <w:rFonts w:ascii="宋体"/>
      <w:color w:val="000000"/>
      <w:sz w:val="24"/>
    </w:rPr>
  </w:style>
  <w:style w:type="paragraph" w:customStyle="1" w:styleId="TOC1">
    <w:name w:val="TOC 标题1"/>
    <w:basedOn w:val="1"/>
    <w:next w:val="a"/>
    <w:uiPriority w:val="99"/>
    <w:qFormat/>
    <w:pPr>
      <w:widowControl/>
      <w:spacing w:before="480" w:after="0" w:line="276" w:lineRule="auto"/>
      <w:jc w:val="left"/>
      <w:outlineLvl w:val="9"/>
    </w:pPr>
    <w:rPr>
      <w:rFonts w:ascii="Cambria" w:hAnsi="Cambria"/>
      <w:color w:val="365F91"/>
      <w:kern w:val="0"/>
      <w:sz w:val="28"/>
      <w:szCs w:val="28"/>
    </w:rPr>
  </w:style>
  <w:style w:type="character" w:customStyle="1" w:styleId="afb">
    <w:name w:val="链接"/>
    <w:uiPriority w:val="99"/>
    <w:qFormat/>
    <w:rPr>
      <w:rFonts w:ascii="Times New Roman" w:eastAsia="宋体"/>
      <w:color w:val="0000FF"/>
      <w:sz w:val="21"/>
      <w:u w:val="single" w:color="0000FF"/>
      <w:lang w:val="en-US" w:eastAsia="zh-CN"/>
    </w:rPr>
  </w:style>
  <w:style w:type="character" w:customStyle="1" w:styleId="afc">
    <w:name w:val="超级链接"/>
    <w:uiPriority w:val="99"/>
    <w:qFormat/>
    <w:rPr>
      <w:rFonts w:ascii="Times New Roman" w:eastAsia="宋体"/>
      <w:color w:val="0000FF"/>
      <w:sz w:val="21"/>
      <w:u w:val="single" w:color="0000FF"/>
      <w:lang w:val="en-US" w:eastAsia="zh-CN"/>
    </w:rPr>
  </w:style>
  <w:style w:type="character" w:customStyle="1" w:styleId="paramtd12">
    <w:name w:val="param_td12"/>
    <w:uiPriority w:val="99"/>
    <w:qFormat/>
  </w:style>
  <w:style w:type="character" w:customStyle="1" w:styleId="Char7">
    <w:name w:val="纯文本 Char"/>
    <w:uiPriority w:val="99"/>
    <w:qFormat/>
    <w:locked/>
    <w:rPr>
      <w:rFonts w:ascii="宋体" w:eastAsia="宋体" w:hAnsi="Courier New"/>
      <w:kern w:val="2"/>
      <w:sz w:val="21"/>
      <w:lang w:val="en-US" w:eastAsia="zh-CN"/>
    </w:rPr>
  </w:style>
  <w:style w:type="character" w:customStyle="1" w:styleId="CharChar">
    <w:name w:val="纯文本 Char Char"/>
    <w:uiPriority w:val="99"/>
    <w:qFormat/>
    <w:rPr>
      <w:rFonts w:ascii="宋体" w:eastAsia="宋体" w:hAnsi="Courier New"/>
      <w:kern w:val="2"/>
      <w:sz w:val="21"/>
      <w:lang w:val="en-US" w:eastAsia="zh-CN"/>
    </w:rPr>
  </w:style>
  <w:style w:type="character" w:customStyle="1" w:styleId="CharChar4">
    <w:name w:val="Char Char4"/>
    <w:uiPriority w:val="99"/>
    <w:qFormat/>
    <w:rPr>
      <w:rFonts w:ascii="宋体" w:eastAsia="宋体"/>
      <w:kern w:val="2"/>
      <w:sz w:val="28"/>
    </w:rPr>
  </w:style>
  <w:style w:type="character" w:customStyle="1" w:styleId="PlainTextChar1">
    <w:name w:val="Plain Text Char1"/>
    <w:uiPriority w:val="99"/>
    <w:semiHidden/>
    <w:qFormat/>
    <w:locked/>
    <w:rPr>
      <w:rFonts w:ascii="宋体" w:hAnsi="Courier New" w:cs="Courier New"/>
      <w:color w:val="000000"/>
      <w:kern w:val="0"/>
      <w:sz w:val="21"/>
      <w:szCs w:val="21"/>
      <w:u w:val="none" w:color="000000"/>
    </w:rPr>
  </w:style>
  <w:style w:type="character" w:customStyle="1" w:styleId="15">
    <w:name w:val="15"/>
    <w:basedOn w:val="a0"/>
    <w:qFormat/>
  </w:style>
  <w:style w:type="character" w:customStyle="1" w:styleId="0Char">
    <w:name w:val="样式 首行缩进:  0 字符 Char"/>
    <w:link w:val="0"/>
    <w:qFormat/>
    <w:locked/>
    <w:rPr>
      <w:sz w:val="24"/>
    </w:rPr>
  </w:style>
  <w:style w:type="paragraph" w:customStyle="1" w:styleId="0">
    <w:name w:val="样式 首行缩进:  0 字符"/>
    <w:basedOn w:val="a"/>
    <w:link w:val="0Char"/>
    <w:qFormat/>
    <w:pPr>
      <w:widowControl w:val="0"/>
      <w:spacing w:line="360" w:lineRule="auto"/>
      <w:ind w:firstLineChars="200" w:firstLine="200"/>
      <w:textAlignment w:val="auto"/>
    </w:pPr>
    <w:rPr>
      <w:color w:val="auto"/>
      <w:sz w:val="24"/>
    </w:rPr>
  </w:style>
  <w:style w:type="character" w:customStyle="1" w:styleId="Char">
    <w:name w:val="正文文本 Char"/>
    <w:link w:val="a4"/>
    <w:uiPriority w:val="99"/>
    <w:qFormat/>
    <w:rPr>
      <w:color w:val="000000"/>
      <w:sz w:val="21"/>
      <w:u w:color="000000"/>
    </w:rPr>
  </w:style>
  <w:style w:type="character" w:customStyle="1" w:styleId="Char6">
    <w:name w:val="正文首行缩进 Char"/>
    <w:link w:val="ad"/>
    <w:uiPriority w:val="99"/>
    <w:semiHidden/>
    <w:qFormat/>
    <w:rPr>
      <w:color w:val="000000"/>
      <w:sz w:val="21"/>
      <w:u w:color="000000"/>
    </w:rPr>
  </w:style>
  <w:style w:type="paragraph" w:customStyle="1" w:styleId="24">
    <w:name w:val="正文文本 (2)"/>
    <w:basedOn w:val="a"/>
    <w:qFormat/>
    <w:pPr>
      <w:widowControl w:val="0"/>
      <w:shd w:val="clear" w:color="auto" w:fill="FFFFFF"/>
      <w:spacing w:after="660" w:line="0" w:lineRule="atLeast"/>
      <w:jc w:val="left"/>
      <w:textAlignment w:val="auto"/>
    </w:pPr>
    <w:rPr>
      <w:rFonts w:ascii="MingLiU" w:eastAsia="MingLiU" w:hAnsi="MingLiU" w:cs="MingLiU"/>
      <w:color w:val="auto"/>
      <w:spacing w:val="30"/>
      <w:sz w:val="30"/>
      <w:szCs w:val="30"/>
    </w:rPr>
  </w:style>
  <w:style w:type="character" w:customStyle="1" w:styleId="25">
    <w:name w:val="正文文本 (2) + 斜体"/>
    <w:qFormat/>
    <w:rPr>
      <w:rFonts w:ascii="MingLiU" w:eastAsia="MingLiU" w:hAnsi="MingLiU" w:cs="MingLiU"/>
      <w:i/>
      <w:iCs/>
      <w:color w:val="000000"/>
      <w:spacing w:val="0"/>
      <w:w w:val="100"/>
      <w:position w:val="0"/>
      <w:sz w:val="30"/>
      <w:szCs w:val="30"/>
      <w:u w:val="none"/>
      <w:lang w:val="zh-CN" w:eastAsia="zh-CN" w:bidi="zh-CN"/>
    </w:rPr>
  </w:style>
  <w:style w:type="character" w:customStyle="1" w:styleId="Calibri">
    <w:name w:val="页眉或页脚 + Calibri"/>
    <w:qFormat/>
    <w:rPr>
      <w:rFonts w:ascii="Calibri" w:eastAsia="Calibri" w:hAnsi="Calibri" w:cs="Calibri"/>
      <w:color w:val="000000"/>
      <w:spacing w:val="0"/>
      <w:w w:val="100"/>
      <w:position w:val="0"/>
      <w:sz w:val="20"/>
      <w:szCs w:val="20"/>
      <w:u w:val="none"/>
      <w:lang w:val="zh-CN" w:eastAsia="zh-CN" w:bidi="zh-CN"/>
    </w:rPr>
  </w:style>
  <w:style w:type="character" w:customStyle="1" w:styleId="afd">
    <w:name w:val="页眉或页脚"/>
    <w:qFormat/>
    <w:rPr>
      <w:rFonts w:ascii="MingLiU" w:eastAsia="MingLiU" w:hAnsi="MingLiU" w:cs="MingLiU"/>
      <w:color w:val="000000"/>
      <w:spacing w:val="0"/>
      <w:w w:val="100"/>
      <w:position w:val="0"/>
      <w:sz w:val="18"/>
      <w:szCs w:val="18"/>
      <w:u w:val="none"/>
      <w:lang w:val="zh-CN" w:eastAsia="zh-CN" w:bidi="zh-CN"/>
    </w:rPr>
  </w:style>
  <w:style w:type="paragraph" w:styleId="afe">
    <w:name w:val="List Paragraph"/>
    <w:basedOn w:val="a"/>
    <w:uiPriority w:val="99"/>
    <w:qFormat/>
    <w:pPr>
      <w:ind w:firstLineChars="200" w:firstLine="420"/>
    </w:pPr>
  </w:style>
  <w:style w:type="character" w:customStyle="1" w:styleId="hover18">
    <w:name w:val="hover18"/>
    <w:basedOn w:val="a0"/>
    <w:qFormat/>
  </w:style>
  <w:style w:type="character" w:customStyle="1" w:styleId="notclasssuffix">
    <w:name w:val="not([class*=suffix])"/>
    <w:basedOn w:val="a0"/>
    <w:qFormat/>
    <w:rPr>
      <w:sz w:val="19"/>
      <w:szCs w:val="19"/>
    </w:rPr>
  </w:style>
  <w:style w:type="character" w:customStyle="1" w:styleId="notclasssuffix1">
    <w:name w:val="not([class*=suffix])1"/>
    <w:basedOn w:val="a0"/>
    <w:qFormat/>
  </w:style>
  <w:style w:type="character" w:customStyle="1" w:styleId="currentdata-v-5e1194b2">
    <w:name w:val="current[data-v-5e1194b2]"/>
    <w:basedOn w:val="a0"/>
    <w:qFormat/>
    <w:rPr>
      <w:color w:val="FFFFFF"/>
      <w:shd w:val="clear" w:color="auto" w:fill="065CBC"/>
    </w:rPr>
  </w:style>
  <w:style w:type="character" w:customStyle="1" w:styleId="currentdata-v-3f48f332">
    <w:name w:val="current[data-v-3f48f332]"/>
    <w:basedOn w:val="a0"/>
    <w:qFormat/>
    <w:rPr>
      <w:color w:val="FFFFFF"/>
      <w:shd w:val="clear" w:color="auto" w:fill="065CBC"/>
    </w:rPr>
  </w:style>
  <w:style w:type="paragraph" w:customStyle="1" w:styleId="26">
    <w:name w:val="列出段落2"/>
    <w:basedOn w:val="a"/>
    <w:uiPriority w:val="34"/>
    <w:qFormat/>
    <w:pPr>
      <w:ind w:firstLineChars="200" w:firstLine="420"/>
    </w:pPr>
  </w:style>
  <w:style w:type="character" w:customStyle="1" w:styleId="hover16">
    <w:name w:val="hover16"/>
    <w:basedOn w:val="a0"/>
    <w:qFormat/>
  </w:style>
  <w:style w:type="character" w:customStyle="1" w:styleId="hover17">
    <w:name w:val="hover17"/>
    <w:basedOn w:val="a0"/>
    <w:qFormat/>
  </w:style>
  <w:style w:type="character" w:customStyle="1" w:styleId="hover14">
    <w:name w:val="hover14"/>
    <w:basedOn w:val="a0"/>
    <w:qFormat/>
  </w:style>
  <w:style w:type="character" w:customStyle="1" w:styleId="font41">
    <w:name w:val="font41"/>
    <w:basedOn w:val="a0"/>
    <w:autoRedefine/>
    <w:qFormat/>
    <w:rPr>
      <w:rFonts w:ascii="宋体" w:eastAsia="宋体" w:hAnsi="宋体" w:cs="宋体" w:hint="eastAsia"/>
      <w:color w:val="000000"/>
      <w:sz w:val="22"/>
      <w:szCs w:val="22"/>
      <w:u w:val="none"/>
    </w:rPr>
  </w:style>
  <w:style w:type="character" w:customStyle="1" w:styleId="font11">
    <w:name w:val="font11"/>
    <w:basedOn w:val="a0"/>
    <w:autoRedefine/>
    <w:qFormat/>
    <w:rPr>
      <w:rFonts w:ascii="Calibri" w:hAnsi="Calibri" w:cs="Calibri" w:hint="default"/>
      <w:color w:val="000000"/>
      <w:sz w:val="22"/>
      <w:szCs w:val="22"/>
      <w:u w:val="none"/>
    </w:rPr>
  </w:style>
  <w:style w:type="paragraph" w:customStyle="1" w:styleId="13">
    <w:name w:val="正文缩进1"/>
    <w:basedOn w:val="a"/>
    <w:qFormat/>
    <w:pPr>
      <w:autoSpaceDE w:val="0"/>
      <w:autoSpaceDN w:val="0"/>
      <w:adjustRightInd w:val="0"/>
      <w:ind w:firstLine="420"/>
      <w:jc w:val="left"/>
    </w:pPr>
    <w:rPr>
      <w:rFonts w:ascii="宋体" w:hAnsi="Calibri"/>
      <w:sz w:val="24"/>
      <w:szCs w:val="22"/>
    </w:rPr>
  </w:style>
  <w:style w:type="paragraph" w:customStyle="1" w:styleId="14">
    <w:name w:val="纯文本1"/>
    <w:basedOn w:val="a"/>
    <w:qFormat/>
    <w:rPr>
      <w:rFonts w:ascii="宋体" w:hAnsi="Courier New"/>
      <w:szCs w:val="22"/>
    </w:rPr>
  </w:style>
  <w:style w:type="table" w:customStyle="1" w:styleId="TableNormal">
    <w:name w:val="Table Normal"/>
    <w:semiHidden/>
    <w:unhideWhenUsed/>
    <w:qFormat/>
    <w:tblPr>
      <w:tblCellMar>
        <w:top w:w="0" w:type="dxa"/>
        <w:left w:w="0" w:type="dxa"/>
        <w:bottom w:w="0" w:type="dxa"/>
        <w:right w:w="0" w:type="dxa"/>
      </w:tblCellMar>
    </w:tblPr>
  </w:style>
  <w:style w:type="paragraph" w:styleId="aff">
    <w:name w:val="No Spacing"/>
    <w:uiPriority w:val="1"/>
    <w:qFormat/>
    <w:pPr>
      <w:widowControl w:val="0"/>
      <w:snapToGrid w:val="0"/>
      <w:jc w:val="center"/>
      <w:textAlignment w:val="top"/>
    </w:pPr>
    <w:rPr>
      <w:kern w:val="2"/>
      <w:sz w:val="32"/>
      <w:szCs w:val="24"/>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TableText">
    <w:name w:val="Table Text"/>
    <w:basedOn w:val="a"/>
    <w:semiHidden/>
    <w:qFormat/>
    <w:rPr>
      <w:rFonts w:ascii="宋体" w:hAnsi="宋体" w:cs="宋体"/>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9" w:qFormat="1"/>
    <w:lsdException w:name="heading 3" w:semiHidden="0" w:unhideWhenUsed="0" w:qFormat="1"/>
    <w:lsdException w:name="heading 4" w:locked="1" w:semiHidden="0" w:uiPriority="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semiHidden="0" w:uiPriority="0" w:unhideWhenUsed="0" w:qFormat="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semiHidden="0" w:uiPriority="0" w:unhideWhenUsed="0" w:qFormat="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semiHidden="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nhideWhenUsed="0" w:qFormat="1"/>
    <w:lsdException w:name="Body Text First Indent" w:locked="1" w:qFormat="1"/>
    <w:lsdException w:name="Body Text First Indent 2" w:locked="1" w:semiHidden="0" w:uiPriority="0" w:unhideWhenUsed="0" w:qFormat="1"/>
    <w:lsdException w:name="Note Heading" w:locked="1"/>
    <w:lsdException w:name="Body Text 2" w:semiHidden="0" w:unhideWhenUsed="0" w:qFormat="1"/>
    <w:lsdException w:name="Body Text 3" w:locked="1"/>
    <w:lsdException w:name="Body Text Indent 2" w:locked="1" w:semiHidden="0" w:uiPriority="0" w:unhideWhenUsed="0" w:qFormat="1"/>
    <w:lsdException w:name="Body Text Indent 3" w:locked="1"/>
    <w:lsdException w:name="Block Text" w:locked="1"/>
    <w:lsdException w:name="Hyperlink" w:semiHidden="0" w:unhideWhenUsed="0" w:qFormat="1"/>
    <w:lsdException w:name="FollowedHyperlink" w:locked="1" w:qFormat="1"/>
    <w:lsdException w:name="Strong" w:semiHidden="0" w:unhideWhenUsed="0" w:qFormat="1"/>
    <w:lsdException w:name="Emphasis" w:locked="1" w:semiHidden="0" w:uiPriority="2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qFormat="1"/>
    <w:lsdException w:name="HTML Definition" w:locked="1"/>
    <w:lsdException w:name="HTML Keyboard" w:locked="1" w:qFormat="1"/>
    <w:lsdException w:name="HTML Preformatted" w:locked="1"/>
    <w:lsdException w:name="HTML Sample" w:locked="1" w:qFormat="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0" w:unhideWhenUsed="0" w:qFormat="1"/>
    <w:lsdException w:name="Table Theme" w:locked="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57" w:lineRule="atLeast"/>
      <w:jc w:val="both"/>
      <w:textAlignment w:val="baseline"/>
    </w:pPr>
    <w:rPr>
      <w:color w:val="000000"/>
      <w:sz w:val="21"/>
      <w:u w:color="000000"/>
    </w:rPr>
  </w:style>
  <w:style w:type="paragraph" w:styleId="1">
    <w:name w:val="heading 1"/>
    <w:basedOn w:val="a"/>
    <w:next w:val="a"/>
    <w:link w:val="1Char"/>
    <w:uiPriority w:val="99"/>
    <w:qFormat/>
    <w:pPr>
      <w:keepNext/>
      <w:keepLines/>
      <w:widowControl w:val="0"/>
      <w:spacing w:before="340" w:after="330" w:line="576" w:lineRule="auto"/>
      <w:textAlignment w:val="auto"/>
      <w:outlineLvl w:val="0"/>
    </w:pPr>
    <w:rPr>
      <w:b/>
      <w:bCs/>
      <w:kern w:val="44"/>
      <w:sz w:val="44"/>
      <w:szCs w:val="44"/>
    </w:rPr>
  </w:style>
  <w:style w:type="paragraph" w:styleId="3">
    <w:name w:val="heading 3"/>
    <w:basedOn w:val="a"/>
    <w:next w:val="a"/>
    <w:link w:val="3Char"/>
    <w:uiPriority w:val="99"/>
    <w:qFormat/>
    <w:pPr>
      <w:keepNext/>
      <w:keepLines/>
      <w:spacing w:before="260" w:after="260" w:line="416" w:lineRule="atLeast"/>
      <w:outlineLvl w:val="2"/>
    </w:pPr>
    <w:rPr>
      <w:b/>
      <w:bCs/>
      <w:sz w:val="32"/>
      <w:szCs w:val="32"/>
    </w:rPr>
  </w:style>
  <w:style w:type="paragraph" w:styleId="4">
    <w:name w:val="heading 4"/>
    <w:basedOn w:val="a"/>
    <w:next w:val="a"/>
    <w:qFormat/>
    <w:locked/>
    <w:pPr>
      <w:keepNext/>
      <w:keepLines/>
      <w:adjustRightInd w:val="0"/>
      <w:spacing w:before="280" w:after="290" w:line="376" w:lineRule="atLeast"/>
      <w:ind w:left="252"/>
      <w:jc w:val="left"/>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locked/>
    <w:pPr>
      <w:ind w:firstLineChars="200" w:firstLine="420"/>
    </w:pPr>
  </w:style>
  <w:style w:type="paragraph" w:styleId="a4">
    <w:name w:val="Body Text"/>
    <w:basedOn w:val="a"/>
    <w:next w:val="2"/>
    <w:link w:val="Char"/>
    <w:uiPriority w:val="99"/>
    <w:unhideWhenUsed/>
    <w:qFormat/>
    <w:locked/>
    <w:pPr>
      <w:spacing w:after="120"/>
    </w:pPr>
  </w:style>
  <w:style w:type="paragraph" w:styleId="2">
    <w:name w:val="Body Text 2"/>
    <w:basedOn w:val="a"/>
    <w:next w:val="a4"/>
    <w:link w:val="2Char"/>
    <w:uiPriority w:val="99"/>
    <w:qFormat/>
    <w:pPr>
      <w:spacing w:after="120" w:line="480" w:lineRule="auto"/>
    </w:pPr>
    <w:rPr>
      <w:sz w:val="20"/>
    </w:rPr>
  </w:style>
  <w:style w:type="paragraph" w:styleId="a5">
    <w:name w:val="Body Text Indent"/>
    <w:basedOn w:val="a"/>
    <w:next w:val="20"/>
    <w:link w:val="Char0"/>
    <w:uiPriority w:val="99"/>
    <w:qFormat/>
    <w:pPr>
      <w:widowControl w:val="0"/>
      <w:snapToGrid w:val="0"/>
      <w:spacing w:before="283" w:line="560" w:lineRule="exact"/>
      <w:ind w:firstLine="510"/>
    </w:pPr>
    <w:rPr>
      <w:sz w:val="20"/>
    </w:rPr>
  </w:style>
  <w:style w:type="paragraph" w:styleId="20">
    <w:name w:val="Body Text First Indent 2"/>
    <w:basedOn w:val="a5"/>
    <w:next w:val="a"/>
    <w:qFormat/>
    <w:locked/>
    <w:pPr>
      <w:tabs>
        <w:tab w:val="left" w:pos="0"/>
      </w:tabs>
      <w:ind w:firstLine="420"/>
    </w:pPr>
  </w:style>
  <w:style w:type="paragraph" w:styleId="a6">
    <w:name w:val="Plain Text"/>
    <w:basedOn w:val="a"/>
    <w:link w:val="Char1"/>
    <w:uiPriority w:val="99"/>
    <w:qFormat/>
    <w:pPr>
      <w:widowControl w:val="0"/>
      <w:spacing w:line="240" w:lineRule="auto"/>
      <w:textAlignment w:val="auto"/>
    </w:pPr>
    <w:rPr>
      <w:rFonts w:ascii="宋体" w:hAnsi="Courier New"/>
      <w:color w:val="auto"/>
      <w:kern w:val="2"/>
    </w:rPr>
  </w:style>
  <w:style w:type="paragraph" w:styleId="a7">
    <w:name w:val="Date"/>
    <w:basedOn w:val="a"/>
    <w:next w:val="a"/>
    <w:link w:val="Char2"/>
    <w:uiPriority w:val="99"/>
    <w:qFormat/>
    <w:pPr>
      <w:ind w:leftChars="2500" w:left="100"/>
    </w:pPr>
  </w:style>
  <w:style w:type="paragraph" w:styleId="21">
    <w:name w:val="Body Text Indent 2"/>
    <w:basedOn w:val="a"/>
    <w:qFormat/>
    <w:locked/>
    <w:pPr>
      <w:spacing w:line="480" w:lineRule="auto"/>
      <w:ind w:firstLineChars="200" w:firstLine="480"/>
    </w:pPr>
    <w:rPr>
      <w:rFonts w:ascii="仿宋_GB2312" w:eastAsia="仿宋_GB2312" w:hAnsi="宋体"/>
      <w:sz w:val="24"/>
      <w:szCs w:val="24"/>
    </w:rPr>
  </w:style>
  <w:style w:type="paragraph" w:styleId="a8">
    <w:name w:val="Balloon Text"/>
    <w:basedOn w:val="a"/>
    <w:link w:val="Char3"/>
    <w:uiPriority w:val="99"/>
    <w:qFormat/>
    <w:pPr>
      <w:spacing w:line="240" w:lineRule="auto"/>
    </w:pPr>
    <w:rPr>
      <w:sz w:val="18"/>
      <w:szCs w:val="18"/>
    </w:rPr>
  </w:style>
  <w:style w:type="paragraph" w:styleId="a9">
    <w:name w:val="footer"/>
    <w:basedOn w:val="a"/>
    <w:link w:val="Char4"/>
    <w:uiPriority w:val="99"/>
    <w:qFormat/>
    <w:pPr>
      <w:tabs>
        <w:tab w:val="center" w:pos="4153"/>
        <w:tab w:val="right" w:pos="8306"/>
      </w:tabs>
      <w:snapToGrid w:val="0"/>
      <w:spacing w:line="240" w:lineRule="atLeast"/>
      <w:jc w:val="left"/>
    </w:pPr>
    <w:rPr>
      <w:sz w:val="18"/>
      <w:szCs w:val="18"/>
    </w:rPr>
  </w:style>
  <w:style w:type="paragraph" w:styleId="aa">
    <w:name w:val="envelope return"/>
    <w:basedOn w:val="a"/>
    <w:qFormat/>
    <w:locked/>
    <w:pPr>
      <w:snapToGrid w:val="0"/>
    </w:pPr>
    <w:rPr>
      <w:rFonts w:ascii="Arial" w:hAnsi="Arial"/>
    </w:rPr>
  </w:style>
  <w:style w:type="paragraph" w:styleId="ab">
    <w:name w:val="header"/>
    <w:basedOn w:val="a"/>
    <w:link w:val="Char5"/>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qFormat/>
  </w:style>
  <w:style w:type="paragraph" w:styleId="22">
    <w:name w:val="toc 2"/>
    <w:basedOn w:val="a"/>
    <w:next w:val="a"/>
    <w:uiPriority w:val="39"/>
    <w:qFormat/>
    <w:pPr>
      <w:ind w:leftChars="200" w:left="420"/>
    </w:pPr>
  </w:style>
  <w:style w:type="paragraph" w:styleId="ac">
    <w:name w:val="Normal (Web)"/>
    <w:basedOn w:val="a"/>
    <w:uiPriority w:val="99"/>
    <w:qFormat/>
    <w:pPr>
      <w:spacing w:before="100" w:beforeAutospacing="1" w:after="100" w:afterAutospacing="1" w:line="240" w:lineRule="auto"/>
      <w:jc w:val="left"/>
      <w:textAlignment w:val="auto"/>
    </w:pPr>
    <w:rPr>
      <w:rFonts w:ascii="宋体" w:hAnsi="宋体" w:cs="宋体"/>
      <w:sz w:val="24"/>
      <w:szCs w:val="24"/>
    </w:rPr>
  </w:style>
  <w:style w:type="paragraph" w:styleId="ad">
    <w:name w:val="Body Text First Indent"/>
    <w:basedOn w:val="a4"/>
    <w:next w:val="20"/>
    <w:link w:val="Char6"/>
    <w:uiPriority w:val="99"/>
    <w:semiHidden/>
    <w:unhideWhenUsed/>
    <w:qFormat/>
    <w:locked/>
    <w:pPr>
      <w:ind w:firstLineChars="100" w:firstLine="420"/>
    </w:p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99"/>
    <w:qFormat/>
    <w:rPr>
      <w:rFonts w:cs="Times New Roman"/>
      <w:b/>
    </w:rPr>
  </w:style>
  <w:style w:type="character" w:styleId="af0">
    <w:name w:val="page number"/>
    <w:uiPriority w:val="99"/>
    <w:qFormat/>
    <w:rPr>
      <w:rFonts w:cs="Times New Roman"/>
    </w:rPr>
  </w:style>
  <w:style w:type="character" w:styleId="af1">
    <w:name w:val="FollowedHyperlink"/>
    <w:basedOn w:val="a0"/>
    <w:uiPriority w:val="99"/>
    <w:semiHidden/>
    <w:unhideWhenUsed/>
    <w:qFormat/>
    <w:locked/>
    <w:rPr>
      <w:color w:val="444444"/>
      <w:sz w:val="21"/>
      <w:szCs w:val="21"/>
      <w:u w:val="none"/>
    </w:rPr>
  </w:style>
  <w:style w:type="character" w:styleId="af2">
    <w:name w:val="Emphasis"/>
    <w:basedOn w:val="a0"/>
    <w:uiPriority w:val="20"/>
    <w:qFormat/>
    <w:locked/>
    <w:rPr>
      <w:i/>
    </w:rPr>
  </w:style>
  <w:style w:type="character" w:styleId="af3">
    <w:name w:val="Hyperlink"/>
    <w:uiPriority w:val="99"/>
    <w:qFormat/>
    <w:rPr>
      <w:rFonts w:cs="Times New Roman"/>
      <w:color w:val="0368A8"/>
      <w:u w:val="none"/>
    </w:rPr>
  </w:style>
  <w:style w:type="character" w:styleId="HTML">
    <w:name w:val="HTML Code"/>
    <w:basedOn w:val="a0"/>
    <w:uiPriority w:val="99"/>
    <w:semiHidden/>
    <w:unhideWhenUsed/>
    <w:qFormat/>
    <w:locked/>
    <w:rPr>
      <w:rFonts w:ascii="monospace" w:eastAsia="monospace" w:hAnsi="monospace" w:cs="monospace" w:hint="default"/>
      <w:sz w:val="21"/>
      <w:szCs w:val="21"/>
    </w:rPr>
  </w:style>
  <w:style w:type="character" w:styleId="HTML0">
    <w:name w:val="HTML Keyboard"/>
    <w:basedOn w:val="a0"/>
    <w:uiPriority w:val="99"/>
    <w:semiHidden/>
    <w:unhideWhenUsed/>
    <w:qFormat/>
    <w:locked/>
    <w:rPr>
      <w:rFonts w:ascii="monospace" w:eastAsia="monospace" w:hAnsi="monospace" w:cs="monospace"/>
      <w:sz w:val="21"/>
      <w:szCs w:val="21"/>
    </w:rPr>
  </w:style>
  <w:style w:type="character" w:styleId="HTML1">
    <w:name w:val="HTML Sample"/>
    <w:basedOn w:val="a0"/>
    <w:uiPriority w:val="99"/>
    <w:semiHidden/>
    <w:unhideWhenUsed/>
    <w:qFormat/>
    <w:locked/>
    <w:rPr>
      <w:rFonts w:ascii="monospace" w:eastAsia="monospace" w:hAnsi="monospace" w:cs="monospace" w:hint="default"/>
      <w:sz w:val="21"/>
      <w:szCs w:val="21"/>
    </w:rPr>
  </w:style>
  <w:style w:type="paragraph" w:customStyle="1" w:styleId="11">
    <w:name w:val="无间隔1"/>
    <w:qFormat/>
    <w:pPr>
      <w:widowControl w:val="0"/>
      <w:spacing w:after="200" w:line="276" w:lineRule="auto"/>
      <w:jc w:val="both"/>
    </w:pPr>
    <w:rPr>
      <w:rFonts w:ascii="Calibri" w:hAnsi="Calibri"/>
      <w:kern w:val="2"/>
      <w:sz w:val="21"/>
      <w:szCs w:val="22"/>
    </w:rPr>
  </w:style>
  <w:style w:type="paragraph" w:customStyle="1" w:styleId="af4">
    <w:name w:val="首行缩进"/>
    <w:basedOn w:val="a"/>
    <w:uiPriority w:val="99"/>
    <w:qFormat/>
    <w:pPr>
      <w:ind w:firstLineChars="200" w:firstLine="480"/>
    </w:pPr>
  </w:style>
  <w:style w:type="character" w:customStyle="1" w:styleId="1Char">
    <w:name w:val="标题 1 Char"/>
    <w:link w:val="1"/>
    <w:uiPriority w:val="99"/>
    <w:qFormat/>
    <w:locked/>
    <w:rPr>
      <w:rFonts w:cs="Times New Roman"/>
      <w:b/>
      <w:color w:val="000000"/>
      <w:kern w:val="44"/>
      <w:sz w:val="44"/>
      <w:u w:val="none" w:color="000000"/>
    </w:rPr>
  </w:style>
  <w:style w:type="character" w:customStyle="1" w:styleId="3Char">
    <w:name w:val="标题 3 Char"/>
    <w:link w:val="3"/>
    <w:uiPriority w:val="99"/>
    <w:semiHidden/>
    <w:qFormat/>
    <w:locked/>
    <w:rPr>
      <w:rFonts w:cs="Times New Roman"/>
      <w:b/>
      <w:color w:val="000000"/>
      <w:sz w:val="32"/>
      <w:u w:val="none" w:color="000000"/>
    </w:rPr>
  </w:style>
  <w:style w:type="character" w:customStyle="1" w:styleId="Char0">
    <w:name w:val="正文文本缩进 Char"/>
    <w:link w:val="a5"/>
    <w:uiPriority w:val="99"/>
    <w:semiHidden/>
    <w:qFormat/>
    <w:locked/>
    <w:rPr>
      <w:rFonts w:cs="Times New Roman"/>
      <w:color w:val="000000"/>
      <w:kern w:val="0"/>
      <w:sz w:val="20"/>
      <w:u w:val="none" w:color="000000"/>
    </w:rPr>
  </w:style>
  <w:style w:type="character" w:customStyle="1" w:styleId="Char1">
    <w:name w:val="纯文本 Char1"/>
    <w:link w:val="a6"/>
    <w:uiPriority w:val="99"/>
    <w:qFormat/>
    <w:locked/>
    <w:rPr>
      <w:rFonts w:ascii="宋体" w:hAnsi="Courier New" w:cs="Times New Roman"/>
      <w:color w:val="000000"/>
      <w:kern w:val="0"/>
      <w:sz w:val="21"/>
      <w:u w:val="none" w:color="000000"/>
    </w:rPr>
  </w:style>
  <w:style w:type="character" w:customStyle="1" w:styleId="Char2">
    <w:name w:val="日期 Char"/>
    <w:link w:val="a7"/>
    <w:uiPriority w:val="99"/>
    <w:qFormat/>
    <w:locked/>
    <w:rPr>
      <w:rFonts w:cs="Times New Roman"/>
      <w:color w:val="000000"/>
      <w:sz w:val="21"/>
      <w:u w:val="none" w:color="000000"/>
    </w:rPr>
  </w:style>
  <w:style w:type="character" w:customStyle="1" w:styleId="Char3">
    <w:name w:val="批注框文本 Char"/>
    <w:link w:val="a8"/>
    <w:uiPriority w:val="99"/>
    <w:qFormat/>
    <w:locked/>
    <w:rPr>
      <w:rFonts w:cs="Times New Roman"/>
      <w:color w:val="000000"/>
      <w:sz w:val="18"/>
      <w:u w:val="none" w:color="000000"/>
    </w:rPr>
  </w:style>
  <w:style w:type="character" w:customStyle="1" w:styleId="Char4">
    <w:name w:val="页脚 Char"/>
    <w:link w:val="a9"/>
    <w:uiPriority w:val="99"/>
    <w:semiHidden/>
    <w:qFormat/>
    <w:locked/>
    <w:rPr>
      <w:rFonts w:cs="Times New Roman"/>
      <w:color w:val="000000"/>
      <w:kern w:val="0"/>
      <w:sz w:val="18"/>
      <w:u w:val="none" w:color="000000"/>
    </w:rPr>
  </w:style>
  <w:style w:type="character" w:customStyle="1" w:styleId="Char5">
    <w:name w:val="页眉 Char"/>
    <w:link w:val="ab"/>
    <w:uiPriority w:val="99"/>
    <w:semiHidden/>
    <w:qFormat/>
    <w:locked/>
    <w:rPr>
      <w:rFonts w:cs="Times New Roman"/>
      <w:color w:val="000000"/>
      <w:kern w:val="0"/>
      <w:sz w:val="18"/>
      <w:u w:val="none" w:color="000000"/>
    </w:rPr>
  </w:style>
  <w:style w:type="character" w:customStyle="1" w:styleId="2Char">
    <w:name w:val="正文文本 2 Char"/>
    <w:link w:val="2"/>
    <w:uiPriority w:val="99"/>
    <w:semiHidden/>
    <w:qFormat/>
    <w:locked/>
    <w:rPr>
      <w:rFonts w:cs="Times New Roman"/>
      <w:color w:val="000000"/>
      <w:kern w:val="0"/>
      <w:sz w:val="20"/>
      <w:u w:val="none" w:color="000000"/>
    </w:rPr>
  </w:style>
  <w:style w:type="paragraph" w:customStyle="1" w:styleId="12">
    <w:name w:val="目录1"/>
    <w:basedOn w:val="a"/>
    <w:next w:val="a"/>
    <w:uiPriority w:val="99"/>
    <w:qFormat/>
    <w:pPr>
      <w:tabs>
        <w:tab w:val="left" w:leader="dot" w:pos="8503"/>
      </w:tabs>
      <w:spacing w:after="136" w:line="289" w:lineRule="atLeast"/>
      <w:jc w:val="left"/>
    </w:pPr>
    <w:rPr>
      <w:rFonts w:ascii="Arial" w:eastAsia="黑体"/>
      <w:sz w:val="28"/>
    </w:rPr>
  </w:style>
  <w:style w:type="paragraph" w:customStyle="1" w:styleId="af5">
    <w:name w:val="章标题"/>
    <w:basedOn w:val="a"/>
    <w:next w:val="af6"/>
    <w:uiPriority w:val="99"/>
    <w:qFormat/>
    <w:pPr>
      <w:spacing w:before="158" w:after="153" w:line="323" w:lineRule="atLeast"/>
      <w:jc w:val="center"/>
    </w:pPr>
    <w:rPr>
      <w:rFonts w:ascii="Arial" w:eastAsia="黑体"/>
      <w:sz w:val="31"/>
    </w:rPr>
  </w:style>
  <w:style w:type="paragraph" w:customStyle="1" w:styleId="af6">
    <w:name w:val="节标题"/>
    <w:basedOn w:val="a"/>
    <w:next w:val="af7"/>
    <w:uiPriority w:val="99"/>
    <w:qFormat/>
    <w:pPr>
      <w:spacing w:line="289" w:lineRule="atLeast"/>
      <w:jc w:val="center"/>
    </w:pPr>
    <w:rPr>
      <w:sz w:val="28"/>
    </w:rPr>
  </w:style>
  <w:style w:type="paragraph" w:customStyle="1" w:styleId="af7">
    <w:name w:val="小节标题"/>
    <w:basedOn w:val="a"/>
    <w:next w:val="a"/>
    <w:uiPriority w:val="99"/>
    <w:qFormat/>
    <w:pPr>
      <w:spacing w:before="175" w:after="102" w:line="351" w:lineRule="atLeast"/>
    </w:pPr>
    <w:rPr>
      <w:rFonts w:eastAsia="黑体"/>
    </w:rPr>
  </w:style>
  <w:style w:type="paragraph" w:customStyle="1" w:styleId="23">
    <w:name w:val="目录2"/>
    <w:basedOn w:val="a"/>
    <w:next w:val="a"/>
    <w:uiPriority w:val="99"/>
    <w:qFormat/>
    <w:pPr>
      <w:tabs>
        <w:tab w:val="left" w:leader="dot" w:pos="8503"/>
      </w:tabs>
      <w:spacing w:line="317" w:lineRule="atLeast"/>
      <w:ind w:firstLine="209"/>
    </w:pPr>
  </w:style>
  <w:style w:type="paragraph" w:customStyle="1" w:styleId="40">
    <w:name w:val="目录4"/>
    <w:basedOn w:val="a"/>
    <w:next w:val="a"/>
    <w:uiPriority w:val="99"/>
    <w:qFormat/>
    <w:pPr>
      <w:tabs>
        <w:tab w:val="left" w:leader="dot" w:pos="8503"/>
      </w:tabs>
      <w:spacing w:line="317" w:lineRule="atLeast"/>
      <w:ind w:firstLine="629"/>
    </w:pPr>
  </w:style>
  <w:style w:type="paragraph" w:customStyle="1" w:styleId="1CharCharCharChar">
    <w:name w:val="1 Char Char Char Char"/>
    <w:basedOn w:val="a"/>
    <w:uiPriority w:val="99"/>
    <w:qFormat/>
    <w:pPr>
      <w:widowControl w:val="0"/>
      <w:spacing w:line="240" w:lineRule="auto"/>
      <w:textAlignment w:val="auto"/>
    </w:pPr>
    <w:rPr>
      <w:rFonts w:ascii="Tahoma" w:hAnsi="Tahoma" w:cs="Tahoma"/>
      <w:color w:val="auto"/>
      <w:kern w:val="2"/>
      <w:sz w:val="24"/>
      <w:szCs w:val="24"/>
    </w:rPr>
  </w:style>
  <w:style w:type="paragraph" w:customStyle="1" w:styleId="CharCharChar">
    <w:name w:val="Char Char Char"/>
    <w:basedOn w:val="a"/>
    <w:uiPriority w:val="99"/>
    <w:qFormat/>
    <w:pPr>
      <w:widowControl w:val="0"/>
      <w:spacing w:line="240" w:lineRule="auto"/>
      <w:textAlignment w:val="auto"/>
    </w:pPr>
    <w:rPr>
      <w:rFonts w:ascii="Tahoma" w:hAnsi="Tahoma"/>
      <w:color w:val="auto"/>
      <w:kern w:val="2"/>
      <w:sz w:val="24"/>
    </w:rPr>
  </w:style>
  <w:style w:type="paragraph" w:customStyle="1" w:styleId="30">
    <w:name w:val="目录3"/>
    <w:basedOn w:val="a"/>
    <w:next w:val="a"/>
    <w:uiPriority w:val="99"/>
    <w:qFormat/>
    <w:pPr>
      <w:tabs>
        <w:tab w:val="left" w:leader="dot" w:pos="8503"/>
      </w:tabs>
      <w:spacing w:line="317" w:lineRule="atLeast"/>
      <w:ind w:firstLine="419"/>
    </w:pPr>
  </w:style>
  <w:style w:type="paragraph" w:customStyle="1" w:styleId="af8">
    <w:name w:val="目录标题"/>
    <w:basedOn w:val="a"/>
    <w:next w:val="a"/>
    <w:uiPriority w:val="99"/>
    <w:qFormat/>
    <w:pPr>
      <w:spacing w:before="566" w:after="544" w:line="566" w:lineRule="atLeast"/>
      <w:ind w:firstLine="419"/>
      <w:jc w:val="center"/>
    </w:pPr>
    <w:rPr>
      <w:rFonts w:ascii="Arial" w:eastAsia="黑体"/>
      <w:spacing w:val="566"/>
      <w:sz w:val="54"/>
    </w:rPr>
  </w:style>
  <w:style w:type="paragraph" w:customStyle="1" w:styleId="af9">
    <w:name w:val="文章总标题"/>
    <w:basedOn w:val="a"/>
    <w:next w:val="afa"/>
    <w:uiPriority w:val="99"/>
    <w:qFormat/>
    <w:pPr>
      <w:spacing w:before="566" w:after="544" w:line="566" w:lineRule="atLeast"/>
      <w:jc w:val="center"/>
    </w:pPr>
    <w:rPr>
      <w:rFonts w:ascii="Arial" w:eastAsia="黑体"/>
      <w:sz w:val="54"/>
    </w:rPr>
  </w:style>
  <w:style w:type="paragraph" w:customStyle="1" w:styleId="afa">
    <w:name w:val="文章附标题"/>
    <w:basedOn w:val="a"/>
    <w:next w:val="af5"/>
    <w:uiPriority w:val="99"/>
    <w:qFormat/>
    <w:pPr>
      <w:spacing w:before="187" w:after="175" w:line="374" w:lineRule="atLeast"/>
      <w:jc w:val="center"/>
    </w:pPr>
    <w:rPr>
      <w:sz w:val="36"/>
    </w:rPr>
  </w:style>
  <w:style w:type="paragraph" w:customStyle="1" w:styleId="Char10">
    <w:name w:val="Char1"/>
    <w:basedOn w:val="a"/>
    <w:uiPriority w:val="99"/>
    <w:qFormat/>
    <w:pPr>
      <w:widowControl w:val="0"/>
      <w:spacing w:line="240" w:lineRule="auto"/>
      <w:textAlignment w:val="auto"/>
    </w:pPr>
    <w:rPr>
      <w:rFonts w:ascii="Tahoma" w:hAnsi="Tahoma"/>
      <w:color w:val="auto"/>
      <w:kern w:val="2"/>
      <w:sz w:val="24"/>
    </w:rPr>
  </w:style>
  <w:style w:type="paragraph" w:customStyle="1" w:styleId="Char11">
    <w:name w:val="Char11"/>
    <w:basedOn w:val="a"/>
    <w:uiPriority w:val="99"/>
    <w:qFormat/>
    <w:pPr>
      <w:widowControl w:val="0"/>
      <w:spacing w:line="240" w:lineRule="auto"/>
      <w:textAlignment w:val="auto"/>
    </w:pPr>
    <w:rPr>
      <w:rFonts w:ascii="Tahoma" w:hAnsi="Tahoma"/>
      <w:color w:val="auto"/>
      <w:kern w:val="2"/>
      <w:sz w:val="24"/>
    </w:rPr>
  </w:style>
  <w:style w:type="paragraph" w:customStyle="1" w:styleId="CharCharCharCharCharCharChar">
    <w:name w:val="Char Char Char Char Char Char Char"/>
    <w:basedOn w:val="a"/>
    <w:uiPriority w:val="99"/>
    <w:qFormat/>
    <w:pPr>
      <w:widowControl w:val="0"/>
      <w:spacing w:line="240" w:lineRule="auto"/>
      <w:textAlignment w:val="auto"/>
    </w:pPr>
    <w:rPr>
      <w:rFonts w:ascii="Tahoma" w:hAnsi="Tahoma"/>
      <w:color w:val="auto"/>
      <w:kern w:val="2"/>
      <w:sz w:val="24"/>
    </w:rPr>
  </w:style>
  <w:style w:type="paragraph" w:customStyle="1" w:styleId="WPSPlain">
    <w:name w:val="WPS Plain"/>
    <w:uiPriority w:val="99"/>
    <w:qFormat/>
  </w:style>
  <w:style w:type="paragraph" w:customStyle="1" w:styleId="cjk">
    <w:name w:val="cjk"/>
    <w:basedOn w:val="a"/>
    <w:uiPriority w:val="99"/>
    <w:qFormat/>
    <w:pPr>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Default">
    <w:name w:val="Default"/>
    <w:uiPriority w:val="99"/>
    <w:qFormat/>
    <w:pPr>
      <w:widowControl w:val="0"/>
      <w:autoSpaceDE w:val="0"/>
      <w:autoSpaceDN w:val="0"/>
      <w:adjustRightInd w:val="0"/>
    </w:pPr>
    <w:rPr>
      <w:rFonts w:ascii="宋体"/>
      <w:color w:val="000000"/>
      <w:sz w:val="24"/>
    </w:rPr>
  </w:style>
  <w:style w:type="paragraph" w:customStyle="1" w:styleId="TOC1">
    <w:name w:val="TOC 标题1"/>
    <w:basedOn w:val="1"/>
    <w:next w:val="a"/>
    <w:uiPriority w:val="99"/>
    <w:qFormat/>
    <w:pPr>
      <w:widowControl/>
      <w:spacing w:before="480" w:after="0" w:line="276" w:lineRule="auto"/>
      <w:jc w:val="left"/>
      <w:outlineLvl w:val="9"/>
    </w:pPr>
    <w:rPr>
      <w:rFonts w:ascii="Cambria" w:hAnsi="Cambria"/>
      <w:color w:val="365F91"/>
      <w:kern w:val="0"/>
      <w:sz w:val="28"/>
      <w:szCs w:val="28"/>
    </w:rPr>
  </w:style>
  <w:style w:type="character" w:customStyle="1" w:styleId="afb">
    <w:name w:val="链接"/>
    <w:uiPriority w:val="99"/>
    <w:qFormat/>
    <w:rPr>
      <w:rFonts w:ascii="Times New Roman" w:eastAsia="宋体"/>
      <w:color w:val="0000FF"/>
      <w:sz w:val="21"/>
      <w:u w:val="single" w:color="0000FF"/>
      <w:lang w:val="en-US" w:eastAsia="zh-CN"/>
    </w:rPr>
  </w:style>
  <w:style w:type="character" w:customStyle="1" w:styleId="afc">
    <w:name w:val="超级链接"/>
    <w:uiPriority w:val="99"/>
    <w:qFormat/>
    <w:rPr>
      <w:rFonts w:ascii="Times New Roman" w:eastAsia="宋体"/>
      <w:color w:val="0000FF"/>
      <w:sz w:val="21"/>
      <w:u w:val="single" w:color="0000FF"/>
      <w:lang w:val="en-US" w:eastAsia="zh-CN"/>
    </w:rPr>
  </w:style>
  <w:style w:type="character" w:customStyle="1" w:styleId="paramtd12">
    <w:name w:val="param_td12"/>
    <w:uiPriority w:val="99"/>
    <w:qFormat/>
  </w:style>
  <w:style w:type="character" w:customStyle="1" w:styleId="Char7">
    <w:name w:val="纯文本 Char"/>
    <w:uiPriority w:val="99"/>
    <w:qFormat/>
    <w:locked/>
    <w:rPr>
      <w:rFonts w:ascii="宋体" w:eastAsia="宋体" w:hAnsi="Courier New"/>
      <w:kern w:val="2"/>
      <w:sz w:val="21"/>
      <w:lang w:val="en-US" w:eastAsia="zh-CN"/>
    </w:rPr>
  </w:style>
  <w:style w:type="character" w:customStyle="1" w:styleId="CharChar">
    <w:name w:val="纯文本 Char Char"/>
    <w:uiPriority w:val="99"/>
    <w:qFormat/>
    <w:rPr>
      <w:rFonts w:ascii="宋体" w:eastAsia="宋体" w:hAnsi="Courier New"/>
      <w:kern w:val="2"/>
      <w:sz w:val="21"/>
      <w:lang w:val="en-US" w:eastAsia="zh-CN"/>
    </w:rPr>
  </w:style>
  <w:style w:type="character" w:customStyle="1" w:styleId="CharChar4">
    <w:name w:val="Char Char4"/>
    <w:uiPriority w:val="99"/>
    <w:qFormat/>
    <w:rPr>
      <w:rFonts w:ascii="宋体" w:eastAsia="宋体"/>
      <w:kern w:val="2"/>
      <w:sz w:val="28"/>
    </w:rPr>
  </w:style>
  <w:style w:type="character" w:customStyle="1" w:styleId="PlainTextChar1">
    <w:name w:val="Plain Text Char1"/>
    <w:uiPriority w:val="99"/>
    <w:semiHidden/>
    <w:qFormat/>
    <w:locked/>
    <w:rPr>
      <w:rFonts w:ascii="宋体" w:hAnsi="Courier New" w:cs="Courier New"/>
      <w:color w:val="000000"/>
      <w:kern w:val="0"/>
      <w:sz w:val="21"/>
      <w:szCs w:val="21"/>
      <w:u w:val="none" w:color="000000"/>
    </w:rPr>
  </w:style>
  <w:style w:type="character" w:customStyle="1" w:styleId="15">
    <w:name w:val="15"/>
    <w:basedOn w:val="a0"/>
    <w:qFormat/>
  </w:style>
  <w:style w:type="character" w:customStyle="1" w:styleId="0Char">
    <w:name w:val="样式 首行缩进:  0 字符 Char"/>
    <w:link w:val="0"/>
    <w:qFormat/>
    <w:locked/>
    <w:rPr>
      <w:sz w:val="24"/>
    </w:rPr>
  </w:style>
  <w:style w:type="paragraph" w:customStyle="1" w:styleId="0">
    <w:name w:val="样式 首行缩进:  0 字符"/>
    <w:basedOn w:val="a"/>
    <w:link w:val="0Char"/>
    <w:qFormat/>
    <w:pPr>
      <w:widowControl w:val="0"/>
      <w:spacing w:line="360" w:lineRule="auto"/>
      <w:ind w:firstLineChars="200" w:firstLine="200"/>
      <w:textAlignment w:val="auto"/>
    </w:pPr>
    <w:rPr>
      <w:color w:val="auto"/>
      <w:sz w:val="24"/>
    </w:rPr>
  </w:style>
  <w:style w:type="character" w:customStyle="1" w:styleId="Char">
    <w:name w:val="正文文本 Char"/>
    <w:link w:val="a4"/>
    <w:uiPriority w:val="99"/>
    <w:qFormat/>
    <w:rPr>
      <w:color w:val="000000"/>
      <w:sz w:val="21"/>
      <w:u w:color="000000"/>
    </w:rPr>
  </w:style>
  <w:style w:type="character" w:customStyle="1" w:styleId="Char6">
    <w:name w:val="正文首行缩进 Char"/>
    <w:link w:val="ad"/>
    <w:uiPriority w:val="99"/>
    <w:semiHidden/>
    <w:qFormat/>
    <w:rPr>
      <w:color w:val="000000"/>
      <w:sz w:val="21"/>
      <w:u w:color="000000"/>
    </w:rPr>
  </w:style>
  <w:style w:type="paragraph" w:customStyle="1" w:styleId="24">
    <w:name w:val="正文文本 (2)"/>
    <w:basedOn w:val="a"/>
    <w:qFormat/>
    <w:pPr>
      <w:widowControl w:val="0"/>
      <w:shd w:val="clear" w:color="auto" w:fill="FFFFFF"/>
      <w:spacing w:after="660" w:line="0" w:lineRule="atLeast"/>
      <w:jc w:val="left"/>
      <w:textAlignment w:val="auto"/>
    </w:pPr>
    <w:rPr>
      <w:rFonts w:ascii="MingLiU" w:eastAsia="MingLiU" w:hAnsi="MingLiU" w:cs="MingLiU"/>
      <w:color w:val="auto"/>
      <w:spacing w:val="30"/>
      <w:sz w:val="30"/>
      <w:szCs w:val="30"/>
    </w:rPr>
  </w:style>
  <w:style w:type="character" w:customStyle="1" w:styleId="25">
    <w:name w:val="正文文本 (2) + 斜体"/>
    <w:qFormat/>
    <w:rPr>
      <w:rFonts w:ascii="MingLiU" w:eastAsia="MingLiU" w:hAnsi="MingLiU" w:cs="MingLiU"/>
      <w:i/>
      <w:iCs/>
      <w:color w:val="000000"/>
      <w:spacing w:val="0"/>
      <w:w w:val="100"/>
      <w:position w:val="0"/>
      <w:sz w:val="30"/>
      <w:szCs w:val="30"/>
      <w:u w:val="none"/>
      <w:lang w:val="zh-CN" w:eastAsia="zh-CN" w:bidi="zh-CN"/>
    </w:rPr>
  </w:style>
  <w:style w:type="character" w:customStyle="1" w:styleId="Calibri">
    <w:name w:val="页眉或页脚 + Calibri"/>
    <w:qFormat/>
    <w:rPr>
      <w:rFonts w:ascii="Calibri" w:eastAsia="Calibri" w:hAnsi="Calibri" w:cs="Calibri"/>
      <w:color w:val="000000"/>
      <w:spacing w:val="0"/>
      <w:w w:val="100"/>
      <w:position w:val="0"/>
      <w:sz w:val="20"/>
      <w:szCs w:val="20"/>
      <w:u w:val="none"/>
      <w:lang w:val="zh-CN" w:eastAsia="zh-CN" w:bidi="zh-CN"/>
    </w:rPr>
  </w:style>
  <w:style w:type="character" w:customStyle="1" w:styleId="afd">
    <w:name w:val="页眉或页脚"/>
    <w:qFormat/>
    <w:rPr>
      <w:rFonts w:ascii="MingLiU" w:eastAsia="MingLiU" w:hAnsi="MingLiU" w:cs="MingLiU"/>
      <w:color w:val="000000"/>
      <w:spacing w:val="0"/>
      <w:w w:val="100"/>
      <w:position w:val="0"/>
      <w:sz w:val="18"/>
      <w:szCs w:val="18"/>
      <w:u w:val="none"/>
      <w:lang w:val="zh-CN" w:eastAsia="zh-CN" w:bidi="zh-CN"/>
    </w:rPr>
  </w:style>
  <w:style w:type="paragraph" w:styleId="afe">
    <w:name w:val="List Paragraph"/>
    <w:basedOn w:val="a"/>
    <w:uiPriority w:val="99"/>
    <w:qFormat/>
    <w:pPr>
      <w:ind w:firstLineChars="200" w:firstLine="420"/>
    </w:pPr>
  </w:style>
  <w:style w:type="character" w:customStyle="1" w:styleId="hover18">
    <w:name w:val="hover18"/>
    <w:basedOn w:val="a0"/>
    <w:qFormat/>
  </w:style>
  <w:style w:type="character" w:customStyle="1" w:styleId="notclasssuffix">
    <w:name w:val="not([class*=suffix])"/>
    <w:basedOn w:val="a0"/>
    <w:qFormat/>
    <w:rPr>
      <w:sz w:val="19"/>
      <w:szCs w:val="19"/>
    </w:rPr>
  </w:style>
  <w:style w:type="character" w:customStyle="1" w:styleId="notclasssuffix1">
    <w:name w:val="not([class*=suffix])1"/>
    <w:basedOn w:val="a0"/>
    <w:qFormat/>
  </w:style>
  <w:style w:type="character" w:customStyle="1" w:styleId="currentdata-v-5e1194b2">
    <w:name w:val="current[data-v-5e1194b2]"/>
    <w:basedOn w:val="a0"/>
    <w:qFormat/>
    <w:rPr>
      <w:color w:val="FFFFFF"/>
      <w:shd w:val="clear" w:color="auto" w:fill="065CBC"/>
    </w:rPr>
  </w:style>
  <w:style w:type="character" w:customStyle="1" w:styleId="currentdata-v-3f48f332">
    <w:name w:val="current[data-v-3f48f332]"/>
    <w:basedOn w:val="a0"/>
    <w:qFormat/>
    <w:rPr>
      <w:color w:val="FFFFFF"/>
      <w:shd w:val="clear" w:color="auto" w:fill="065CBC"/>
    </w:rPr>
  </w:style>
  <w:style w:type="paragraph" w:customStyle="1" w:styleId="26">
    <w:name w:val="列出段落2"/>
    <w:basedOn w:val="a"/>
    <w:uiPriority w:val="34"/>
    <w:qFormat/>
    <w:pPr>
      <w:ind w:firstLineChars="200" w:firstLine="420"/>
    </w:pPr>
  </w:style>
  <w:style w:type="character" w:customStyle="1" w:styleId="hover16">
    <w:name w:val="hover16"/>
    <w:basedOn w:val="a0"/>
    <w:qFormat/>
  </w:style>
  <w:style w:type="character" w:customStyle="1" w:styleId="hover17">
    <w:name w:val="hover17"/>
    <w:basedOn w:val="a0"/>
    <w:qFormat/>
  </w:style>
  <w:style w:type="character" w:customStyle="1" w:styleId="hover14">
    <w:name w:val="hover14"/>
    <w:basedOn w:val="a0"/>
    <w:qFormat/>
  </w:style>
  <w:style w:type="character" w:customStyle="1" w:styleId="font41">
    <w:name w:val="font41"/>
    <w:basedOn w:val="a0"/>
    <w:autoRedefine/>
    <w:qFormat/>
    <w:rPr>
      <w:rFonts w:ascii="宋体" w:eastAsia="宋体" w:hAnsi="宋体" w:cs="宋体" w:hint="eastAsia"/>
      <w:color w:val="000000"/>
      <w:sz w:val="22"/>
      <w:szCs w:val="22"/>
      <w:u w:val="none"/>
    </w:rPr>
  </w:style>
  <w:style w:type="character" w:customStyle="1" w:styleId="font11">
    <w:name w:val="font11"/>
    <w:basedOn w:val="a0"/>
    <w:autoRedefine/>
    <w:qFormat/>
    <w:rPr>
      <w:rFonts w:ascii="Calibri" w:hAnsi="Calibri" w:cs="Calibri" w:hint="default"/>
      <w:color w:val="000000"/>
      <w:sz w:val="22"/>
      <w:szCs w:val="22"/>
      <w:u w:val="none"/>
    </w:rPr>
  </w:style>
  <w:style w:type="paragraph" w:customStyle="1" w:styleId="13">
    <w:name w:val="正文缩进1"/>
    <w:basedOn w:val="a"/>
    <w:qFormat/>
    <w:pPr>
      <w:autoSpaceDE w:val="0"/>
      <w:autoSpaceDN w:val="0"/>
      <w:adjustRightInd w:val="0"/>
      <w:ind w:firstLine="420"/>
      <w:jc w:val="left"/>
    </w:pPr>
    <w:rPr>
      <w:rFonts w:ascii="宋体" w:hAnsi="Calibri"/>
      <w:sz w:val="24"/>
      <w:szCs w:val="22"/>
    </w:rPr>
  </w:style>
  <w:style w:type="paragraph" w:customStyle="1" w:styleId="14">
    <w:name w:val="纯文本1"/>
    <w:basedOn w:val="a"/>
    <w:qFormat/>
    <w:rPr>
      <w:rFonts w:ascii="宋体" w:hAnsi="Courier New"/>
      <w:szCs w:val="22"/>
    </w:rPr>
  </w:style>
  <w:style w:type="table" w:customStyle="1" w:styleId="TableNormal">
    <w:name w:val="Table Normal"/>
    <w:semiHidden/>
    <w:unhideWhenUsed/>
    <w:qFormat/>
    <w:tblPr>
      <w:tblCellMar>
        <w:top w:w="0" w:type="dxa"/>
        <w:left w:w="0" w:type="dxa"/>
        <w:bottom w:w="0" w:type="dxa"/>
        <w:right w:w="0" w:type="dxa"/>
      </w:tblCellMar>
    </w:tblPr>
  </w:style>
  <w:style w:type="paragraph" w:styleId="aff">
    <w:name w:val="No Spacing"/>
    <w:uiPriority w:val="1"/>
    <w:qFormat/>
    <w:pPr>
      <w:widowControl w:val="0"/>
      <w:snapToGrid w:val="0"/>
      <w:jc w:val="center"/>
      <w:textAlignment w:val="top"/>
    </w:pPr>
    <w:rPr>
      <w:kern w:val="2"/>
      <w:sz w:val="32"/>
      <w:szCs w:val="24"/>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TableText">
    <w:name w:val="Table Text"/>
    <w:basedOn w:val="a"/>
    <w:semiHidden/>
    <w:qFormat/>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so.com/s?q=%E8%AF%9A%E5%AE%9E%E4%BF%A1%E7%94%A8&amp;ie=utf-8&amp;src=internal_wenda_recommend_textn"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so.com/s?q=%E8%AF%9A%E5%AE%9E%E4%BF%A1%E7%94%A8&amp;ie=utf-8&amp;src=internal_wenda_recommend_textn" TargetMode="External"/><Relationship Id="rId2" Type="http://schemas.openxmlformats.org/officeDocument/2006/relationships/numbering" Target="numbering.xml"/><Relationship Id="rId16" Type="http://schemas.openxmlformats.org/officeDocument/2006/relationships/hyperlink" Target="http://www.so.com/s?q=%E8%AF%9A%E5%AE%9E%E4%BF%A1%E7%94%A8&amp;ie=utf-8&amp;src=internal_wenda_recommend_text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so.com/s?q=%E8%AF%9A%E5%AE%9E%E4%BF%A1%E7%94%A8&amp;ie=utf-8&amp;src=internal_wenda_recommend_text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60</Pages>
  <Words>5705</Words>
  <Characters>32519</Characters>
  <Application>Microsoft Office Word</Application>
  <DocSecurity>0</DocSecurity>
  <Lines>270</Lines>
  <Paragraphs>76</Paragraphs>
  <ScaleCrop>false</ScaleCrop>
  <Company>微软中国</Company>
  <LinksUpToDate>false</LinksUpToDate>
  <CharactersWithSpaces>38148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dc:creator>
  <cp:lastModifiedBy>微软用户</cp:lastModifiedBy>
  <cp:revision>24</cp:revision>
  <cp:lastPrinted>2024-07-18T08:52:00Z</cp:lastPrinted>
  <dcterms:created xsi:type="dcterms:W3CDTF">2023-05-23T02:36:00Z</dcterms:created>
  <dcterms:modified xsi:type="dcterms:W3CDTF">2024-07-18T08:52:00Z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DBEDCA0537A747308D74F8D1E69F5E0C_13</vt:lpwstr>
  </property>
  <property fmtid="{D5CDD505-2E9C-101B-9397-08002B2CF9AE}" pid="3" name="KSOProductBuildVer">
    <vt:lpwstr>2052-12.1.0.16929</vt:lpwstr>
  </property>
</Properties>
</file>