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F2AE57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770" cy="7488555"/>
            <wp:effectExtent l="0" t="0" r="5080" b="17145"/>
            <wp:docPr id="1" name="图片 1" descr="17361549657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3615496579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7488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1135" cy="7308215"/>
            <wp:effectExtent l="0" t="0" r="5715" b="698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308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3040" cy="7364730"/>
            <wp:effectExtent l="0" t="0" r="3810" b="762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364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2405" cy="7404100"/>
            <wp:effectExtent l="0" t="0" r="4445" b="6350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40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C26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2025-01-06T09:16:17Z</dcterms:created>
  <dc:creator>Administrator</dc:creator>
  <cp:lastModifiedBy>Administrator</cp:lastModifiedBy>
  <dcterms:modified xsi:type="dcterms:W3CDTF">2025-01-06T09:17:02Z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eyJoZGlkIjoiMmI3MmUyNDUwNDZjZDAwNGNkZmYxYTlkNTgwMDU5MDgiLCJ1c2VySWQiOiIxMDE0NzI0MzQzIn0=</vt:lpwstr>
  </property>
  <property fmtid="{D5CDD505-2E9C-101B-9397-08002B2CF9AE}" pid="4" name="ICV">
    <vt:lpwstr>A85C2A046E4D4AD7B6497A9E5452C7DB_12</vt:lpwstr>
  </property>
</Properties>
</file>