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803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3599EFE">
      <w:pPr>
        <w:tabs>
          <w:tab w:val="left" w:pos="315"/>
          <w:tab w:val="left" w:pos="8820"/>
        </w:tabs>
        <w:spacing w:line="500" w:lineRule="exact"/>
        <w:ind w:right="267" w:rightChars="127"/>
        <w:jc w:val="center"/>
        <w:rPr>
          <w:rFonts w:ascii="仿宋_GB2312" w:eastAsia="仿宋_GB2312"/>
          <w:b/>
          <w:bCs/>
          <w:sz w:val="48"/>
        </w:rPr>
      </w:pPr>
    </w:p>
    <w:p w14:paraId="203517FE">
      <w:pPr>
        <w:pStyle w:val="2"/>
        <w:ind w:firstLine="210"/>
      </w:pPr>
    </w:p>
    <w:p w14:paraId="2FE63B13">
      <w:pPr>
        <w:pStyle w:val="2"/>
        <w:ind w:firstLine="210"/>
      </w:pPr>
    </w:p>
    <w:p w14:paraId="2E750C8A">
      <w:pPr>
        <w:pStyle w:val="2"/>
        <w:ind w:firstLine="210"/>
      </w:pPr>
    </w:p>
    <w:p w14:paraId="5B6ECC4B">
      <w:pPr>
        <w:pStyle w:val="2"/>
        <w:ind w:firstLine="210"/>
      </w:pPr>
    </w:p>
    <w:p w14:paraId="44A041FF">
      <w:pPr>
        <w:pStyle w:val="2"/>
        <w:ind w:firstLine="210"/>
      </w:pPr>
    </w:p>
    <w:p w14:paraId="5310AAED">
      <w:pPr>
        <w:pStyle w:val="2"/>
        <w:ind w:firstLine="210"/>
      </w:pPr>
    </w:p>
    <w:p w14:paraId="417A3764">
      <w:pPr>
        <w:tabs>
          <w:tab w:val="left" w:pos="315"/>
          <w:tab w:val="left" w:pos="8820"/>
        </w:tabs>
        <w:ind w:right="267" w:rightChars="127"/>
        <w:jc w:val="center"/>
        <w:rPr>
          <w:rFonts w:ascii="微软简标宋" w:eastAsia="黑体"/>
          <w:b/>
          <w:bCs/>
          <w:sz w:val="52"/>
        </w:rPr>
      </w:pPr>
      <w:r>
        <w:rPr>
          <w:rFonts w:hint="eastAsia" w:ascii="微软简标宋" w:eastAsia="黑体"/>
          <w:b/>
          <w:bCs/>
          <w:sz w:val="52"/>
        </w:rPr>
        <w:t>竞争性磋商文件</w:t>
      </w:r>
    </w:p>
    <w:p w14:paraId="08ABC362">
      <w:pPr>
        <w:tabs>
          <w:tab w:val="left" w:pos="315"/>
          <w:tab w:val="left" w:pos="8820"/>
        </w:tabs>
        <w:spacing w:line="500" w:lineRule="exact"/>
        <w:ind w:right="267" w:rightChars="127"/>
        <w:jc w:val="center"/>
        <w:rPr>
          <w:rFonts w:ascii="仿宋_GB2312" w:eastAsia="仿宋_GB2312"/>
          <w:sz w:val="44"/>
        </w:rPr>
      </w:pPr>
    </w:p>
    <w:p w14:paraId="40734817">
      <w:pPr>
        <w:tabs>
          <w:tab w:val="left" w:pos="315"/>
          <w:tab w:val="left" w:pos="8820"/>
        </w:tabs>
        <w:ind w:right="267" w:rightChars="127"/>
        <w:rPr>
          <w:rFonts w:ascii="仿宋_GB2312" w:eastAsia="仿宋_GB2312"/>
          <w:sz w:val="44"/>
        </w:rPr>
      </w:pPr>
    </w:p>
    <w:p w14:paraId="21A16AC1">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48894421">
      <w:pPr>
        <w:tabs>
          <w:tab w:val="left" w:pos="315"/>
          <w:tab w:val="left" w:pos="8820"/>
        </w:tabs>
        <w:spacing w:line="500" w:lineRule="exact"/>
        <w:ind w:right="267" w:rightChars="127"/>
        <w:rPr>
          <w:rFonts w:ascii="仿宋_GB2312" w:eastAsia="仿宋_GB2312"/>
          <w:b/>
          <w:bCs/>
          <w:sz w:val="36"/>
        </w:rPr>
      </w:pPr>
    </w:p>
    <w:p w14:paraId="550793E8">
      <w:pPr>
        <w:tabs>
          <w:tab w:val="left" w:pos="315"/>
          <w:tab w:val="left" w:pos="8820"/>
        </w:tabs>
        <w:spacing w:line="500" w:lineRule="exact"/>
        <w:ind w:right="267" w:rightChars="127"/>
        <w:jc w:val="center"/>
        <w:rPr>
          <w:rFonts w:hint="eastAsia" w:ascii="宋体" w:hAnsi="宋体"/>
          <w:sz w:val="32"/>
        </w:rPr>
      </w:pPr>
    </w:p>
    <w:p w14:paraId="1EC21708">
      <w:pPr>
        <w:tabs>
          <w:tab w:val="left" w:pos="315"/>
          <w:tab w:val="left" w:pos="8820"/>
        </w:tabs>
        <w:spacing w:line="500" w:lineRule="exact"/>
        <w:ind w:right="267" w:rightChars="127"/>
        <w:jc w:val="center"/>
        <w:rPr>
          <w:rFonts w:ascii="微软简标宋" w:eastAsia="黑体"/>
          <w:b/>
          <w:bCs/>
          <w:sz w:val="52"/>
        </w:rPr>
      </w:pPr>
    </w:p>
    <w:p w14:paraId="16FA4907">
      <w:pPr>
        <w:tabs>
          <w:tab w:val="left" w:pos="315"/>
          <w:tab w:val="left" w:pos="8820"/>
        </w:tabs>
        <w:spacing w:line="600" w:lineRule="exact"/>
        <w:ind w:right="267" w:rightChars="127"/>
        <w:jc w:val="left"/>
        <w:rPr>
          <w:rFonts w:hint="eastAsia" w:ascii="宋体" w:hAnsi="宋体" w:cs="宋体"/>
          <w:b/>
          <w:bCs/>
          <w:sz w:val="32"/>
          <w:szCs w:val="32"/>
        </w:rPr>
      </w:pPr>
      <w:r>
        <w:rPr>
          <w:rFonts w:hint="eastAsia" w:ascii="宋体" w:hAnsi="宋体"/>
          <w:b/>
          <w:bCs/>
          <w:sz w:val="32"/>
          <w:szCs w:val="32"/>
        </w:rPr>
        <w:t>项目名称:</w:t>
      </w:r>
      <w:r>
        <w:rPr>
          <w:rFonts w:hint="eastAsia" w:ascii="宋体" w:hAnsi="宋体" w:cs="宋体"/>
          <w:sz w:val="32"/>
          <w:szCs w:val="32"/>
        </w:rPr>
        <w:t xml:space="preserve"> </w:t>
      </w:r>
      <w:r>
        <w:rPr>
          <w:rFonts w:hint="eastAsia" w:ascii="宋体" w:hAnsi="宋体" w:cs="宋体"/>
          <w:b/>
          <w:bCs/>
          <w:sz w:val="32"/>
          <w:szCs w:val="32"/>
        </w:rPr>
        <w:t>扶沟县博物馆大程书院消防工程项目</w:t>
      </w:r>
    </w:p>
    <w:p w14:paraId="1AD05116">
      <w:pPr>
        <w:tabs>
          <w:tab w:val="left" w:pos="315"/>
          <w:tab w:val="left" w:pos="8820"/>
        </w:tabs>
        <w:spacing w:line="600" w:lineRule="exact"/>
        <w:ind w:right="267" w:rightChars="127"/>
        <w:jc w:val="left"/>
        <w:rPr>
          <w:rFonts w:hint="eastAsia" w:ascii="宋体" w:hAnsi="宋体"/>
          <w:b/>
          <w:bCs/>
          <w:sz w:val="32"/>
          <w:szCs w:val="32"/>
        </w:rPr>
      </w:pPr>
      <w:r>
        <w:rPr>
          <w:rFonts w:hint="eastAsia" w:ascii="宋体" w:hAnsi="宋体"/>
          <w:b/>
          <w:bCs/>
          <w:sz w:val="32"/>
          <w:szCs w:val="32"/>
        </w:rPr>
        <w:t>项目编号:扶财磋商采购-2025-43</w:t>
      </w:r>
    </w:p>
    <w:p w14:paraId="44C36DAB">
      <w:pPr>
        <w:pStyle w:val="11"/>
        <w:rPr>
          <w:rFonts w:hint="eastAsia" w:ascii="宋体" w:hAnsi="宋体"/>
          <w:b/>
          <w:sz w:val="32"/>
          <w:szCs w:val="32"/>
        </w:rPr>
      </w:pPr>
    </w:p>
    <w:p w14:paraId="18530733">
      <w:pPr>
        <w:pStyle w:val="11"/>
        <w:jc w:val="center"/>
        <w:rPr>
          <w:rFonts w:hint="eastAsia" w:ascii="宋体" w:hAnsi="宋体"/>
          <w:b/>
          <w:bCs/>
          <w:sz w:val="32"/>
          <w:szCs w:val="32"/>
        </w:rPr>
      </w:pPr>
      <w:r>
        <w:rPr>
          <w:rFonts w:hint="eastAsia" w:ascii="宋体" w:hAnsi="宋体" w:cs="宋体"/>
          <w:b/>
          <w:bCs/>
          <w:sz w:val="32"/>
          <w:szCs w:val="32"/>
        </w:rPr>
        <w:t>2025年10月</w:t>
      </w:r>
      <w:r>
        <w:rPr>
          <w:rFonts w:hint="eastAsia" w:ascii="宋体" w:hAnsi="宋体" w:cs="宋体"/>
          <w:b/>
          <w:bCs/>
          <w:sz w:val="32"/>
          <w:szCs w:val="32"/>
          <w:lang w:val="en-US" w:eastAsia="zh-CN"/>
        </w:rPr>
        <w:t>21</w:t>
      </w:r>
      <w:r>
        <w:rPr>
          <w:rFonts w:hint="eastAsia" w:ascii="宋体" w:hAnsi="宋体" w:cs="宋体"/>
          <w:b/>
          <w:bCs/>
          <w:sz w:val="32"/>
          <w:szCs w:val="32"/>
        </w:rPr>
        <w:t>日</w:t>
      </w:r>
    </w:p>
    <w:p w14:paraId="4447ED58">
      <w:pPr>
        <w:pStyle w:val="2"/>
        <w:ind w:firstLine="210"/>
      </w:pPr>
    </w:p>
    <w:p w14:paraId="16691D31">
      <w:pPr>
        <w:pStyle w:val="2"/>
        <w:ind w:firstLine="210"/>
      </w:pPr>
    </w:p>
    <w:p w14:paraId="59919A92">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41E3AE9A">
      <w:pPr>
        <w:rPr>
          <w:rFonts w:hint="eastAsia" w:ascii="宋体" w:hAnsi="宋体" w:cs="宋体"/>
          <w:b/>
          <w:sz w:val="32"/>
          <w:szCs w:val="32"/>
        </w:rPr>
      </w:pPr>
    </w:p>
    <w:p w14:paraId="56AE226F">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716BEA04">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53FD98A8">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42D652F4">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33392006">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合同签订指引、供应商履约验收指引41</w:t>
      </w:r>
    </w:p>
    <w:p w14:paraId="318E67AA">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F2BA44C">
      <w:pPr>
        <w:spacing w:line="360" w:lineRule="auto"/>
        <w:ind w:firstLine="480" w:firstLineChars="200"/>
        <w:jc w:val="left"/>
        <w:rPr>
          <w:rFonts w:hint="eastAsia" w:ascii="宋体" w:hAnsi="宋体" w:cs="宋体"/>
          <w:sz w:val="24"/>
        </w:rPr>
      </w:pPr>
      <w:bookmarkStart w:id="0" w:name="_Toc28359012"/>
      <w:bookmarkStart w:id="1" w:name="_Toc28359089"/>
      <w:bookmarkStart w:id="2" w:name="_Toc35393798"/>
      <w:bookmarkStart w:id="3" w:name="_Toc35393629"/>
      <w:bookmarkStart w:id="4" w:name="OLE_LINK2"/>
      <w:bookmarkStart w:id="5" w:name="OLE_LINK1"/>
      <w:r>
        <w:rPr>
          <w:rFonts w:hint="eastAsia" w:ascii="宋体" w:hAnsi="宋体" w:cs="宋体"/>
          <w:sz w:val="24"/>
        </w:rPr>
        <w:t>项目概况</w:t>
      </w:r>
    </w:p>
    <w:p w14:paraId="084AD2A7">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 xml:space="preserve"> (扶沟县博物馆大程书院消防工程项目) 项目的潜在投标人应在周口市公共资源交易中心网（</w:t>
      </w:r>
      <w:r>
        <w:fldChar w:fldCharType="begin"/>
      </w:r>
      <w:r>
        <w:instrText xml:space="preserve"> HYPERLINK "http://jyzx.zhoukou.gov.cn）获取招标文件，并于2025年" </w:instrText>
      </w:r>
      <w:r>
        <w:fldChar w:fldCharType="separate"/>
      </w:r>
      <w:r>
        <w:rPr>
          <w:rStyle w:val="36"/>
          <w:rFonts w:hint="eastAsia" w:ascii="宋体" w:hAnsi="宋体" w:cs="宋体"/>
          <w:color w:val="auto"/>
          <w:sz w:val="24"/>
        </w:rPr>
        <w:t>http://jyzx.zhoukou.gov.cn）获取招标文件，并于2025年</w:t>
      </w:r>
      <w:r>
        <w:rPr>
          <w:rStyle w:val="36"/>
          <w:rFonts w:hint="eastAsia" w:ascii="宋体" w:hAnsi="宋体" w:cs="宋体"/>
          <w:color w:val="auto"/>
          <w:sz w:val="24"/>
        </w:rPr>
        <w:fldChar w:fldCharType="end"/>
      </w:r>
      <w:r>
        <w:rPr>
          <w:rFonts w:hint="eastAsia" w:ascii="宋体" w:hAnsi="宋体" w:cs="宋体"/>
          <w:sz w:val="24"/>
          <w:lang w:val="en-US" w:eastAsia="zh-CN"/>
        </w:rPr>
        <w:t>10</w:t>
      </w:r>
      <w:r>
        <w:rPr>
          <w:rFonts w:hint="eastAsia" w:ascii="宋体" w:hAnsi="宋体" w:cs="宋体"/>
          <w:sz w:val="24"/>
        </w:rPr>
        <w:t>月</w:t>
      </w:r>
      <w:r>
        <w:rPr>
          <w:rFonts w:hint="eastAsia" w:ascii="宋体" w:hAnsi="宋体" w:cs="宋体"/>
          <w:sz w:val="24"/>
          <w:lang w:val="en-US" w:eastAsia="zh-CN"/>
        </w:rPr>
        <w:t>31</w:t>
      </w:r>
      <w:bookmarkStart w:id="49" w:name="_GoBack"/>
      <w:bookmarkEnd w:id="49"/>
      <w:r>
        <w:rPr>
          <w:rFonts w:hint="eastAsia" w:ascii="宋体" w:hAnsi="宋体" w:cs="宋体"/>
          <w:sz w:val="24"/>
        </w:rPr>
        <w:t>日10点00分（北京时间）前递交投标文件。</w:t>
      </w:r>
    </w:p>
    <w:p w14:paraId="397FF861">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7D68856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项目编号：扶财磋商采购-2025-43</w:t>
      </w:r>
    </w:p>
    <w:p w14:paraId="2DD32E18">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宋体" w:hAnsi="宋体" w:cs="宋体"/>
          <w:sz w:val="24"/>
        </w:rPr>
        <w:t>扶沟县博物馆大程书院消防工程项目</w:t>
      </w:r>
    </w:p>
    <w:p w14:paraId="199C087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11FE7EF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asciiTheme="minorEastAsia" w:hAnsiTheme="minorEastAsia" w:eastAsiaTheme="minorEastAsia" w:cstheme="minorEastAsia"/>
          <w:sz w:val="24"/>
        </w:rPr>
        <w:t>1151856.12</w:t>
      </w:r>
      <w:r>
        <w:rPr>
          <w:rFonts w:hint="eastAsia" w:asciiTheme="minorEastAsia" w:hAnsiTheme="minorEastAsia" w:eastAsiaTheme="minorEastAsia" w:cstheme="minorEastAsia"/>
          <w:sz w:val="24"/>
        </w:rPr>
        <w:t>元</w:t>
      </w:r>
    </w:p>
    <w:p w14:paraId="6B59EEF2">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最高限价：1151856.12元</w:t>
      </w:r>
    </w:p>
    <w:p w14:paraId="7430A79B">
      <w:pPr>
        <w:pStyle w:val="27"/>
        <w:snapToGrid w:val="0"/>
        <w:spacing w:before="0" w:beforeAutospacing="0" w:after="0" w:afterAutospacing="0" w:line="360" w:lineRule="auto"/>
        <w:ind w:firstLine="480"/>
        <w:jc w:val="both"/>
        <w:rPr>
          <w:rFonts w:hint="eastAsia" w:cs="宋体"/>
        </w:rPr>
      </w:pPr>
      <w:r>
        <w:rPr>
          <w:rFonts w:hint="eastAsia" w:cs="宋体"/>
        </w:rPr>
        <w:t>包划分：1个包</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5030"/>
        <w:gridCol w:w="3008"/>
      </w:tblGrid>
      <w:tr w14:paraId="42D4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959" w:type="dxa"/>
            <w:vAlign w:val="center"/>
          </w:tcPr>
          <w:p w14:paraId="099AE284">
            <w:pPr>
              <w:pStyle w:val="27"/>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5030" w:type="dxa"/>
            <w:vAlign w:val="center"/>
          </w:tcPr>
          <w:p w14:paraId="15F0A983">
            <w:pPr>
              <w:pStyle w:val="27"/>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3008" w:type="dxa"/>
            <w:vAlign w:val="center"/>
          </w:tcPr>
          <w:p w14:paraId="4CA3CBF9">
            <w:pPr>
              <w:pStyle w:val="27"/>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6D9D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959" w:type="dxa"/>
            <w:vAlign w:val="center"/>
          </w:tcPr>
          <w:p w14:paraId="7E2C0D16">
            <w:pPr>
              <w:pStyle w:val="27"/>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1</w:t>
            </w:r>
          </w:p>
        </w:tc>
        <w:tc>
          <w:tcPr>
            <w:tcW w:w="5030" w:type="dxa"/>
            <w:vAlign w:val="center"/>
          </w:tcPr>
          <w:p w14:paraId="7AFF0664">
            <w:pPr>
              <w:adjustRightInd w:val="0"/>
              <w:snapToGrid w:val="0"/>
              <w:spacing w:line="360" w:lineRule="auto"/>
            </w:pPr>
            <w:r>
              <w:rPr>
                <w:rFonts w:hint="eastAsia" w:cs="宋体" w:asciiTheme="minorEastAsia" w:hAnsiTheme="minorEastAsia" w:eastAsiaTheme="minorEastAsia"/>
                <w:sz w:val="24"/>
              </w:rPr>
              <w:t>扶沟县博物馆大程书院消防工程项目</w:t>
            </w:r>
          </w:p>
        </w:tc>
        <w:tc>
          <w:tcPr>
            <w:tcW w:w="3008" w:type="dxa"/>
            <w:vAlign w:val="center"/>
          </w:tcPr>
          <w:p w14:paraId="24A51ED8">
            <w:pPr>
              <w:adjustRightInd w:val="0"/>
              <w:snapToGrid w:val="0"/>
              <w:spacing w:line="360" w:lineRule="auto"/>
            </w:pPr>
            <w:r>
              <w:rPr>
                <w:rFonts w:hint="eastAsia" w:asciiTheme="minorEastAsia" w:hAnsiTheme="minorEastAsia" w:eastAsiaTheme="minorEastAsia" w:cstheme="minorEastAsia"/>
                <w:sz w:val="24"/>
              </w:rPr>
              <w:t>115.185612</w:t>
            </w:r>
          </w:p>
        </w:tc>
      </w:tr>
    </w:tbl>
    <w:p w14:paraId="3C7BB295">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采购需求：详见采购文件（包括但不限于标的的名称、数量、简要技术需求或服务要求等）</w:t>
      </w:r>
    </w:p>
    <w:p w14:paraId="707EDAA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合同履行期限：合同签订后50日历天</w:t>
      </w:r>
    </w:p>
    <w:p w14:paraId="4D97921C">
      <w:pPr>
        <w:spacing w:line="360" w:lineRule="auto"/>
        <w:ind w:firstLine="480" w:firstLineChars="200"/>
        <w:jc w:val="left"/>
        <w:rPr>
          <w:rFonts w:hint="eastAsia" w:ascii="宋体" w:hAnsi="宋体" w:cs="宋体"/>
          <w:sz w:val="24"/>
        </w:rPr>
      </w:pPr>
      <w:bookmarkStart w:id="6" w:name="_Toc35393799"/>
      <w:bookmarkStart w:id="7" w:name="_Toc28359013"/>
      <w:bookmarkStart w:id="8" w:name="_Toc35393630"/>
      <w:bookmarkStart w:id="9" w:name="_Toc28359090"/>
      <w:r>
        <w:rPr>
          <w:rFonts w:hint="eastAsia" w:ascii="宋体" w:hAnsi="宋体" w:cs="宋体"/>
          <w:sz w:val="24"/>
        </w:rPr>
        <w:t>是否接受进口产品：（否）</w:t>
      </w:r>
    </w:p>
    <w:p w14:paraId="4ACD1ACE">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98A3A7C">
      <w:pPr>
        <w:spacing w:line="360" w:lineRule="auto"/>
        <w:ind w:firstLine="480" w:firstLineChars="200"/>
        <w:jc w:val="left"/>
      </w:pPr>
      <w:r>
        <w:rPr>
          <w:rFonts w:hint="eastAsia" w:ascii="宋体" w:hAnsi="宋体" w:cs="宋体"/>
          <w:sz w:val="24"/>
        </w:rPr>
        <w:t>本项目是否为只面向中小企业采购：是。采购预留金额</w:t>
      </w:r>
      <w:r>
        <w:rPr>
          <w:rFonts w:hint="eastAsia" w:asciiTheme="minorEastAsia" w:hAnsiTheme="minorEastAsia" w:eastAsiaTheme="minorEastAsia" w:cstheme="minorEastAsia"/>
          <w:sz w:val="24"/>
        </w:rPr>
        <w:t>1151856.12元</w:t>
      </w:r>
      <w:r>
        <w:rPr>
          <w:rFonts w:hint="eastAsia" w:ascii="宋体" w:hAnsi="宋体" w:cs="宋体"/>
          <w:sz w:val="24"/>
        </w:rPr>
        <w:t>；必须提供中小企业声明函。</w:t>
      </w:r>
    </w:p>
    <w:p w14:paraId="06F2853C">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20EE0EA3">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67B453C3">
      <w:pPr>
        <w:adjustRightInd w:val="0"/>
        <w:snapToGrid w:val="0"/>
        <w:spacing w:line="360" w:lineRule="auto"/>
        <w:ind w:firstLine="480" w:firstLineChars="200"/>
        <w:rPr>
          <w:sz w:val="24"/>
        </w:rPr>
      </w:pPr>
      <w:r>
        <w:rPr>
          <w:rFonts w:hint="eastAsia"/>
          <w:sz w:val="24"/>
        </w:rPr>
        <w:t xml:space="preserve">（1）具有独立承担民事责任的能力； </w:t>
      </w:r>
    </w:p>
    <w:p w14:paraId="0BFE43CC">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347BA86D">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F923BC">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1EDC976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FA7FA92">
      <w:pPr>
        <w:adjustRightInd w:val="0"/>
        <w:snapToGrid w:val="0"/>
        <w:spacing w:line="360" w:lineRule="auto"/>
        <w:ind w:firstLine="480" w:firstLineChars="200"/>
      </w:pPr>
      <w:r>
        <w:rPr>
          <w:rFonts w:hint="eastAsia"/>
          <w:sz w:val="24"/>
        </w:rPr>
        <w:t xml:space="preserve">（6）法律、行政法规规定的其他条件。 </w:t>
      </w:r>
    </w:p>
    <w:p w14:paraId="3A446B76">
      <w:pPr>
        <w:autoSpaceDE w:val="0"/>
        <w:autoSpaceDN w:val="0"/>
        <w:spacing w:line="360" w:lineRule="auto"/>
        <w:ind w:firstLine="540"/>
        <w:rPr>
          <w:rFonts w:hint="eastAsia"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DDB5F16">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)的“政府采购严重违法失信行为记录名单”的供应商和法定代表人，将拒绝其参加政府采购活动；在标书中附加盖公章的网页查询扫描件，查询日期为公告发布之日起至投标截止之日</w:t>
      </w:r>
      <w:r>
        <w:rPr>
          <w:rFonts w:hint="eastAsia" w:ascii="宋体" w:hAnsi="宋体" w:cs="宋体"/>
          <w:color w:val="000000" w:themeColor="text1"/>
          <w:sz w:val="24"/>
          <w14:textFill>
            <w14:solidFill>
              <w14:schemeClr w14:val="tx1"/>
            </w14:solidFill>
          </w14:textFill>
        </w:rPr>
        <w:t>止。</w:t>
      </w:r>
    </w:p>
    <w:p w14:paraId="13DBCB4D">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同时具备由相关行政主管部门核发的消防设施工程专业承包一级资质和古建筑工程专业承包二级或以上资质，具有有效的安全生产许可证。财务状况良好，并在人员、设备、资金等方面具有相应的施工能力。</w:t>
      </w:r>
    </w:p>
    <w:p w14:paraId="721309A2">
      <w:pPr>
        <w:spacing w:line="360" w:lineRule="auto"/>
        <w:ind w:firstLine="480" w:firstLineChars="200"/>
        <w:jc w:val="left"/>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拟派项目经理须具备机电或相关专业二级及其以上注册建造师资格,并具有劳动合同和本单位缴纳的养老保险证明(需提供开标前近3个月在本单位缴纳的社保证明，新成立公司自成立之日起算),并具备有效的安全生产考核合格证，且未担任其他在施建设工程(提供项目经理无在建承诺书)。</w:t>
      </w:r>
    </w:p>
    <w:p w14:paraId="5F6582B0">
      <w:pPr>
        <w:pStyle w:val="5"/>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2" w:name="_Toc35393800"/>
      <w:bookmarkStart w:id="13" w:name="_Toc35393631"/>
      <w:r>
        <w:rPr>
          <w:rFonts w:hint="eastAsia" w:asciiTheme="minorEastAsia" w:hAnsiTheme="minorEastAsia" w:eastAsiaTheme="minorEastAsia" w:cstheme="minorEastAsia"/>
          <w:color w:val="000000" w:themeColor="text1"/>
          <w:sz w:val="24"/>
          <w14:textFill>
            <w14:solidFill>
              <w14:schemeClr w14:val="tx1"/>
            </w14:solidFill>
          </w14:textFill>
        </w:rPr>
        <w:t>三、获取采购文件</w:t>
      </w:r>
      <w:bookmarkEnd w:id="10"/>
      <w:bookmarkEnd w:id="11"/>
      <w:bookmarkEnd w:id="12"/>
      <w:bookmarkEnd w:id="13"/>
    </w:p>
    <w:p w14:paraId="54537713">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2025年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21</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至</w:t>
      </w:r>
      <w:r>
        <w:rPr>
          <w:rFonts w:hint="eastAsia" w:asciiTheme="minorEastAsia" w:hAnsiTheme="minorEastAsia" w:eastAsiaTheme="minorEastAsia" w:cstheme="minorEastAsia"/>
          <w:color w:val="000000" w:themeColor="text1"/>
          <w:sz w:val="24"/>
          <w:u w:val="single"/>
          <w14:textFill>
            <w14:solidFill>
              <w14:schemeClr w14:val="tx1"/>
            </w14:solidFill>
          </w14:textFill>
        </w:rPr>
        <w:t>2025年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28</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（北京时间，法定节假日除外 ）</w:t>
      </w:r>
    </w:p>
    <w:p w14:paraId="210BE547">
      <w:pPr>
        <w:spacing w:line="360" w:lineRule="auto"/>
        <w:ind w:firstLine="480" w:firstLineChars="200"/>
        <w:jc w:val="left"/>
        <w:rPr>
          <w:rFonts w:hint="eastAsia" w:ascii="宋体" w:hAnsi="宋体" w:cs="宋体"/>
          <w:sz w:val="24"/>
        </w:rPr>
      </w:pPr>
      <w:r>
        <w:rPr>
          <w:rFonts w:hint="eastAsia" w:ascii="宋体" w:hAnsi="宋体" w:cs="宋体"/>
          <w:color w:val="000000" w:themeColor="text1"/>
          <w:sz w:val="24"/>
          <w14:textFill>
            <w14:solidFill>
              <w14:schemeClr w14:val="tx1"/>
            </w14:solidFill>
          </w14:textFill>
        </w:rPr>
        <w:t>地点：周口市公共资源交易中心网（http</w:t>
      </w:r>
      <w:r>
        <w:rPr>
          <w:rFonts w:hint="eastAsia" w:ascii="宋体" w:hAnsi="宋体" w:cs="宋体"/>
          <w:sz w:val="24"/>
        </w:rPr>
        <w:t>://jyzx.zhoukou.gov.cn）</w:t>
      </w:r>
    </w:p>
    <w:p w14:paraId="6067924F">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0064BF6A">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340FE966">
      <w:pPr>
        <w:pStyle w:val="5"/>
        <w:autoSpaceDE w:val="0"/>
        <w:autoSpaceDN w:val="0"/>
        <w:spacing w:line="360" w:lineRule="auto"/>
        <w:jc w:val="left"/>
        <w:rPr>
          <w:rFonts w:hint="eastAsia" w:asciiTheme="minorEastAsia" w:hAnsiTheme="minorEastAsia" w:eastAsiaTheme="minorEastAsia" w:cstheme="minorEastAsia"/>
          <w:sz w:val="24"/>
        </w:rPr>
      </w:pPr>
      <w:bookmarkStart w:id="14" w:name="_Toc35393632"/>
      <w:bookmarkStart w:id="15" w:name="_Toc28359015"/>
      <w:bookmarkStart w:id="16" w:name="_Toc35393801"/>
      <w:bookmarkStart w:id="17" w:name="_Toc28359092"/>
      <w:r>
        <w:rPr>
          <w:rFonts w:hint="eastAsia" w:asciiTheme="minorEastAsia" w:hAnsiTheme="minorEastAsia" w:eastAsiaTheme="minorEastAsia" w:cstheme="minorEastAsia"/>
          <w:sz w:val="24"/>
        </w:rPr>
        <w:t>四、响应文件提交</w:t>
      </w:r>
      <w:bookmarkEnd w:id="14"/>
      <w:bookmarkEnd w:id="15"/>
      <w:bookmarkEnd w:id="16"/>
      <w:bookmarkEnd w:id="17"/>
    </w:p>
    <w:p w14:paraId="6179C81E">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2025年</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31</w:t>
      </w:r>
      <w:r>
        <w:rPr>
          <w:rFonts w:hint="eastAsia" w:asciiTheme="minorEastAsia" w:hAnsiTheme="minorEastAsia" w:eastAsiaTheme="minorEastAsia" w:cstheme="minorEastAsia"/>
          <w:sz w:val="24"/>
          <w:u w:val="single"/>
        </w:rPr>
        <w:t>日10点00分</w:t>
      </w:r>
      <w:r>
        <w:rPr>
          <w:rFonts w:hint="eastAsia" w:asciiTheme="minorEastAsia" w:hAnsiTheme="minorEastAsia" w:eastAsiaTheme="minorEastAsia" w:cstheme="minorEastAsia"/>
          <w:bCs/>
          <w:sz w:val="24"/>
        </w:rPr>
        <w:t>（北京时间）</w:t>
      </w:r>
    </w:p>
    <w:p w14:paraId="17FF1BDD">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30DCB584">
      <w:pPr>
        <w:pStyle w:val="5"/>
        <w:autoSpaceDE w:val="0"/>
        <w:autoSpaceDN w:val="0"/>
        <w:spacing w:line="360" w:lineRule="auto"/>
        <w:jc w:val="left"/>
        <w:rPr>
          <w:rFonts w:hint="eastAsia" w:asciiTheme="minorEastAsia" w:hAnsiTheme="minorEastAsia" w:eastAsiaTheme="minorEastAsia" w:cstheme="minorEastAsia"/>
          <w:sz w:val="24"/>
        </w:rPr>
      </w:pPr>
      <w:bookmarkStart w:id="18" w:name="_Toc35393633"/>
      <w:bookmarkStart w:id="19" w:name="_Toc35393802"/>
      <w:bookmarkStart w:id="20" w:name="_Toc28359093"/>
      <w:bookmarkStart w:id="21" w:name="_Toc28359016"/>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E2C66B1">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2025年</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31</w:t>
      </w:r>
      <w:r>
        <w:rPr>
          <w:rFonts w:hint="eastAsia" w:asciiTheme="minorEastAsia" w:hAnsiTheme="minorEastAsia" w:eastAsiaTheme="minorEastAsia" w:cstheme="minorEastAsia"/>
          <w:sz w:val="24"/>
          <w:u w:val="single"/>
        </w:rPr>
        <w:t>日10点00分</w:t>
      </w:r>
      <w:r>
        <w:rPr>
          <w:rFonts w:hint="eastAsia" w:asciiTheme="minorEastAsia" w:hAnsiTheme="minorEastAsia" w:eastAsiaTheme="minorEastAsia" w:cstheme="minorEastAsia"/>
          <w:bCs/>
          <w:sz w:val="24"/>
        </w:rPr>
        <w:t>（北京时间）</w:t>
      </w:r>
    </w:p>
    <w:p w14:paraId="286C50B2">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5E607F93">
      <w:pPr>
        <w:pStyle w:val="5"/>
        <w:autoSpaceDE w:val="0"/>
        <w:autoSpaceDN w:val="0"/>
        <w:spacing w:line="360" w:lineRule="auto"/>
        <w:jc w:val="left"/>
        <w:rPr>
          <w:rFonts w:hint="eastAsia" w:asciiTheme="minorEastAsia" w:hAnsiTheme="minorEastAsia" w:eastAsiaTheme="minorEastAsia" w:cstheme="minorEastAsia"/>
          <w:sz w:val="24"/>
        </w:rPr>
      </w:pPr>
      <w:bookmarkStart w:id="22" w:name="_Toc28359094"/>
      <w:bookmarkStart w:id="23" w:name="_Toc35393634"/>
      <w:bookmarkStart w:id="24" w:name="_Toc28359017"/>
      <w:bookmarkStart w:id="25" w:name="_Toc35393803"/>
      <w:r>
        <w:rPr>
          <w:rFonts w:hint="eastAsia" w:asciiTheme="minorEastAsia" w:hAnsiTheme="minorEastAsia" w:eastAsiaTheme="minorEastAsia" w:cstheme="minorEastAsia"/>
          <w:sz w:val="24"/>
        </w:rPr>
        <w:t>六、公告期限</w:t>
      </w:r>
      <w:bookmarkEnd w:id="22"/>
      <w:bookmarkEnd w:id="23"/>
      <w:bookmarkEnd w:id="24"/>
      <w:bookmarkEnd w:id="25"/>
    </w:p>
    <w:p w14:paraId="370B0C1C">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3DDC629E">
      <w:pPr>
        <w:pStyle w:val="5"/>
        <w:autoSpaceDE w:val="0"/>
        <w:autoSpaceDN w:val="0"/>
        <w:spacing w:line="360" w:lineRule="auto"/>
        <w:jc w:val="left"/>
        <w:rPr>
          <w:rFonts w:hint="eastAsia" w:asciiTheme="minorEastAsia" w:hAnsiTheme="minorEastAsia" w:eastAsiaTheme="minorEastAsia" w:cstheme="minorEastAsia"/>
          <w:sz w:val="24"/>
        </w:rPr>
      </w:pPr>
      <w:bookmarkStart w:id="26" w:name="_Toc35393635"/>
      <w:bookmarkStart w:id="27" w:name="_Toc35393804"/>
      <w:r>
        <w:rPr>
          <w:rFonts w:hint="eastAsia" w:asciiTheme="minorEastAsia" w:hAnsiTheme="minorEastAsia" w:eastAsiaTheme="minorEastAsia" w:cstheme="minorEastAsia"/>
          <w:sz w:val="24"/>
        </w:rPr>
        <w:t>七、其他补充事宜</w:t>
      </w:r>
      <w:bookmarkEnd w:id="26"/>
      <w:bookmarkEnd w:id="27"/>
    </w:p>
    <w:p w14:paraId="4AC01613">
      <w:pPr>
        <w:pStyle w:val="5"/>
        <w:autoSpaceDE w:val="0"/>
        <w:autoSpaceDN w:val="0"/>
        <w:spacing w:line="360" w:lineRule="auto"/>
        <w:jc w:val="left"/>
        <w:rPr>
          <w:rFonts w:hint="eastAsia" w:asciiTheme="minorEastAsia" w:hAnsiTheme="minorEastAsia" w:eastAsiaTheme="minorEastAsia" w:cstheme="minorEastAsia"/>
          <w:sz w:val="24"/>
        </w:rPr>
      </w:pPr>
      <w:bookmarkStart w:id="28" w:name="_Toc35393805"/>
      <w:bookmarkStart w:id="29" w:name="_Toc28359095"/>
      <w:bookmarkStart w:id="30" w:name="_Toc28359018"/>
      <w:bookmarkStart w:id="31" w:name="_Toc35393636"/>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461BA61A">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2DC00D10">
      <w:pPr>
        <w:spacing w:line="360" w:lineRule="auto"/>
        <w:ind w:firstLine="480" w:firstLineChars="200"/>
        <w:jc w:val="left"/>
        <w:rPr>
          <w:rFonts w:hint="eastAsia" w:ascii="宋体" w:hAnsi="宋体" w:cs="宋体"/>
          <w:sz w:val="24"/>
        </w:rPr>
      </w:pPr>
      <w:r>
        <w:rPr>
          <w:rFonts w:hint="eastAsia" w:ascii="宋体" w:hAnsi="宋体" w:cs="宋体"/>
          <w:sz w:val="24"/>
        </w:rPr>
        <w:t>名 称：扶沟县博物馆</w:t>
      </w:r>
    </w:p>
    <w:p w14:paraId="3BC1DB94">
      <w:pPr>
        <w:spacing w:line="360" w:lineRule="auto"/>
        <w:ind w:firstLine="480" w:firstLineChars="200"/>
        <w:jc w:val="left"/>
        <w:rPr>
          <w:rFonts w:hint="eastAsia" w:ascii="宋体" w:hAnsi="宋体" w:cs="宋体"/>
          <w:sz w:val="24"/>
        </w:rPr>
      </w:pPr>
      <w:r>
        <w:rPr>
          <w:rFonts w:hint="eastAsia" w:ascii="宋体" w:hAnsi="宋体" w:cs="宋体"/>
          <w:sz w:val="24"/>
        </w:rPr>
        <w:t>地址：扶沟县</w:t>
      </w:r>
    </w:p>
    <w:p w14:paraId="1711A285">
      <w:pPr>
        <w:spacing w:line="360" w:lineRule="auto"/>
        <w:ind w:firstLine="480" w:firstLineChars="200"/>
        <w:jc w:val="left"/>
        <w:rPr>
          <w:rFonts w:hint="eastAsia" w:ascii="宋体" w:hAnsi="宋体" w:cs="宋体"/>
          <w:sz w:val="24"/>
        </w:rPr>
      </w:pPr>
      <w:r>
        <w:rPr>
          <w:rFonts w:hint="eastAsia" w:ascii="宋体" w:hAnsi="宋体" w:cs="宋体"/>
          <w:sz w:val="24"/>
        </w:rPr>
        <w:t>项目联系人：刘俊杰      联系方式：</w:t>
      </w:r>
      <w:bookmarkStart w:id="32" w:name="_Toc28359009"/>
      <w:bookmarkStart w:id="33" w:name="_Toc28359086"/>
      <w:r>
        <w:rPr>
          <w:rFonts w:ascii="宋体" w:hAnsi="宋体" w:cs="宋体"/>
          <w:sz w:val="24"/>
        </w:rPr>
        <w:t>13193621525</w:t>
      </w:r>
    </w:p>
    <w:p w14:paraId="1A94956C">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2"/>
      <w:bookmarkEnd w:id="33"/>
    </w:p>
    <w:p w14:paraId="51350030">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795514DD">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500E63E9">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 xml:space="preserve">王园园      </w:t>
      </w:r>
      <w:r>
        <w:rPr>
          <w:rFonts w:hint="eastAsia" w:ascii="宋体" w:hAnsi="宋体" w:cs="宋体"/>
          <w:sz w:val="24"/>
        </w:rPr>
        <w:t>联系方式：</w:t>
      </w:r>
      <w:bookmarkStart w:id="34" w:name="_Toc28359010"/>
      <w:bookmarkStart w:id="35" w:name="_Toc28359087"/>
      <w:r>
        <w:rPr>
          <w:rFonts w:hint="eastAsia" w:ascii="宋体" w:hAnsi="宋体" w:cs="宋体"/>
          <w:sz w:val="24"/>
          <w:lang w:val="en-US" w:eastAsia="zh-CN"/>
        </w:rPr>
        <w:t>0394-8106517、19913281180</w:t>
      </w:r>
    </w:p>
    <w:bookmarkEnd w:id="34"/>
    <w:bookmarkEnd w:id="35"/>
    <w:p w14:paraId="531BC4C6">
      <w:pPr>
        <w:spacing w:line="360" w:lineRule="auto"/>
        <w:ind w:firstLine="480" w:firstLineChars="200"/>
        <w:jc w:val="left"/>
        <w:rPr>
          <w:rFonts w:hint="eastAsia" w:ascii="宋体" w:hAnsi="宋体" w:cs="宋体"/>
          <w:sz w:val="24"/>
        </w:rPr>
      </w:pPr>
      <w:r>
        <w:rPr>
          <w:rFonts w:hint="eastAsia" w:ascii="宋体" w:hAnsi="宋体" w:cs="宋体"/>
          <w:sz w:val="24"/>
        </w:rPr>
        <w:t>3.监督单位：扶沟县财政局</w:t>
      </w:r>
    </w:p>
    <w:p w14:paraId="6B58C5AE">
      <w:pPr>
        <w:spacing w:line="360" w:lineRule="auto"/>
        <w:ind w:firstLine="720" w:firstLineChars="300"/>
        <w:jc w:val="left"/>
      </w:pPr>
      <w:r>
        <w:rPr>
          <w:rFonts w:hint="eastAsia" w:ascii="宋体" w:hAnsi="宋体" w:cs="宋体"/>
          <w:sz w:val="24"/>
        </w:rPr>
        <w:t>联系方式：0394-6234634</w:t>
      </w:r>
    </w:p>
    <w:p w14:paraId="47A497AD">
      <w:pPr>
        <w:pStyle w:val="12"/>
        <w:adjustRightInd w:val="0"/>
        <w:snapToGrid w:val="0"/>
        <w:spacing w:line="360" w:lineRule="auto"/>
        <w:ind w:firstLine="2040" w:firstLineChars="850"/>
        <w:rPr>
          <w:rFonts w:hint="eastAsia" w:ascii="宋体" w:hAnsi="宋体" w:cs="宋体"/>
          <w:sz w:val="24"/>
        </w:rPr>
      </w:pPr>
    </w:p>
    <w:p w14:paraId="105B9E3E">
      <w:pPr>
        <w:pStyle w:val="12"/>
        <w:adjustRightInd w:val="0"/>
        <w:snapToGrid w:val="0"/>
        <w:spacing w:line="360" w:lineRule="auto"/>
        <w:ind w:firstLine="2040" w:firstLineChars="850"/>
        <w:rPr>
          <w:rFonts w:hint="eastAsia" w:ascii="宋体" w:hAnsi="宋体" w:cs="宋体"/>
          <w:sz w:val="24"/>
        </w:rPr>
      </w:pPr>
    </w:p>
    <w:p w14:paraId="25D2748F">
      <w:pPr>
        <w:pStyle w:val="12"/>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15CE6918">
      <w:pPr>
        <w:pStyle w:val="24"/>
        <w:adjustRightInd w:val="0"/>
        <w:spacing w:line="360" w:lineRule="auto"/>
        <w:ind w:firstLine="3360" w:firstLineChars="1400"/>
        <w:rPr>
          <w:rFonts w:hint="eastAsia" w:ascii="宋体" w:hAnsi="宋体" w:cs="宋体"/>
        </w:rPr>
      </w:pPr>
      <w:r>
        <w:rPr>
          <w:rFonts w:hint="eastAsia" w:ascii="宋体" w:hAnsi="宋体" w:cs="宋体"/>
          <w:sz w:val="24"/>
          <w:szCs w:val="24"/>
        </w:rPr>
        <w:t>2025年</w:t>
      </w:r>
      <w:r>
        <w:rPr>
          <w:rFonts w:hint="eastAsia" w:ascii="宋体" w:hAnsi="宋体" w:cs="宋体"/>
          <w:sz w:val="24"/>
          <w:szCs w:val="24"/>
          <w:lang w:val="en-US" w:eastAsia="zh-CN"/>
        </w:rPr>
        <w:t>10</w:t>
      </w:r>
      <w:r>
        <w:rPr>
          <w:rFonts w:hint="eastAsia" w:ascii="宋体" w:hAnsi="宋体" w:cs="宋体"/>
          <w:sz w:val="24"/>
          <w:szCs w:val="24"/>
        </w:rPr>
        <w:t>月</w:t>
      </w:r>
      <w:r>
        <w:rPr>
          <w:rFonts w:hint="eastAsia" w:ascii="宋体" w:hAnsi="宋体" w:cs="宋体"/>
          <w:sz w:val="24"/>
          <w:szCs w:val="24"/>
          <w:lang w:val="en-US" w:eastAsia="zh-CN"/>
        </w:rPr>
        <w:t>21</w:t>
      </w:r>
      <w:r>
        <w:rPr>
          <w:rFonts w:hint="eastAsia" w:ascii="宋体" w:hAnsi="宋体" w:cs="宋体"/>
          <w:sz w:val="24"/>
          <w:szCs w:val="24"/>
        </w:rPr>
        <w:t>日　　</w:t>
      </w:r>
    </w:p>
    <w:p w14:paraId="2AA27AB6">
      <w:pPr>
        <w:pStyle w:val="2"/>
        <w:ind w:firstLine="240"/>
        <w:rPr>
          <w:rFonts w:hint="eastAsia" w:asciiTheme="minorEastAsia" w:hAnsiTheme="minorEastAsia" w:eastAsiaTheme="minorEastAsia" w:cstheme="minorEastAsia"/>
          <w:sz w:val="24"/>
        </w:rPr>
      </w:pPr>
    </w:p>
    <w:bookmarkEnd w:id="4"/>
    <w:bookmarkEnd w:id="5"/>
    <w:p w14:paraId="364A6C6A">
      <w:pPr>
        <w:pStyle w:val="2"/>
        <w:ind w:firstLine="210"/>
      </w:pPr>
    </w:p>
    <w:p w14:paraId="602DDF3F">
      <w:pPr>
        <w:pStyle w:val="2"/>
        <w:ind w:firstLine="210"/>
      </w:pPr>
    </w:p>
    <w:p w14:paraId="5ADA4B54">
      <w:pPr>
        <w:pStyle w:val="2"/>
        <w:ind w:firstLine="210"/>
      </w:pPr>
    </w:p>
    <w:p w14:paraId="3F5A53CD">
      <w:pPr>
        <w:jc w:val="center"/>
        <w:rPr>
          <w:rFonts w:hint="eastAsia" w:ascii="宋体" w:hAnsi="宋体" w:cs="宋体"/>
          <w:b/>
          <w:sz w:val="24"/>
        </w:rPr>
      </w:pPr>
    </w:p>
    <w:p w14:paraId="0388AE62">
      <w:pPr>
        <w:jc w:val="center"/>
        <w:rPr>
          <w:rFonts w:hint="eastAsia" w:ascii="宋体" w:hAnsi="宋体" w:cs="宋体"/>
          <w:b/>
          <w:sz w:val="24"/>
        </w:rPr>
      </w:pPr>
      <w:r>
        <w:rPr>
          <w:rFonts w:hint="eastAsia" w:ascii="宋体" w:hAnsi="宋体" w:cs="宋体"/>
          <w:b/>
          <w:sz w:val="24"/>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7EE09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D96A96A">
            <w:pPr>
              <w:jc w:val="center"/>
              <w:rPr>
                <w:rFonts w:hint="eastAsia" w:ascii="宋体" w:hAnsi="宋体" w:cs="宋体"/>
                <w:sz w:val="24"/>
              </w:rPr>
            </w:pPr>
            <w:r>
              <w:rPr>
                <w:rFonts w:hint="eastAsia" w:ascii="宋体" w:hAnsi="宋体" w:cs="宋体"/>
                <w:sz w:val="24"/>
              </w:rPr>
              <w:t>供应商须知前附表</w:t>
            </w:r>
          </w:p>
        </w:tc>
      </w:tr>
      <w:tr w14:paraId="70DF56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1F8ADB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4C2E2532">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2155BA78">
            <w:pPr>
              <w:rPr>
                <w:rFonts w:hint="eastAsia" w:ascii="宋体" w:hAnsi="宋体" w:cs="宋体"/>
                <w:sz w:val="24"/>
              </w:rPr>
            </w:pPr>
            <w:r>
              <w:rPr>
                <w:rFonts w:hint="eastAsia" w:ascii="宋体" w:hAnsi="宋体" w:cs="宋体"/>
                <w:sz w:val="24"/>
              </w:rPr>
              <w:t>内  容</w:t>
            </w:r>
          </w:p>
        </w:tc>
      </w:tr>
      <w:tr w14:paraId="18F024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2F7DCDF">
            <w:pPr>
              <w:numPr>
                <w:ilvl w:val="0"/>
                <w:numId w:val="1"/>
              </w:numPr>
              <w:spacing w:before="156" w:beforeLines="50"/>
              <w:jc w:val="center"/>
              <w:rPr>
                <w:rFonts w:hint="eastAsia" w:ascii="宋体" w:hAnsi="宋体" w:cs="宋体"/>
                <w:sz w:val="24"/>
              </w:rPr>
            </w:pPr>
          </w:p>
        </w:tc>
        <w:tc>
          <w:tcPr>
            <w:tcW w:w="1995" w:type="dxa"/>
            <w:vAlign w:val="center"/>
          </w:tcPr>
          <w:p w14:paraId="39E1295C">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0DFC79CE">
            <w:pPr>
              <w:rPr>
                <w:rFonts w:hint="eastAsia" w:ascii="宋体" w:hAnsi="宋体" w:cs="宋体"/>
                <w:sz w:val="24"/>
              </w:rPr>
            </w:pPr>
            <w:r>
              <w:rPr>
                <w:rFonts w:hint="eastAsia" w:ascii="宋体" w:hAnsi="宋体" w:cs="宋体"/>
                <w:sz w:val="24"/>
              </w:rPr>
              <w:t>1）项目名称：扶沟县博物馆大程书院消防工程项目</w:t>
            </w:r>
          </w:p>
          <w:p w14:paraId="29D97CF9">
            <w:pPr>
              <w:rPr>
                <w:rFonts w:hint="eastAsia" w:ascii="宋体" w:hAnsi="宋体" w:cs="宋体"/>
                <w:sz w:val="24"/>
              </w:rPr>
            </w:pPr>
            <w:r>
              <w:rPr>
                <w:rFonts w:hint="eastAsia" w:ascii="宋体" w:hAnsi="宋体" w:cs="宋体"/>
                <w:sz w:val="24"/>
              </w:rPr>
              <w:t>2）采购内容：扶沟县博物馆大程书院消防工程项目</w:t>
            </w:r>
          </w:p>
          <w:p w14:paraId="179C2B96">
            <w:pPr>
              <w:rPr>
                <w:rFonts w:hint="eastAsia" w:ascii="宋体" w:hAnsi="宋体" w:cs="宋体"/>
                <w:sz w:val="24"/>
              </w:rPr>
            </w:pPr>
            <w:r>
              <w:rPr>
                <w:rFonts w:hint="eastAsia" w:ascii="宋体" w:hAnsi="宋体" w:cs="宋体"/>
                <w:sz w:val="24"/>
              </w:rPr>
              <w:t>3）采购人：扶沟县博物馆</w:t>
            </w:r>
          </w:p>
          <w:p w14:paraId="5D40C5C6">
            <w:pPr>
              <w:rPr>
                <w:rFonts w:hint="eastAsia" w:ascii="宋体" w:hAnsi="宋体" w:cs="宋体"/>
                <w:sz w:val="24"/>
              </w:rPr>
            </w:pPr>
            <w:r>
              <w:rPr>
                <w:rFonts w:hint="eastAsia" w:ascii="宋体" w:hAnsi="宋体" w:cs="宋体"/>
                <w:sz w:val="24"/>
              </w:rPr>
              <w:t>4）采购代理机构：周口市公共资源交易中心政府采购中心</w:t>
            </w:r>
          </w:p>
        </w:tc>
      </w:tr>
      <w:tr w14:paraId="6B16BF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FA8DE17">
            <w:pPr>
              <w:numPr>
                <w:ilvl w:val="0"/>
                <w:numId w:val="1"/>
              </w:numPr>
              <w:spacing w:before="156" w:beforeLines="50"/>
              <w:jc w:val="center"/>
              <w:rPr>
                <w:rFonts w:hint="eastAsia" w:ascii="宋体" w:hAnsi="宋体" w:cs="宋体"/>
                <w:sz w:val="24"/>
              </w:rPr>
            </w:pPr>
          </w:p>
        </w:tc>
        <w:tc>
          <w:tcPr>
            <w:tcW w:w="1995" w:type="dxa"/>
            <w:vAlign w:val="center"/>
          </w:tcPr>
          <w:p w14:paraId="1C5CE8FB">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3362A9BE">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6CF766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2C07DA2">
            <w:pPr>
              <w:numPr>
                <w:ilvl w:val="0"/>
                <w:numId w:val="1"/>
              </w:numPr>
              <w:spacing w:before="156" w:beforeLines="50"/>
              <w:jc w:val="center"/>
              <w:rPr>
                <w:rFonts w:hint="eastAsia" w:ascii="宋体" w:hAnsi="宋体" w:cs="宋体"/>
                <w:sz w:val="24"/>
              </w:rPr>
            </w:pPr>
          </w:p>
        </w:tc>
        <w:tc>
          <w:tcPr>
            <w:tcW w:w="1995" w:type="dxa"/>
            <w:vAlign w:val="center"/>
          </w:tcPr>
          <w:p w14:paraId="0DA0AD36">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68219FAC">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64DE7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A11B42B">
            <w:pPr>
              <w:numPr>
                <w:ilvl w:val="0"/>
                <w:numId w:val="1"/>
              </w:numPr>
              <w:spacing w:before="156" w:beforeLines="50"/>
              <w:rPr>
                <w:rFonts w:hint="eastAsia" w:ascii="宋体" w:hAnsi="宋体" w:cs="宋体"/>
                <w:sz w:val="24"/>
              </w:rPr>
            </w:pPr>
          </w:p>
        </w:tc>
        <w:tc>
          <w:tcPr>
            <w:tcW w:w="1995" w:type="dxa"/>
            <w:vAlign w:val="center"/>
          </w:tcPr>
          <w:p w14:paraId="4439B441">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74C50B42">
            <w:pPr>
              <w:snapToGrid w:val="0"/>
              <w:rPr>
                <w:rFonts w:hint="eastAsia" w:ascii="宋体" w:hAnsi="宋体" w:cs="宋体"/>
                <w:sz w:val="24"/>
              </w:rPr>
            </w:pPr>
            <w:r>
              <w:rPr>
                <w:rFonts w:hint="eastAsia" w:ascii="宋体" w:hAnsi="宋体" w:cs="宋体"/>
                <w:sz w:val="24"/>
              </w:rPr>
              <w:t>中文</w:t>
            </w:r>
          </w:p>
        </w:tc>
      </w:tr>
      <w:tr w14:paraId="2CCF64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5B7E5F5">
            <w:pPr>
              <w:numPr>
                <w:ilvl w:val="0"/>
                <w:numId w:val="1"/>
              </w:numPr>
              <w:spacing w:before="156" w:beforeLines="50"/>
              <w:rPr>
                <w:rFonts w:hint="eastAsia" w:ascii="宋体" w:hAnsi="宋体" w:cs="宋体"/>
                <w:sz w:val="24"/>
              </w:rPr>
            </w:pPr>
          </w:p>
        </w:tc>
        <w:tc>
          <w:tcPr>
            <w:tcW w:w="1995" w:type="dxa"/>
            <w:vAlign w:val="center"/>
          </w:tcPr>
          <w:p w14:paraId="6AFDBF85">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23A93127">
            <w:pPr>
              <w:spacing w:before="156" w:beforeLines="50"/>
              <w:rPr>
                <w:rFonts w:hint="eastAsia" w:ascii="宋体" w:hAnsi="宋体" w:cs="宋体"/>
                <w:sz w:val="24"/>
              </w:rPr>
            </w:pPr>
            <w:r>
              <w:rPr>
                <w:rFonts w:hint="eastAsia" w:ascii="宋体" w:hAnsi="宋体" w:cs="宋体"/>
                <w:sz w:val="24"/>
              </w:rPr>
              <w:t>人民币</w:t>
            </w:r>
          </w:p>
        </w:tc>
      </w:tr>
      <w:tr w14:paraId="407008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B5FEE68">
            <w:pPr>
              <w:numPr>
                <w:ilvl w:val="0"/>
                <w:numId w:val="1"/>
              </w:numPr>
              <w:spacing w:before="156" w:beforeLines="50"/>
              <w:jc w:val="center"/>
              <w:rPr>
                <w:rFonts w:hint="eastAsia" w:ascii="宋体" w:hAnsi="宋体" w:cs="宋体"/>
                <w:sz w:val="24"/>
              </w:rPr>
            </w:pPr>
          </w:p>
        </w:tc>
        <w:tc>
          <w:tcPr>
            <w:tcW w:w="1995" w:type="dxa"/>
            <w:vAlign w:val="center"/>
          </w:tcPr>
          <w:p w14:paraId="1A49CD7F">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1C5D4014">
            <w:pPr>
              <w:spacing w:before="156" w:beforeLines="50"/>
              <w:jc w:val="left"/>
              <w:rPr>
                <w:rFonts w:hint="eastAsia"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771CF3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130E6B">
            <w:pPr>
              <w:numPr>
                <w:ilvl w:val="0"/>
                <w:numId w:val="1"/>
              </w:numPr>
              <w:spacing w:before="156" w:beforeLines="50"/>
              <w:jc w:val="center"/>
              <w:rPr>
                <w:rFonts w:hint="eastAsia" w:ascii="宋体" w:hAnsi="宋体" w:cs="宋体"/>
                <w:sz w:val="24"/>
              </w:rPr>
            </w:pPr>
          </w:p>
        </w:tc>
        <w:tc>
          <w:tcPr>
            <w:tcW w:w="1995" w:type="dxa"/>
            <w:vAlign w:val="center"/>
          </w:tcPr>
          <w:p w14:paraId="671CD9B0">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58D82554">
            <w:pPr>
              <w:rPr>
                <w:rFonts w:hint="eastAsia" w:ascii="宋体" w:hAnsi="宋体" w:cs="宋体"/>
                <w:sz w:val="24"/>
              </w:rPr>
            </w:pPr>
            <w:r>
              <w:rPr>
                <w:rFonts w:hint="eastAsia" w:ascii="宋体" w:hAnsi="宋体" w:cs="宋体"/>
                <w:sz w:val="24"/>
              </w:rPr>
              <w:t>响应文件递交截止期后60日内有效</w:t>
            </w:r>
          </w:p>
        </w:tc>
      </w:tr>
      <w:tr w14:paraId="57474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CA49336">
            <w:pPr>
              <w:numPr>
                <w:ilvl w:val="0"/>
                <w:numId w:val="1"/>
              </w:numPr>
              <w:spacing w:before="156" w:beforeLines="50"/>
              <w:jc w:val="center"/>
              <w:rPr>
                <w:rFonts w:hint="eastAsia" w:ascii="宋体" w:hAnsi="宋体" w:cs="宋体"/>
                <w:sz w:val="24"/>
              </w:rPr>
            </w:pPr>
          </w:p>
        </w:tc>
        <w:tc>
          <w:tcPr>
            <w:tcW w:w="1995" w:type="dxa"/>
            <w:vAlign w:val="center"/>
          </w:tcPr>
          <w:p w14:paraId="40B04AAB">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462D69F9">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EC99F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44FB893">
            <w:pPr>
              <w:numPr>
                <w:ilvl w:val="0"/>
                <w:numId w:val="1"/>
              </w:numPr>
              <w:spacing w:before="156" w:beforeLines="50"/>
              <w:jc w:val="center"/>
              <w:rPr>
                <w:rFonts w:hint="eastAsia" w:ascii="宋体" w:hAnsi="宋体" w:cs="宋体"/>
                <w:sz w:val="24"/>
              </w:rPr>
            </w:pPr>
          </w:p>
        </w:tc>
        <w:tc>
          <w:tcPr>
            <w:tcW w:w="1995" w:type="dxa"/>
            <w:vAlign w:val="center"/>
          </w:tcPr>
          <w:p w14:paraId="6168CD52">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0C99AE8A">
            <w:pPr>
              <w:tabs>
                <w:tab w:val="left" w:pos="8640"/>
              </w:tabs>
              <w:rPr>
                <w:rFonts w:hint="eastAsia" w:ascii="宋体" w:hAnsi="宋体" w:cs="宋体"/>
                <w:sz w:val="24"/>
              </w:rPr>
            </w:pPr>
            <w:r>
              <w:rPr>
                <w:rFonts w:hint="eastAsia" w:ascii="宋体" w:hAnsi="宋体" w:cs="宋体"/>
                <w:sz w:val="24"/>
              </w:rPr>
              <w:t>列明项目名称、采购编号、供应商名称和地址等信息</w:t>
            </w:r>
          </w:p>
        </w:tc>
      </w:tr>
      <w:tr w14:paraId="447EA8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EF4028">
            <w:pPr>
              <w:numPr>
                <w:ilvl w:val="0"/>
                <w:numId w:val="1"/>
              </w:numPr>
              <w:spacing w:before="156" w:beforeLines="50"/>
              <w:jc w:val="center"/>
              <w:rPr>
                <w:rFonts w:hint="eastAsia" w:ascii="宋体" w:hAnsi="宋体" w:cs="宋体"/>
                <w:sz w:val="24"/>
              </w:rPr>
            </w:pPr>
          </w:p>
        </w:tc>
        <w:tc>
          <w:tcPr>
            <w:tcW w:w="1995" w:type="dxa"/>
            <w:vAlign w:val="center"/>
          </w:tcPr>
          <w:p w14:paraId="507CF335">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648B0654">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10FE4D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A1A88E2">
            <w:pPr>
              <w:numPr>
                <w:ilvl w:val="0"/>
                <w:numId w:val="1"/>
              </w:numPr>
              <w:spacing w:before="156" w:beforeLines="50"/>
              <w:jc w:val="center"/>
              <w:rPr>
                <w:rFonts w:hint="eastAsia" w:ascii="宋体" w:hAnsi="宋体" w:cs="宋体"/>
                <w:sz w:val="24"/>
              </w:rPr>
            </w:pPr>
          </w:p>
        </w:tc>
        <w:tc>
          <w:tcPr>
            <w:tcW w:w="1995" w:type="dxa"/>
            <w:vAlign w:val="center"/>
          </w:tcPr>
          <w:p w14:paraId="7702263B">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2881A75C">
            <w:pPr>
              <w:rPr>
                <w:rFonts w:hint="eastAsia" w:ascii="宋体" w:hAnsi="宋体" w:cs="宋体"/>
                <w:sz w:val="24"/>
              </w:rPr>
            </w:pPr>
            <w:r>
              <w:rPr>
                <w:rFonts w:hint="eastAsia" w:ascii="宋体" w:hAnsi="宋体" w:cs="宋体"/>
                <w:sz w:val="24"/>
              </w:rPr>
              <w:t>无</w:t>
            </w:r>
          </w:p>
        </w:tc>
      </w:tr>
      <w:tr w14:paraId="1941B2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DF3416">
            <w:pPr>
              <w:numPr>
                <w:ilvl w:val="0"/>
                <w:numId w:val="1"/>
              </w:numPr>
              <w:spacing w:before="156" w:beforeLines="50"/>
              <w:jc w:val="center"/>
              <w:rPr>
                <w:rFonts w:hint="eastAsia" w:ascii="宋体" w:hAnsi="宋体" w:cs="宋体"/>
                <w:sz w:val="24"/>
              </w:rPr>
            </w:pPr>
          </w:p>
        </w:tc>
        <w:tc>
          <w:tcPr>
            <w:tcW w:w="1995" w:type="dxa"/>
            <w:vAlign w:val="center"/>
          </w:tcPr>
          <w:p w14:paraId="3BDDD83B">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48BD17AA">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7C7F27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8696E88">
            <w:pPr>
              <w:numPr>
                <w:ilvl w:val="0"/>
                <w:numId w:val="1"/>
              </w:numPr>
              <w:spacing w:before="156" w:beforeLines="50"/>
              <w:jc w:val="center"/>
              <w:rPr>
                <w:rFonts w:hint="eastAsia" w:ascii="宋体" w:hAnsi="宋体" w:cs="宋体"/>
                <w:sz w:val="24"/>
              </w:rPr>
            </w:pPr>
          </w:p>
        </w:tc>
        <w:tc>
          <w:tcPr>
            <w:tcW w:w="1995" w:type="dxa"/>
            <w:vAlign w:val="center"/>
          </w:tcPr>
          <w:p w14:paraId="4FC21A51">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64787721">
            <w:pPr>
              <w:ind w:firstLine="360" w:firstLineChars="150"/>
              <w:rPr>
                <w:rFonts w:hint="eastAsia" w:ascii="宋体" w:hAnsi="宋体" w:cs="宋体"/>
                <w:sz w:val="24"/>
              </w:rPr>
            </w:pPr>
            <w:r>
              <w:rPr>
                <w:rFonts w:hint="eastAsia" w:ascii="宋体" w:hAnsi="宋体" w:cs="宋体"/>
                <w:sz w:val="24"/>
              </w:rPr>
              <w:t xml:space="preserve">****年 ****  月 ****  日上午****   （见磋商公告） </w:t>
            </w:r>
          </w:p>
        </w:tc>
      </w:tr>
      <w:tr w14:paraId="1ED6E5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5268BC9">
            <w:pPr>
              <w:numPr>
                <w:ilvl w:val="0"/>
                <w:numId w:val="1"/>
              </w:numPr>
              <w:spacing w:before="156" w:beforeLines="50"/>
              <w:jc w:val="center"/>
              <w:rPr>
                <w:rFonts w:hint="eastAsia" w:ascii="宋体" w:hAnsi="宋体" w:cs="宋体"/>
                <w:sz w:val="24"/>
              </w:rPr>
            </w:pPr>
          </w:p>
        </w:tc>
        <w:tc>
          <w:tcPr>
            <w:tcW w:w="1995" w:type="dxa"/>
            <w:vAlign w:val="center"/>
          </w:tcPr>
          <w:p w14:paraId="22CD6D5F">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3DE996B3">
            <w:pPr>
              <w:rPr>
                <w:rFonts w:hint="eastAsia" w:ascii="宋体" w:hAnsi="宋体"/>
                <w:sz w:val="24"/>
              </w:rPr>
            </w:pPr>
            <w:r>
              <w:rPr>
                <w:rFonts w:hint="eastAsia" w:ascii="宋体" w:hAnsi="宋体"/>
                <w:sz w:val="24"/>
              </w:rPr>
              <w:t>周口市公共资源交易中心网</w:t>
            </w:r>
          </w:p>
          <w:p w14:paraId="45472BEA">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566C9682">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2B131A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534E4C7">
            <w:pPr>
              <w:numPr>
                <w:ilvl w:val="0"/>
                <w:numId w:val="1"/>
              </w:numPr>
              <w:spacing w:before="156" w:beforeLines="50"/>
              <w:jc w:val="center"/>
              <w:rPr>
                <w:rFonts w:hint="eastAsia" w:ascii="宋体" w:hAnsi="宋体" w:cs="宋体"/>
                <w:sz w:val="24"/>
              </w:rPr>
            </w:pPr>
          </w:p>
        </w:tc>
        <w:tc>
          <w:tcPr>
            <w:tcW w:w="1995" w:type="dxa"/>
            <w:vAlign w:val="center"/>
          </w:tcPr>
          <w:p w14:paraId="4939671B">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3A355538">
            <w:pPr>
              <w:tabs>
                <w:tab w:val="left" w:pos="8640"/>
              </w:tabs>
              <w:ind w:left="-2" w:leftChars="-1" w:firstLine="240" w:firstLineChars="100"/>
              <w:rPr>
                <w:rFonts w:hint="eastAsia" w:ascii="宋体" w:hAnsi="宋体" w:cs="宋体"/>
                <w:sz w:val="24"/>
              </w:rPr>
            </w:pPr>
            <w:r>
              <w:rPr>
                <w:rFonts w:hint="eastAsia" w:ascii="宋体" w:hAnsi="宋体" w:cs="宋体"/>
                <w:sz w:val="24"/>
              </w:rPr>
              <w:t>****年 ****  月 ****  日上午****  见磋商公告</w:t>
            </w:r>
          </w:p>
        </w:tc>
      </w:tr>
      <w:tr w14:paraId="1F2377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6DCA88B">
            <w:pPr>
              <w:numPr>
                <w:ilvl w:val="0"/>
                <w:numId w:val="1"/>
              </w:numPr>
              <w:spacing w:before="156" w:beforeLines="50"/>
              <w:jc w:val="center"/>
              <w:rPr>
                <w:rFonts w:hint="eastAsia" w:ascii="宋体" w:hAnsi="宋体" w:cs="宋体"/>
                <w:sz w:val="24"/>
              </w:rPr>
            </w:pPr>
          </w:p>
        </w:tc>
        <w:tc>
          <w:tcPr>
            <w:tcW w:w="1995" w:type="dxa"/>
            <w:vAlign w:val="center"/>
          </w:tcPr>
          <w:p w14:paraId="2A3A9B36">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256141BB">
            <w:pPr>
              <w:tabs>
                <w:tab w:val="left" w:pos="8640"/>
              </w:tabs>
              <w:rPr>
                <w:rFonts w:hint="eastAsia" w:ascii="宋体" w:hAnsi="宋体" w:cs="宋体"/>
                <w:sz w:val="24"/>
              </w:rPr>
            </w:pPr>
            <w:r>
              <w:rPr>
                <w:rFonts w:hint="eastAsia" w:ascii="宋体" w:hAnsi="宋体" w:cs="宋体"/>
                <w:sz w:val="24"/>
              </w:rPr>
              <w:t>详见磋商文件第二章</w:t>
            </w:r>
          </w:p>
        </w:tc>
      </w:tr>
      <w:tr w14:paraId="370AFE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EBE91E1">
            <w:pPr>
              <w:numPr>
                <w:ilvl w:val="0"/>
                <w:numId w:val="1"/>
              </w:numPr>
              <w:spacing w:before="156" w:beforeLines="50"/>
              <w:jc w:val="center"/>
              <w:rPr>
                <w:rFonts w:hint="eastAsia" w:ascii="宋体" w:hAnsi="宋体" w:cs="宋体"/>
                <w:sz w:val="24"/>
              </w:rPr>
            </w:pPr>
          </w:p>
        </w:tc>
        <w:tc>
          <w:tcPr>
            <w:tcW w:w="1995" w:type="dxa"/>
            <w:vAlign w:val="center"/>
          </w:tcPr>
          <w:p w14:paraId="5FEF3955">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77774E7D">
            <w:pPr>
              <w:tabs>
                <w:tab w:val="left" w:pos="8640"/>
              </w:tabs>
              <w:jc w:val="left"/>
              <w:rPr>
                <w:rFonts w:hint="eastAsia"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0B378A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BDB265F">
            <w:pPr>
              <w:numPr>
                <w:ilvl w:val="0"/>
                <w:numId w:val="1"/>
              </w:numPr>
              <w:spacing w:before="156" w:beforeLines="50"/>
              <w:jc w:val="center"/>
              <w:rPr>
                <w:rFonts w:hint="eastAsia" w:ascii="宋体" w:hAnsi="宋体" w:cs="宋体"/>
                <w:sz w:val="24"/>
              </w:rPr>
            </w:pPr>
          </w:p>
        </w:tc>
        <w:tc>
          <w:tcPr>
            <w:tcW w:w="1995" w:type="dxa"/>
            <w:vAlign w:val="center"/>
          </w:tcPr>
          <w:p w14:paraId="615BED91">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1EB5B276">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3B8C2A17">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97CA4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35" w:type="dxa"/>
            <w:vAlign w:val="center"/>
          </w:tcPr>
          <w:p w14:paraId="6CC16C8F">
            <w:pPr>
              <w:numPr>
                <w:ilvl w:val="0"/>
                <w:numId w:val="1"/>
              </w:numPr>
              <w:spacing w:before="156" w:beforeLines="50"/>
              <w:jc w:val="center"/>
              <w:rPr>
                <w:rFonts w:hint="eastAsia" w:ascii="宋体" w:hAnsi="宋体" w:cs="宋体"/>
                <w:sz w:val="24"/>
              </w:rPr>
            </w:pPr>
          </w:p>
        </w:tc>
        <w:tc>
          <w:tcPr>
            <w:tcW w:w="1995" w:type="dxa"/>
            <w:vAlign w:val="center"/>
          </w:tcPr>
          <w:p w14:paraId="536E99D1">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615" w:type="dxa"/>
            <w:vAlign w:val="center"/>
          </w:tcPr>
          <w:p w14:paraId="550FC81B">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2EDEF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DB4240D">
            <w:pPr>
              <w:numPr>
                <w:ilvl w:val="0"/>
                <w:numId w:val="1"/>
              </w:numPr>
              <w:spacing w:before="156" w:beforeLines="50"/>
              <w:jc w:val="center"/>
              <w:rPr>
                <w:rFonts w:hint="eastAsia" w:ascii="宋体" w:hAnsi="宋体" w:cs="宋体"/>
                <w:sz w:val="24"/>
              </w:rPr>
            </w:pPr>
          </w:p>
        </w:tc>
        <w:tc>
          <w:tcPr>
            <w:tcW w:w="1995" w:type="dxa"/>
            <w:vAlign w:val="center"/>
          </w:tcPr>
          <w:p w14:paraId="22D7D34D">
            <w:pPr>
              <w:jc w:val="center"/>
              <w:rPr>
                <w:rFonts w:hint="eastAsia" w:ascii="宋体" w:hAnsi="宋体" w:cs="宋体"/>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工期</w:t>
            </w:r>
          </w:p>
        </w:tc>
        <w:tc>
          <w:tcPr>
            <w:tcW w:w="6615" w:type="dxa"/>
            <w:vAlign w:val="center"/>
          </w:tcPr>
          <w:p w14:paraId="4CD1FCE0">
            <w:pPr>
              <w:jc w:val="left"/>
              <w:rPr>
                <w:rFonts w:hint="eastAsia" w:ascii="宋体" w:hAnsi="宋体" w:cs="宋体"/>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合同签订后50日历天内。</w:t>
            </w:r>
          </w:p>
        </w:tc>
      </w:tr>
      <w:tr w14:paraId="4AD41A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AC1AA86">
            <w:pPr>
              <w:numPr>
                <w:ilvl w:val="0"/>
                <w:numId w:val="1"/>
              </w:numPr>
              <w:spacing w:before="156" w:beforeLines="50"/>
              <w:rPr>
                <w:rFonts w:hint="eastAsia" w:ascii="宋体" w:hAnsi="宋体" w:cs="宋体"/>
                <w:sz w:val="24"/>
              </w:rPr>
            </w:pPr>
          </w:p>
        </w:tc>
        <w:tc>
          <w:tcPr>
            <w:tcW w:w="1995" w:type="dxa"/>
            <w:vAlign w:val="center"/>
          </w:tcPr>
          <w:p w14:paraId="32B7ABF3">
            <w:pPr>
              <w:jc w:val="center"/>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付款方式</w:t>
            </w:r>
          </w:p>
        </w:tc>
        <w:tc>
          <w:tcPr>
            <w:tcW w:w="6615" w:type="dxa"/>
            <w:vAlign w:val="center"/>
          </w:tcPr>
          <w:p w14:paraId="4B4C57E0">
            <w:pPr>
              <w:jc w:val="left"/>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合同签订后，材料进场开始施工后支付合同款的30%，施工完成后，支付至合同款的80%，项目验收合格后一次付清剩余工程款。</w:t>
            </w:r>
          </w:p>
        </w:tc>
      </w:tr>
      <w:tr w14:paraId="3C568B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735" w:type="dxa"/>
            <w:vAlign w:val="center"/>
          </w:tcPr>
          <w:p w14:paraId="461B79D4">
            <w:pPr>
              <w:numPr>
                <w:ilvl w:val="0"/>
                <w:numId w:val="1"/>
              </w:numPr>
              <w:spacing w:before="156" w:beforeLines="50"/>
              <w:jc w:val="center"/>
              <w:rPr>
                <w:rFonts w:hint="eastAsia" w:ascii="宋体" w:hAnsi="宋体" w:cs="宋体"/>
                <w:sz w:val="24"/>
              </w:rPr>
            </w:pPr>
          </w:p>
        </w:tc>
        <w:tc>
          <w:tcPr>
            <w:tcW w:w="1995" w:type="dxa"/>
            <w:vAlign w:val="center"/>
          </w:tcPr>
          <w:p w14:paraId="271D9CC6">
            <w:pPr>
              <w:jc w:val="center"/>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勘察现场</w:t>
            </w:r>
          </w:p>
        </w:tc>
        <w:tc>
          <w:tcPr>
            <w:tcW w:w="6615" w:type="dxa"/>
            <w:vAlign w:val="center"/>
          </w:tcPr>
          <w:p w14:paraId="36141AD7">
            <w:pPr>
              <w:tabs>
                <w:tab w:val="left" w:pos="8640"/>
              </w:tabs>
              <w:jc w:val="left"/>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不组织</w:t>
            </w:r>
          </w:p>
        </w:tc>
      </w:tr>
      <w:tr w14:paraId="1144BB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F3E7F01">
            <w:pPr>
              <w:numPr>
                <w:ilvl w:val="0"/>
                <w:numId w:val="1"/>
              </w:numPr>
              <w:spacing w:before="156" w:beforeLines="50"/>
              <w:jc w:val="center"/>
              <w:rPr>
                <w:rFonts w:hint="eastAsia" w:ascii="宋体" w:hAnsi="宋体" w:cs="宋体"/>
                <w:sz w:val="24"/>
              </w:rPr>
            </w:pPr>
          </w:p>
        </w:tc>
        <w:tc>
          <w:tcPr>
            <w:tcW w:w="1995" w:type="dxa"/>
            <w:vAlign w:val="center"/>
          </w:tcPr>
          <w:p w14:paraId="7B9B3E66">
            <w:pPr>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报价</w:t>
            </w:r>
          </w:p>
        </w:tc>
        <w:tc>
          <w:tcPr>
            <w:tcW w:w="6615" w:type="dxa"/>
            <w:vAlign w:val="center"/>
          </w:tcPr>
          <w:p w14:paraId="0DB5C49F">
            <w:pPr>
              <w:tabs>
                <w:tab w:val="left" w:pos="8640"/>
              </w:tabs>
              <w:jc w:val="lef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一次报价 </w:t>
            </w:r>
          </w:p>
        </w:tc>
      </w:tr>
      <w:tr w14:paraId="11A507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4CA2518">
            <w:pPr>
              <w:numPr>
                <w:ilvl w:val="0"/>
                <w:numId w:val="1"/>
              </w:numPr>
              <w:spacing w:before="156" w:beforeLines="50"/>
              <w:jc w:val="center"/>
              <w:rPr>
                <w:rFonts w:hint="eastAsia" w:ascii="宋体" w:hAnsi="宋体" w:cs="宋体"/>
                <w:sz w:val="24"/>
              </w:rPr>
            </w:pPr>
          </w:p>
        </w:tc>
        <w:tc>
          <w:tcPr>
            <w:tcW w:w="1995" w:type="dxa"/>
            <w:vAlign w:val="center"/>
          </w:tcPr>
          <w:p w14:paraId="29FDC4FD">
            <w:pPr>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所属行业</w:t>
            </w:r>
          </w:p>
        </w:tc>
        <w:tc>
          <w:tcPr>
            <w:tcW w:w="6615" w:type="dxa"/>
            <w:vAlign w:val="center"/>
          </w:tcPr>
          <w:p w14:paraId="077AEB64">
            <w:pPr>
              <w:tabs>
                <w:tab w:val="left" w:pos="8640"/>
              </w:tabs>
              <w:jc w:val="left"/>
              <w:rPr>
                <w:rFonts w:hint="eastAsia" w:cs="宋体" w:asciiTheme="minorEastAsia" w:hAnsiTheme="minorEastAsia" w:eastAsiaTheme="minorEastAsia"/>
                <w:sz w:val="24"/>
              </w:rPr>
            </w:pPr>
            <w:r>
              <w:rPr>
                <w:rFonts w:hint="eastAsia" w:cs="宋体" w:asciiTheme="minorEastAsia" w:hAnsiTheme="minorEastAsia" w:eastAsiaTheme="minorEastAsia"/>
                <w:sz w:val="24"/>
              </w:rPr>
              <w:t>建筑业</w:t>
            </w:r>
          </w:p>
        </w:tc>
      </w:tr>
    </w:tbl>
    <w:p w14:paraId="032792AB">
      <w:pPr>
        <w:pStyle w:val="29"/>
        <w:ind w:firstLine="0" w:firstLineChars="0"/>
        <w:rPr>
          <w:rFonts w:hint="eastAsia" w:ascii="宋体" w:hAnsi="宋体" w:eastAsia="宋体" w:cs="宋体"/>
          <w:b/>
          <w:sz w:val="24"/>
        </w:rPr>
      </w:pPr>
    </w:p>
    <w:p w14:paraId="203260E5">
      <w:pPr>
        <w:pStyle w:val="29"/>
        <w:ind w:firstLine="0" w:firstLineChars="0"/>
        <w:rPr>
          <w:rFonts w:hint="eastAsia" w:ascii="宋体" w:hAnsi="宋体" w:eastAsia="宋体" w:cs="宋体"/>
          <w:b/>
          <w:sz w:val="24"/>
        </w:rPr>
      </w:pPr>
    </w:p>
    <w:p w14:paraId="47BC0291">
      <w:pPr>
        <w:pStyle w:val="29"/>
        <w:ind w:firstLine="0" w:firstLineChars="0"/>
        <w:rPr>
          <w:rFonts w:hint="eastAsia" w:ascii="宋体" w:hAnsi="宋体" w:eastAsia="宋体" w:cs="宋体"/>
          <w:b/>
          <w:sz w:val="24"/>
        </w:rPr>
      </w:pPr>
    </w:p>
    <w:p w14:paraId="12BB4933">
      <w:pPr>
        <w:pStyle w:val="29"/>
        <w:ind w:firstLine="0" w:firstLineChars="0"/>
        <w:rPr>
          <w:rFonts w:hint="eastAsia" w:ascii="宋体" w:hAnsi="宋体" w:eastAsia="宋体" w:cs="宋体"/>
          <w:b/>
          <w:sz w:val="24"/>
        </w:rPr>
      </w:pPr>
    </w:p>
    <w:p w14:paraId="35F3D8CF">
      <w:pPr>
        <w:pStyle w:val="29"/>
        <w:ind w:firstLine="0" w:firstLineChars="0"/>
        <w:rPr>
          <w:rFonts w:hint="eastAsia" w:ascii="宋体" w:hAnsi="宋体" w:eastAsia="宋体" w:cs="宋体"/>
          <w:b/>
          <w:sz w:val="24"/>
        </w:rPr>
      </w:pPr>
    </w:p>
    <w:p w14:paraId="66D14846">
      <w:pPr>
        <w:pStyle w:val="29"/>
        <w:ind w:firstLine="0" w:firstLineChars="0"/>
        <w:rPr>
          <w:rFonts w:hint="eastAsia" w:ascii="宋体" w:hAnsi="宋体" w:eastAsia="宋体" w:cs="宋体"/>
          <w:b/>
          <w:sz w:val="24"/>
        </w:rPr>
      </w:pPr>
    </w:p>
    <w:p w14:paraId="05CEA5C9">
      <w:pPr>
        <w:pStyle w:val="29"/>
        <w:ind w:firstLine="0" w:firstLineChars="0"/>
        <w:rPr>
          <w:rFonts w:hint="eastAsia" w:ascii="宋体" w:hAnsi="宋体" w:eastAsia="宋体" w:cs="宋体"/>
          <w:b/>
          <w:sz w:val="24"/>
        </w:rPr>
      </w:pPr>
    </w:p>
    <w:p w14:paraId="63BAC943">
      <w:pPr>
        <w:pStyle w:val="29"/>
        <w:ind w:firstLine="0" w:firstLineChars="0"/>
        <w:rPr>
          <w:rFonts w:hint="eastAsia" w:ascii="宋体" w:hAnsi="宋体" w:eastAsia="宋体" w:cs="宋体"/>
          <w:b/>
          <w:sz w:val="24"/>
        </w:rPr>
      </w:pPr>
    </w:p>
    <w:p w14:paraId="0FC806DB">
      <w:pPr>
        <w:pStyle w:val="29"/>
        <w:ind w:firstLine="0" w:firstLineChars="0"/>
        <w:rPr>
          <w:rFonts w:hint="eastAsia" w:ascii="宋体" w:hAnsi="宋体" w:eastAsia="宋体" w:cs="宋体"/>
          <w:b/>
          <w:sz w:val="24"/>
        </w:rPr>
      </w:pPr>
    </w:p>
    <w:p w14:paraId="07BBA82C">
      <w:pPr>
        <w:pStyle w:val="29"/>
        <w:ind w:firstLine="0" w:firstLineChars="0"/>
        <w:rPr>
          <w:rFonts w:hint="eastAsia" w:ascii="宋体" w:hAnsi="宋体" w:eastAsia="宋体" w:cs="宋体"/>
          <w:b/>
          <w:sz w:val="24"/>
        </w:rPr>
      </w:pPr>
    </w:p>
    <w:p w14:paraId="452F64B2">
      <w:pPr>
        <w:pStyle w:val="29"/>
        <w:ind w:firstLine="0" w:firstLineChars="0"/>
        <w:rPr>
          <w:rFonts w:hint="eastAsia" w:ascii="宋体" w:hAnsi="宋体" w:eastAsia="宋体" w:cs="宋体"/>
          <w:b/>
          <w:sz w:val="24"/>
        </w:rPr>
      </w:pPr>
    </w:p>
    <w:p w14:paraId="4636C9CB">
      <w:pPr>
        <w:pStyle w:val="29"/>
        <w:ind w:firstLine="0" w:firstLineChars="0"/>
        <w:rPr>
          <w:rFonts w:hint="eastAsia" w:ascii="宋体" w:hAnsi="宋体" w:eastAsia="宋体" w:cs="宋体"/>
          <w:b/>
          <w:sz w:val="24"/>
        </w:rPr>
      </w:pPr>
    </w:p>
    <w:p w14:paraId="3EE85560">
      <w:pPr>
        <w:pStyle w:val="29"/>
        <w:ind w:firstLine="0" w:firstLineChars="0"/>
        <w:rPr>
          <w:rFonts w:hint="eastAsia" w:ascii="宋体" w:hAnsi="宋体" w:eastAsia="宋体" w:cs="宋体"/>
          <w:b/>
          <w:sz w:val="24"/>
        </w:rPr>
      </w:pPr>
    </w:p>
    <w:p w14:paraId="72201B8A">
      <w:pPr>
        <w:pStyle w:val="29"/>
        <w:ind w:firstLine="0" w:firstLineChars="0"/>
        <w:rPr>
          <w:rFonts w:hint="eastAsia" w:ascii="宋体" w:hAnsi="宋体" w:eastAsia="宋体" w:cs="宋体"/>
          <w:b/>
          <w:sz w:val="24"/>
        </w:rPr>
      </w:pPr>
    </w:p>
    <w:p w14:paraId="5A37922A">
      <w:pPr>
        <w:spacing w:line="720" w:lineRule="auto"/>
        <w:jc w:val="center"/>
        <w:rPr>
          <w:rFonts w:hint="eastAsia" w:ascii="宋体" w:hAnsi="宋体" w:cs="宋体"/>
          <w:b/>
          <w:sz w:val="24"/>
        </w:rPr>
      </w:pPr>
      <w:r>
        <w:rPr>
          <w:rFonts w:hint="eastAsia" w:ascii="宋体" w:hAnsi="宋体" w:cs="宋体"/>
          <w:b/>
          <w:sz w:val="24"/>
        </w:rPr>
        <w:t>一、总则</w:t>
      </w:r>
    </w:p>
    <w:p w14:paraId="20EF364B">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14029757">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274B202">
      <w:pPr>
        <w:spacing w:line="560" w:lineRule="exact"/>
        <w:ind w:firstLine="482" w:firstLineChars="200"/>
        <w:rPr>
          <w:rFonts w:hint="eastAsia" w:ascii="宋体" w:hAnsi="宋体" w:cs="宋体"/>
          <w:b/>
          <w:sz w:val="24"/>
        </w:rPr>
      </w:pPr>
      <w:r>
        <w:rPr>
          <w:rFonts w:hint="eastAsia" w:ascii="宋体" w:hAnsi="宋体" w:cs="宋体"/>
          <w:b/>
          <w:sz w:val="24"/>
        </w:rPr>
        <w:t>2．定义</w:t>
      </w:r>
    </w:p>
    <w:p w14:paraId="11DDC28F">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037D9489">
      <w:pPr>
        <w:spacing w:line="560" w:lineRule="exact"/>
        <w:ind w:firstLine="480" w:firstLineChars="200"/>
        <w:rPr>
          <w:rFonts w:hint="eastAsia" w:ascii="宋体" w:hAnsi="宋体" w:cs="宋体"/>
          <w:sz w:val="24"/>
        </w:rPr>
      </w:pPr>
      <w:r>
        <w:rPr>
          <w:rFonts w:hint="eastAsia" w:ascii="宋体" w:hAnsi="宋体" w:cs="宋体"/>
          <w:sz w:val="24"/>
        </w:rPr>
        <w:t>2.2“采购人”：扶沟县博物馆</w:t>
      </w:r>
    </w:p>
    <w:p w14:paraId="03B8022C">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45380084">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0789A14">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2.5“工程“：——指谈判供应商按谈判文件规定，须为采购人提供的工程施工及服务。</w:t>
      </w:r>
    </w:p>
    <w:p w14:paraId="7DBBA7BC">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31ED986">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18BB7D4">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18182B2A">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723CBA81">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1ECBD54F">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CC307A7">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31093DE0">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4A979AA8">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35150888">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02F519A9">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0FE60A1E">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071ECA57">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434520E1">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4E0B3732">
      <w:pPr>
        <w:pStyle w:val="72"/>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1F5162BE">
      <w:pPr>
        <w:spacing w:line="360" w:lineRule="auto"/>
        <w:ind w:firstLine="480" w:firstLineChars="200"/>
        <w:rPr>
          <w:rFonts w:hint="eastAsia" w:ascii="宋体" w:hAnsi="宋体" w:cs="宋体"/>
          <w:sz w:val="24"/>
        </w:rPr>
      </w:pPr>
      <w:r>
        <w:rPr>
          <w:rFonts w:hint="eastAsia" w:ascii="宋体" w:hAnsi="宋体" w:cs="宋体"/>
          <w:sz w:val="24"/>
        </w:rPr>
        <w:t>4.2 供应商需提供售后服务体系与承诺。</w:t>
      </w:r>
    </w:p>
    <w:p w14:paraId="1045C3E1">
      <w:pPr>
        <w:pStyle w:val="72"/>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sz w:val="24"/>
        </w:rPr>
        <w:t>项目要求的其它条件，并按照要求提供相关证明材料。</w:t>
      </w:r>
    </w:p>
    <w:p w14:paraId="5F7852B2">
      <w:pPr>
        <w:spacing w:line="360" w:lineRule="auto"/>
        <w:ind w:firstLine="480" w:firstLineChars="200"/>
        <w:rPr>
          <w:rFonts w:hint="eastAsia" w:ascii="宋体" w:hAnsi="宋体" w:cs="宋体"/>
          <w:sz w:val="24"/>
        </w:rPr>
      </w:pPr>
      <w:r>
        <w:rPr>
          <w:rFonts w:hint="eastAsia" w:ascii="宋体" w:hAnsi="宋体" w:cs="宋体"/>
          <w:sz w:val="24"/>
        </w:rPr>
        <w:t>4.4供应商应遵守国家法律、法规有关竞争性磋商的规定。</w:t>
      </w:r>
    </w:p>
    <w:p w14:paraId="26096D34">
      <w:pPr>
        <w:spacing w:line="560" w:lineRule="exact"/>
        <w:ind w:firstLine="480" w:firstLineChars="200"/>
        <w:rPr>
          <w:rFonts w:hint="eastAsia" w:ascii="宋体" w:hAnsi="宋体" w:cs="宋体"/>
          <w:sz w:val="24"/>
        </w:rPr>
      </w:pPr>
      <w:r>
        <w:rPr>
          <w:rFonts w:hint="eastAsia" w:ascii="宋体" w:hAnsi="宋体" w:cs="宋体"/>
          <w:sz w:val="24"/>
        </w:rPr>
        <w:t>4.5 凡通过磋商小组符合性审查的供应商均为合格供应商。未通过符合性审查的供应商将视为不响应本项目的竞争性磋商文件被否决。</w:t>
      </w:r>
    </w:p>
    <w:p w14:paraId="242B6B49">
      <w:pPr>
        <w:spacing w:line="560" w:lineRule="exact"/>
        <w:ind w:firstLine="480" w:firstLineChars="200"/>
        <w:rPr>
          <w:rFonts w:hint="eastAsia" w:ascii="宋体" w:hAnsi="宋体" w:cs="宋体"/>
          <w:sz w:val="24"/>
        </w:rPr>
      </w:pPr>
      <w:r>
        <w:rPr>
          <w:rFonts w:hint="eastAsia" w:ascii="宋体" w:hAnsi="宋体" w:cs="宋体"/>
          <w:sz w:val="24"/>
        </w:rPr>
        <w:t xml:space="preserve">  注：单位负责人为同一人或者存在直接控股、管理关系的不同供应商，不得参加同一合同项下的政府采购活动。</w:t>
      </w:r>
    </w:p>
    <w:p w14:paraId="30BF93C8">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40952557">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34C65199">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供应商须做出对磋商文件无异议的书面承诺，否则视为无效投标。</w:t>
      </w:r>
    </w:p>
    <w:p w14:paraId="37353000">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0E7F4C8A">
      <w:pPr>
        <w:pStyle w:val="29"/>
        <w:ind w:firstLine="480"/>
        <w:rPr>
          <w:rFonts w:hint="eastAsia" w:ascii="宋体" w:hAnsi="宋体" w:eastAsia="宋体" w:cs="宋体"/>
          <w:sz w:val="24"/>
        </w:rPr>
      </w:pPr>
    </w:p>
    <w:p w14:paraId="44A80A1F">
      <w:pPr>
        <w:spacing w:line="720" w:lineRule="auto"/>
        <w:jc w:val="center"/>
        <w:rPr>
          <w:rFonts w:hint="eastAsia" w:ascii="宋体" w:hAnsi="宋体" w:cs="宋体"/>
          <w:b/>
          <w:sz w:val="24"/>
        </w:rPr>
      </w:pPr>
      <w:r>
        <w:rPr>
          <w:rFonts w:hint="eastAsia" w:ascii="宋体" w:hAnsi="宋体" w:cs="宋体"/>
          <w:b/>
          <w:sz w:val="24"/>
        </w:rPr>
        <w:t>二、竞争性磋商文件</w:t>
      </w:r>
    </w:p>
    <w:p w14:paraId="7D9925BE">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7749EC19">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69F3618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38F09DC1">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01E0D3AD">
      <w:pPr>
        <w:spacing w:line="560" w:lineRule="exact"/>
        <w:ind w:firstLine="480" w:firstLineChars="200"/>
        <w:rPr>
          <w:rFonts w:hint="eastAsia" w:ascii="宋体" w:hAnsi="宋体" w:cs="宋体"/>
          <w:sz w:val="24"/>
        </w:rPr>
      </w:pPr>
      <w:r>
        <w:rPr>
          <w:rFonts w:hint="eastAsia" w:ascii="宋体" w:hAnsi="宋体" w:cs="宋体"/>
          <w:sz w:val="24"/>
        </w:rPr>
        <w:t>（3）采购需求；</w:t>
      </w:r>
    </w:p>
    <w:p w14:paraId="2925502B">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17813D92">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5423BA24">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9A8E871">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FEA306F">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650F60E">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5AFC47DB">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B5D956C">
      <w:pPr>
        <w:spacing w:line="720" w:lineRule="auto"/>
        <w:jc w:val="center"/>
        <w:rPr>
          <w:rFonts w:hint="eastAsia" w:ascii="宋体" w:hAnsi="宋体" w:cs="宋体"/>
          <w:b/>
          <w:sz w:val="24"/>
        </w:rPr>
      </w:pPr>
      <w:r>
        <w:rPr>
          <w:rFonts w:hint="eastAsia" w:ascii="宋体" w:hAnsi="宋体" w:cs="宋体"/>
          <w:b/>
          <w:sz w:val="24"/>
        </w:rPr>
        <w:t>三、响应性文件的编制</w:t>
      </w:r>
    </w:p>
    <w:p w14:paraId="703A032F">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C990FB1">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6FBEF9E">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A242CAE">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38D2F676">
      <w:pPr>
        <w:spacing w:line="360" w:lineRule="auto"/>
        <w:ind w:firstLine="482"/>
        <w:rPr>
          <w:rFonts w:hint="eastAsia" w:ascii="宋体" w:hAnsi="宋体" w:cs="宋体"/>
          <w:kern w:val="0"/>
          <w:sz w:val="24"/>
          <w:szCs w:val="22"/>
        </w:rPr>
      </w:pPr>
      <w:r>
        <w:rPr>
          <w:rFonts w:hint="eastAsia" w:ascii="宋体" w:hAnsi="宋体" w:cs="宋体"/>
          <w:kern w:val="0"/>
          <w:sz w:val="24"/>
          <w:szCs w:val="22"/>
        </w:rPr>
        <w:t>8.4 参与竞争性磋商活动的各供应商应对竞争性磋商文件和竞争性磋商响应文件中的商业和技术等秘密保密，违者应对由此造成的后果承担法律责任。</w:t>
      </w:r>
    </w:p>
    <w:p w14:paraId="1045F240">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666B2B82">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710526">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62DF645C">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F1A0A4B">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1509B62A">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09E37B6">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0CBFB69">
      <w:pPr>
        <w:pStyle w:val="2"/>
        <w:ind w:firstLine="480" w:firstLineChars="200"/>
      </w:pPr>
      <w:r>
        <w:rPr>
          <w:rFonts w:hint="eastAsia" w:ascii="宋体" w:hAnsi="宋体" w:cs="宋体"/>
          <w:sz w:val="24"/>
        </w:rPr>
        <w:t>10.2 响应文件封面要求:列明项目名称、采购编号、供应商名称和地址等信息。</w:t>
      </w:r>
    </w:p>
    <w:p w14:paraId="6C78D11F">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71FB7444">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6A84505">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106CB573">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579AE15">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1818230A">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7104EE14">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652E5EFD">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3EFEF523">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560F28C3">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1E9BB402">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6556B2B">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25FD4489">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Calibri" w:hAnsi="Calibri"/>
          <w:kern w:val="0"/>
          <w:sz w:val="24"/>
          <w:szCs w:val="22"/>
        </w:rPr>
        <w:t>生成后</w:t>
      </w:r>
      <w:r>
        <w:rPr>
          <w:rFonts w:ascii="Calibri" w:hAnsi="Calibri"/>
          <w:kern w:val="0"/>
          <w:sz w:val="24"/>
          <w:szCs w:val="22"/>
        </w:rPr>
        <w:t>的电子</w:t>
      </w:r>
      <w:r>
        <w:rPr>
          <w:rFonts w:hint="eastAsia" w:ascii="Calibri" w:hAnsi="Calibri"/>
          <w:kern w:val="0"/>
          <w:sz w:val="24"/>
          <w:szCs w:val="22"/>
        </w:rPr>
        <w:t>响应文件需要加盖供应商骑缝章、法定代表人或委托代理人逐页签字</w:t>
      </w:r>
      <w:r>
        <w:rPr>
          <w:rFonts w:hint="eastAsia" w:ascii="等线" w:hAnsi="等线" w:eastAsia="等线"/>
          <w:bCs/>
          <w:kern w:val="0"/>
          <w:sz w:val="24"/>
          <w:szCs w:val="22"/>
        </w:rPr>
        <w:t>。</w:t>
      </w:r>
    </w:p>
    <w:p w14:paraId="003B158A">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5B5F378">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604A4678">
      <w:pPr>
        <w:spacing w:line="360" w:lineRule="auto"/>
        <w:ind w:firstLine="550"/>
      </w:pPr>
      <w:r>
        <w:rPr>
          <w:rFonts w:hint="eastAsia" w:ascii="宋体" w:hAnsi="宋体" w:cs="宋体"/>
          <w:sz w:val="24"/>
        </w:rPr>
        <w:t>15电子投标文件制作，见周口市公共资源交易中心网站下载中心版块《投标单位-电子投标文件视频制作手册》的相关规定。</w:t>
      </w:r>
    </w:p>
    <w:p w14:paraId="1C7E45D5">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3349C6DC">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05EAE87">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5A4B42">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6"/>
          <w:rFonts w:hint="eastAsia" w:ascii="宋体" w:hAnsi="宋体" w:cs="宋体"/>
          <w:color w:val="auto"/>
          <w:sz w:val="24"/>
        </w:rPr>
        <w:t>http://jyzx.zhoukou.gov.cn）办事指南</w:t>
      </w:r>
      <w:r>
        <w:rPr>
          <w:rStyle w:val="36"/>
          <w:rFonts w:hint="eastAsia" w:ascii="宋体" w:hAnsi="宋体" w:cs="宋体"/>
          <w:bCs/>
          <w:color w:val="auto"/>
          <w:sz w:val="24"/>
        </w:rPr>
        <w:t>《不见面开标远程在线解密会员端操作手册操作指南》</w:t>
      </w:r>
      <w:r>
        <w:rPr>
          <w:rStyle w:val="36"/>
          <w:rFonts w:hint="eastAsia" w:ascii="宋体" w:hAnsi="宋体" w:cs="宋体"/>
          <w:color w:val="auto"/>
          <w:sz w:val="24"/>
        </w:rPr>
        <w:t>。</w:t>
      </w:r>
      <w:r>
        <w:rPr>
          <w:rStyle w:val="36"/>
          <w:rFonts w:hint="eastAsia" w:ascii="宋体" w:hAnsi="宋体" w:cs="宋体"/>
          <w:color w:val="auto"/>
          <w:sz w:val="24"/>
        </w:rPr>
        <w:fldChar w:fldCharType="end"/>
      </w:r>
    </w:p>
    <w:p w14:paraId="1205F121">
      <w:pPr>
        <w:autoSpaceDE w:val="0"/>
        <w:autoSpaceDN w:val="0"/>
        <w:adjustRightInd w:val="0"/>
        <w:spacing w:line="500" w:lineRule="exact"/>
        <w:ind w:firstLine="241" w:firstLineChars="100"/>
        <w:rPr>
          <w:rFonts w:hint="eastAsia" w:ascii="宋体" w:hAnsi="宋体" w:cs="宋体"/>
          <w:b/>
          <w:sz w:val="24"/>
        </w:rPr>
      </w:pPr>
      <w:r>
        <w:rPr>
          <w:rFonts w:hint="eastAsia" w:ascii="宋体" w:hAnsi="宋体" w:cs="宋体"/>
          <w:b/>
          <w:sz w:val="24"/>
        </w:rPr>
        <w:t>16.响应性文件的递交</w:t>
      </w:r>
    </w:p>
    <w:p w14:paraId="090043C7">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A34D307">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0790940E">
      <w:pPr>
        <w:pStyle w:val="56"/>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508C8EC3">
      <w:pPr>
        <w:pStyle w:val="56"/>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3B4DB917">
      <w:pPr>
        <w:pStyle w:val="56"/>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FC27090">
      <w:pPr>
        <w:pStyle w:val="56"/>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5165098C">
      <w:pPr>
        <w:pStyle w:val="56"/>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2C2C1368">
      <w:pPr>
        <w:pStyle w:val="56"/>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31F14490">
      <w:pPr>
        <w:pStyle w:val="56"/>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0FE0229B">
      <w:pPr>
        <w:pStyle w:val="56"/>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249C4311">
      <w:pPr>
        <w:spacing w:line="720" w:lineRule="auto"/>
        <w:jc w:val="center"/>
        <w:rPr>
          <w:rFonts w:hint="eastAsia" w:ascii="宋体" w:hAnsi="宋体" w:cs="宋体"/>
          <w:b/>
          <w:sz w:val="24"/>
        </w:rPr>
      </w:pPr>
      <w:r>
        <w:rPr>
          <w:rFonts w:hint="eastAsia" w:ascii="宋体" w:hAnsi="宋体" w:cs="宋体"/>
          <w:b/>
          <w:sz w:val="24"/>
        </w:rPr>
        <w:t>五、竞争性磋商</w:t>
      </w:r>
    </w:p>
    <w:p w14:paraId="19C5A3D7">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E2B3F94">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6C32EDC0">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78D7C88C">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09358EFC">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66BB1137">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3190699C">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C305E77">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36A4B81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68367742">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C8A0E53">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2754367C">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4BAEC97">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721349E0">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6905FB3A">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583CCCB">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C5450BA">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9A9C643">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127D83F">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509FD5E8">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1EDE0A23">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4737A6EC">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3D0B8D24">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7F327D02">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4EF2BB40">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5106541A">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7AD538B7">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60EDCB6D">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1DA1F3AF">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690E474E">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63D26728">
      <w:pPr>
        <w:spacing w:line="360" w:lineRule="auto"/>
        <w:ind w:firstLine="480" w:firstLineChars="200"/>
        <w:rPr>
          <w:rFonts w:hint="eastAsia" w:ascii="宋体" w:hAnsi="宋体" w:cs="宋体"/>
          <w:sz w:val="24"/>
        </w:rPr>
      </w:pPr>
      <w:r>
        <w:rPr>
          <w:rFonts w:hint="eastAsia" w:ascii="宋体" w:hAnsi="宋体" w:cs="宋体"/>
          <w:sz w:val="24"/>
        </w:rPr>
        <w:t>19.7.13 不同供应商的法定代表人、委托代理人、项目经理、项目负责人等由同一个单位缴纳社会保险或者领取报酬的；</w:t>
      </w:r>
    </w:p>
    <w:p w14:paraId="19CC51FC">
      <w:pPr>
        <w:spacing w:line="360" w:lineRule="auto"/>
        <w:ind w:firstLine="480" w:firstLineChars="200"/>
        <w:rPr>
          <w:rFonts w:hint="eastAsia" w:ascii="宋体" w:hAnsi="宋体" w:cs="宋体"/>
          <w:sz w:val="24"/>
        </w:rPr>
      </w:pPr>
      <w:r>
        <w:rPr>
          <w:rFonts w:hint="eastAsia" w:ascii="宋体" w:hAnsi="宋体" w:cs="宋体"/>
          <w:sz w:val="24"/>
        </w:rPr>
        <w:t>19.7.14 不同供应商投标（响应）文件中法定代表人或者负责人签字出自同一人之手。</w:t>
      </w:r>
    </w:p>
    <w:p w14:paraId="4E71EBF7">
      <w:pPr>
        <w:spacing w:line="360" w:lineRule="auto"/>
        <w:ind w:firstLine="480" w:firstLineChars="200"/>
        <w:rPr>
          <w:rFonts w:hint="eastAsia" w:ascii="宋体" w:hAnsi="宋体" w:cs="宋体"/>
          <w:sz w:val="24"/>
        </w:rPr>
      </w:pPr>
      <w:r>
        <w:rPr>
          <w:rFonts w:hint="eastAsia" w:ascii="宋体" w:hAnsi="宋体" w:cs="宋体"/>
          <w:sz w:val="24"/>
        </w:rPr>
        <w:t xml:space="preserve">19.7.15 </w:t>
      </w:r>
      <w:r>
        <w:rPr>
          <w:rFonts w:hint="eastAsia" w:ascii="宋体" w:hAnsi="宋体" w:cs="宋体"/>
          <w:kern w:val="0"/>
          <w:sz w:val="24"/>
          <w:szCs w:val="22"/>
        </w:rPr>
        <w:t>投标供应商没有将“廉洁自律承诺书”附在投标（响应）文件中。</w:t>
      </w:r>
    </w:p>
    <w:p w14:paraId="03763E2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A3ADBFE">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6F169535">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50670EB6">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1CAC2AB8">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13EF9D14">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6A69BFA3">
      <w:pPr>
        <w:pStyle w:val="38"/>
        <w:rPr>
          <w:rFonts w:hint="eastAsia" w:ascii="宋体" w:hAnsi="宋体" w:cs="宋体"/>
          <w:sz w:val="24"/>
          <w:szCs w:val="24"/>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83B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5E9B2F8">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29F5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604A0EE">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0A9EA5E1">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34E4CEF">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6DEA1608">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485C2D5D">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13452E51">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600E919F">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23F8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F4C85B">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5AB730E3">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0DB488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77A81F7">
            <w:pPr>
              <w:adjustRightInd w:val="0"/>
              <w:snapToGrid w:val="0"/>
              <w:spacing w:line="360" w:lineRule="auto"/>
              <w:ind w:right="-10"/>
              <w:rPr>
                <w:rFonts w:hint="eastAsia" w:ascii="宋体" w:hAnsi="宋体" w:cs="宋体"/>
                <w:sz w:val="24"/>
              </w:rPr>
            </w:pPr>
          </w:p>
        </w:tc>
        <w:tc>
          <w:tcPr>
            <w:tcW w:w="2371" w:type="dxa"/>
            <w:vAlign w:val="center"/>
          </w:tcPr>
          <w:p w14:paraId="71D8C48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4D5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23FD70B">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36297B4B">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706BABD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DACF8ED">
            <w:pPr>
              <w:adjustRightInd w:val="0"/>
              <w:snapToGrid w:val="0"/>
              <w:spacing w:line="360" w:lineRule="auto"/>
              <w:ind w:right="-10"/>
              <w:rPr>
                <w:rFonts w:hint="eastAsia" w:ascii="宋体" w:hAnsi="宋体" w:cs="宋体"/>
                <w:sz w:val="24"/>
              </w:rPr>
            </w:pPr>
          </w:p>
        </w:tc>
        <w:tc>
          <w:tcPr>
            <w:tcW w:w="2371" w:type="dxa"/>
            <w:vAlign w:val="center"/>
          </w:tcPr>
          <w:p w14:paraId="1FD68C6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E60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2E04D62">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42057002">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5A6DA8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1AA37E">
            <w:pPr>
              <w:adjustRightInd w:val="0"/>
              <w:snapToGrid w:val="0"/>
              <w:spacing w:line="360" w:lineRule="auto"/>
              <w:ind w:right="-10"/>
              <w:rPr>
                <w:rFonts w:hint="eastAsia" w:ascii="宋体" w:hAnsi="宋体" w:cs="宋体"/>
                <w:sz w:val="24"/>
              </w:rPr>
            </w:pPr>
          </w:p>
        </w:tc>
        <w:tc>
          <w:tcPr>
            <w:tcW w:w="2371" w:type="dxa"/>
            <w:vAlign w:val="center"/>
          </w:tcPr>
          <w:p w14:paraId="11FEFDE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A778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FCA68A2">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231CEF49">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2814949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895533A">
            <w:pPr>
              <w:adjustRightInd w:val="0"/>
              <w:snapToGrid w:val="0"/>
              <w:spacing w:line="360" w:lineRule="auto"/>
              <w:ind w:right="-10"/>
              <w:rPr>
                <w:rFonts w:hint="eastAsia" w:ascii="宋体" w:hAnsi="宋体" w:cs="宋体"/>
                <w:sz w:val="24"/>
              </w:rPr>
            </w:pPr>
          </w:p>
        </w:tc>
        <w:tc>
          <w:tcPr>
            <w:tcW w:w="2371" w:type="dxa"/>
            <w:vAlign w:val="center"/>
          </w:tcPr>
          <w:p w14:paraId="53A6A0E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E1D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6765CA3">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55CC9F1F">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2601542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C0671F4">
            <w:pPr>
              <w:adjustRightInd w:val="0"/>
              <w:snapToGrid w:val="0"/>
              <w:spacing w:line="360" w:lineRule="auto"/>
              <w:ind w:right="-10"/>
              <w:rPr>
                <w:rFonts w:hint="eastAsia" w:ascii="宋体" w:hAnsi="宋体" w:cs="宋体"/>
                <w:sz w:val="24"/>
              </w:rPr>
            </w:pPr>
          </w:p>
        </w:tc>
        <w:tc>
          <w:tcPr>
            <w:tcW w:w="2371" w:type="dxa"/>
            <w:vAlign w:val="center"/>
          </w:tcPr>
          <w:p w14:paraId="3E4E54F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2848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69E7BDB">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29023B87">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55B2820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C326A02">
            <w:pPr>
              <w:adjustRightInd w:val="0"/>
              <w:snapToGrid w:val="0"/>
              <w:spacing w:line="360" w:lineRule="auto"/>
              <w:ind w:right="-10"/>
              <w:rPr>
                <w:rFonts w:hint="eastAsia" w:ascii="宋体" w:hAnsi="宋体" w:cs="宋体"/>
                <w:sz w:val="24"/>
              </w:rPr>
            </w:pPr>
          </w:p>
        </w:tc>
        <w:tc>
          <w:tcPr>
            <w:tcW w:w="2371" w:type="dxa"/>
            <w:vAlign w:val="center"/>
          </w:tcPr>
          <w:p w14:paraId="75199C0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5D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1ACE00E">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401C5C84">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1B160F3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85293F6">
            <w:pPr>
              <w:adjustRightInd w:val="0"/>
              <w:snapToGrid w:val="0"/>
              <w:spacing w:line="360" w:lineRule="auto"/>
              <w:ind w:right="-10"/>
              <w:rPr>
                <w:rFonts w:hint="eastAsia" w:ascii="宋体" w:hAnsi="宋体" w:cs="宋体"/>
                <w:sz w:val="24"/>
              </w:rPr>
            </w:pPr>
          </w:p>
        </w:tc>
        <w:tc>
          <w:tcPr>
            <w:tcW w:w="2371" w:type="dxa"/>
            <w:vAlign w:val="center"/>
          </w:tcPr>
          <w:p w14:paraId="53031C2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C5CC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1B23A70">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6D78C528">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4D30940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BAAC999">
            <w:pPr>
              <w:adjustRightInd w:val="0"/>
              <w:snapToGrid w:val="0"/>
              <w:spacing w:line="360" w:lineRule="auto"/>
              <w:ind w:right="-10"/>
              <w:rPr>
                <w:rFonts w:hint="eastAsia" w:ascii="宋体" w:hAnsi="宋体" w:cs="宋体"/>
                <w:sz w:val="24"/>
              </w:rPr>
            </w:pPr>
          </w:p>
        </w:tc>
        <w:tc>
          <w:tcPr>
            <w:tcW w:w="2371" w:type="dxa"/>
            <w:vAlign w:val="center"/>
          </w:tcPr>
          <w:p w14:paraId="4204C74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630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E1E3F38">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96BFBB9">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0EA49A6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BC47C71">
            <w:pPr>
              <w:adjustRightInd w:val="0"/>
              <w:snapToGrid w:val="0"/>
              <w:spacing w:line="360" w:lineRule="auto"/>
              <w:ind w:right="-10"/>
              <w:rPr>
                <w:rFonts w:hint="eastAsia" w:ascii="宋体" w:hAnsi="宋体" w:cs="宋体"/>
                <w:sz w:val="24"/>
              </w:rPr>
            </w:pPr>
          </w:p>
        </w:tc>
        <w:tc>
          <w:tcPr>
            <w:tcW w:w="2371" w:type="dxa"/>
            <w:vAlign w:val="center"/>
          </w:tcPr>
          <w:p w14:paraId="1BE6F42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A1A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40C844D">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3F3C289B">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01EEA9B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BF17812">
            <w:pPr>
              <w:adjustRightInd w:val="0"/>
              <w:snapToGrid w:val="0"/>
              <w:spacing w:line="360" w:lineRule="auto"/>
              <w:ind w:right="-10"/>
              <w:rPr>
                <w:rFonts w:hint="eastAsia" w:ascii="宋体" w:hAnsi="宋体" w:cs="宋体"/>
                <w:sz w:val="24"/>
              </w:rPr>
            </w:pPr>
          </w:p>
        </w:tc>
        <w:tc>
          <w:tcPr>
            <w:tcW w:w="2371" w:type="dxa"/>
            <w:vAlign w:val="center"/>
          </w:tcPr>
          <w:p w14:paraId="399812E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8C3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FDFD1CF">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1880B6B0">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1CED322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AA3FE3">
            <w:pPr>
              <w:adjustRightInd w:val="0"/>
              <w:snapToGrid w:val="0"/>
              <w:spacing w:line="360" w:lineRule="auto"/>
              <w:ind w:right="-10"/>
              <w:rPr>
                <w:rFonts w:hint="eastAsia" w:ascii="宋体" w:hAnsi="宋体" w:cs="宋体"/>
                <w:sz w:val="24"/>
              </w:rPr>
            </w:pPr>
          </w:p>
        </w:tc>
        <w:tc>
          <w:tcPr>
            <w:tcW w:w="2371" w:type="dxa"/>
            <w:vAlign w:val="center"/>
          </w:tcPr>
          <w:p w14:paraId="6861BE0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2EA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163B5ED">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29472934">
            <w:pPr>
              <w:spacing w:after="50" w:line="360" w:lineRule="auto"/>
              <w:ind w:right="-10"/>
              <w:jc w:val="center"/>
              <w:rPr>
                <w:rFonts w:hint="eastAsia" w:ascii="宋体" w:hAnsi="宋体" w:cs="宋体"/>
                <w:bCs/>
                <w:sz w:val="24"/>
              </w:rPr>
            </w:pPr>
          </w:p>
        </w:tc>
        <w:tc>
          <w:tcPr>
            <w:tcW w:w="1937" w:type="dxa"/>
            <w:vAlign w:val="center"/>
          </w:tcPr>
          <w:p w14:paraId="2A047D25">
            <w:pPr>
              <w:spacing w:after="50" w:line="360" w:lineRule="auto"/>
              <w:ind w:right="-10"/>
              <w:jc w:val="center"/>
              <w:rPr>
                <w:rFonts w:hint="eastAsia" w:ascii="宋体" w:hAnsi="宋体" w:cs="宋体"/>
                <w:sz w:val="24"/>
              </w:rPr>
            </w:pPr>
          </w:p>
        </w:tc>
        <w:tc>
          <w:tcPr>
            <w:tcW w:w="825" w:type="dxa"/>
            <w:vAlign w:val="center"/>
          </w:tcPr>
          <w:p w14:paraId="0941B256">
            <w:pPr>
              <w:adjustRightInd w:val="0"/>
              <w:snapToGrid w:val="0"/>
              <w:spacing w:line="360" w:lineRule="auto"/>
              <w:ind w:right="-10"/>
              <w:rPr>
                <w:rFonts w:hint="eastAsia" w:ascii="宋体" w:hAnsi="宋体" w:cs="宋体"/>
                <w:sz w:val="24"/>
              </w:rPr>
            </w:pPr>
          </w:p>
        </w:tc>
        <w:tc>
          <w:tcPr>
            <w:tcW w:w="2371" w:type="dxa"/>
            <w:vAlign w:val="center"/>
          </w:tcPr>
          <w:p w14:paraId="38634211">
            <w:pPr>
              <w:adjustRightInd w:val="0"/>
              <w:snapToGrid w:val="0"/>
              <w:spacing w:line="360" w:lineRule="auto"/>
              <w:ind w:right="-10"/>
              <w:jc w:val="center"/>
              <w:rPr>
                <w:rFonts w:hint="eastAsia" w:ascii="宋体" w:hAnsi="宋体" w:cs="宋体"/>
                <w:sz w:val="24"/>
              </w:rPr>
            </w:pPr>
          </w:p>
        </w:tc>
      </w:tr>
      <w:tr w14:paraId="3627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4C5A761">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2DB2E2D8">
            <w:pPr>
              <w:spacing w:after="50" w:line="360" w:lineRule="auto"/>
              <w:ind w:right="-10"/>
              <w:jc w:val="center"/>
              <w:rPr>
                <w:rFonts w:hint="eastAsia" w:ascii="宋体" w:hAnsi="宋体" w:cs="宋体"/>
                <w:sz w:val="24"/>
              </w:rPr>
            </w:pPr>
          </w:p>
        </w:tc>
        <w:tc>
          <w:tcPr>
            <w:tcW w:w="1937" w:type="dxa"/>
            <w:vAlign w:val="center"/>
          </w:tcPr>
          <w:p w14:paraId="42B5518F">
            <w:pPr>
              <w:spacing w:after="50" w:line="360" w:lineRule="auto"/>
              <w:ind w:right="-10"/>
              <w:jc w:val="center"/>
              <w:rPr>
                <w:rFonts w:hint="eastAsia" w:ascii="宋体" w:hAnsi="宋体" w:cs="宋体"/>
                <w:sz w:val="24"/>
              </w:rPr>
            </w:pPr>
          </w:p>
        </w:tc>
        <w:tc>
          <w:tcPr>
            <w:tcW w:w="825" w:type="dxa"/>
            <w:vAlign w:val="center"/>
          </w:tcPr>
          <w:p w14:paraId="4106B3AA">
            <w:pPr>
              <w:adjustRightInd w:val="0"/>
              <w:snapToGrid w:val="0"/>
              <w:spacing w:line="360" w:lineRule="auto"/>
              <w:ind w:right="-10"/>
              <w:rPr>
                <w:rFonts w:hint="eastAsia" w:ascii="宋体" w:hAnsi="宋体" w:cs="宋体"/>
                <w:sz w:val="24"/>
              </w:rPr>
            </w:pPr>
          </w:p>
        </w:tc>
        <w:tc>
          <w:tcPr>
            <w:tcW w:w="2371" w:type="dxa"/>
            <w:vAlign w:val="center"/>
          </w:tcPr>
          <w:p w14:paraId="39275CFF">
            <w:pPr>
              <w:adjustRightInd w:val="0"/>
              <w:snapToGrid w:val="0"/>
              <w:spacing w:line="360" w:lineRule="auto"/>
              <w:ind w:right="-10"/>
              <w:jc w:val="center"/>
              <w:rPr>
                <w:rFonts w:hint="eastAsia" w:ascii="宋体" w:hAnsi="宋体" w:cs="宋体"/>
                <w:sz w:val="24"/>
              </w:rPr>
            </w:pPr>
          </w:p>
        </w:tc>
      </w:tr>
      <w:tr w14:paraId="2719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191E082">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745E8F13">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6AA3C06A">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1A5F1601">
      <w:pPr>
        <w:pStyle w:val="38"/>
        <w:rPr>
          <w:rFonts w:hint="eastAsia" w:ascii="宋体" w:hAnsi="宋体" w:cs="宋体"/>
          <w:sz w:val="24"/>
          <w:szCs w:val="24"/>
        </w:rPr>
      </w:pPr>
    </w:p>
    <w:p w14:paraId="4CDBDA63">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2955E062">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E8DCFF7">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17011B3">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363A0C5">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601B8DDE">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1C1E5CF6">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53E0FEA4">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995B909">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7FE877D7">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144A70C3">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06D4B3D9">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904387E">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1F7F724">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0D0F0DA">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2AB4ADB1">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078389D">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4F20CCA8">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385818FB">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26C327C2">
      <w:pPr>
        <w:spacing w:line="560" w:lineRule="exact"/>
        <w:ind w:firstLine="480" w:firstLineChars="200"/>
        <w:rPr>
          <w:rFonts w:hint="eastAsia"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27D8F766">
      <w:pPr>
        <w:spacing w:line="560" w:lineRule="exact"/>
        <w:ind w:firstLine="480" w:firstLineChars="200"/>
        <w:rPr>
          <w:rFonts w:hint="eastAsia" w:ascii="宋体" w:hAnsi="宋体" w:cs="宋体"/>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4997C731">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5EC1730C">
      <w:pPr>
        <w:pStyle w:val="2"/>
        <w:ind w:firstLine="240"/>
        <w:rPr>
          <w:rFonts w:hint="eastAsia" w:ascii="宋体" w:hAnsi="宋体" w:cs="宋体"/>
          <w:sz w:val="24"/>
        </w:rPr>
      </w:pPr>
    </w:p>
    <w:p w14:paraId="3E6781CE">
      <w:pPr>
        <w:pStyle w:val="2"/>
        <w:ind w:firstLine="210"/>
        <w:rPr>
          <w:lang w:val="zh-CN"/>
        </w:rPr>
      </w:pPr>
    </w:p>
    <w:p w14:paraId="23EB8BA3">
      <w:pPr>
        <w:spacing w:line="720" w:lineRule="auto"/>
        <w:jc w:val="center"/>
        <w:rPr>
          <w:rFonts w:hint="eastAsia" w:ascii="宋体" w:hAnsi="宋体" w:cs="宋体"/>
          <w:b/>
          <w:sz w:val="24"/>
        </w:rPr>
      </w:pPr>
      <w:r>
        <w:rPr>
          <w:rFonts w:hint="eastAsia" w:ascii="宋体" w:hAnsi="宋体" w:cs="宋体"/>
          <w:b/>
          <w:sz w:val="24"/>
        </w:rPr>
        <w:t>六、评定标准</w:t>
      </w:r>
    </w:p>
    <w:p w14:paraId="1E58B0DA">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4B855D5B">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65B54CF">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8D1607F">
      <w:pPr>
        <w:pStyle w:val="19"/>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636F8CB3">
      <w:pPr>
        <w:spacing w:line="360" w:lineRule="auto"/>
        <w:ind w:right="-92" w:rightChars="-44"/>
        <w:rPr>
          <w:rFonts w:hint="eastAsia" w:ascii="宋体" w:hAnsi="宋体" w:cs="宋体"/>
          <w:sz w:val="24"/>
        </w:rPr>
      </w:pPr>
      <w:r>
        <w:rPr>
          <w:rFonts w:hint="eastAsia" w:ascii="宋体" w:hAnsi="宋体" w:cs="宋体"/>
          <w:sz w:val="24"/>
        </w:rPr>
        <w:t>评标方法：</w:t>
      </w:r>
    </w:p>
    <w:p w14:paraId="4975A171">
      <w:pPr>
        <w:pStyle w:val="29"/>
        <w:ind w:firstLine="480"/>
        <w:rPr>
          <w:rFonts w:hint="eastAsia" w:ascii="宋体" w:hAnsi="宋体" w:eastAsia="宋体" w:cs="宋体"/>
          <w:sz w:val="24"/>
        </w:rPr>
      </w:pPr>
    </w:p>
    <w:tbl>
      <w:tblPr>
        <w:tblStyle w:val="30"/>
        <w:tblW w:w="10022" w:type="dxa"/>
        <w:jc w:val="center"/>
        <w:tblLayout w:type="fixed"/>
        <w:tblCellMar>
          <w:top w:w="0" w:type="dxa"/>
          <w:left w:w="108" w:type="dxa"/>
          <w:bottom w:w="0" w:type="dxa"/>
          <w:right w:w="108" w:type="dxa"/>
        </w:tblCellMar>
      </w:tblPr>
      <w:tblGrid>
        <w:gridCol w:w="1582"/>
        <w:gridCol w:w="2268"/>
        <w:gridCol w:w="3606"/>
        <w:gridCol w:w="2566"/>
      </w:tblGrid>
      <w:tr w14:paraId="57986BD7">
        <w:tblPrEx>
          <w:tblCellMar>
            <w:top w:w="0" w:type="dxa"/>
            <w:left w:w="108" w:type="dxa"/>
            <w:bottom w:w="0" w:type="dxa"/>
            <w:right w:w="108" w:type="dxa"/>
          </w:tblCellMar>
        </w:tblPrEx>
        <w:trPr>
          <w:trHeight w:val="252" w:hRule="atLeast"/>
          <w:jc w:val="center"/>
        </w:trPr>
        <w:tc>
          <w:tcPr>
            <w:tcW w:w="1582" w:type="dxa"/>
            <w:tcBorders>
              <w:top w:val="single" w:color="auto" w:sz="4" w:space="0"/>
              <w:left w:val="single" w:color="auto" w:sz="4" w:space="0"/>
              <w:bottom w:val="single" w:color="auto" w:sz="4" w:space="0"/>
              <w:right w:val="single" w:color="auto" w:sz="4" w:space="0"/>
            </w:tcBorders>
            <w:vAlign w:val="center"/>
          </w:tcPr>
          <w:p w14:paraId="40BF53E7">
            <w:pPr>
              <w:widowControl/>
              <w:jc w:val="center"/>
              <w:rPr>
                <w:rFonts w:hint="eastAsia" w:ascii="宋体" w:hAnsi="宋体" w:cs="宋体"/>
                <w:b/>
                <w:bCs/>
                <w:sz w:val="24"/>
              </w:rPr>
            </w:pPr>
            <w:r>
              <w:rPr>
                <w:rFonts w:hint="eastAsia" w:ascii="宋体" w:hAnsi="宋体" w:cs="宋体"/>
                <w:b/>
                <w:bCs/>
                <w:sz w:val="24"/>
              </w:rPr>
              <w:t>评分指标</w:t>
            </w:r>
          </w:p>
        </w:tc>
        <w:tc>
          <w:tcPr>
            <w:tcW w:w="2268" w:type="dxa"/>
            <w:tcBorders>
              <w:top w:val="single" w:color="auto" w:sz="4" w:space="0"/>
              <w:left w:val="single" w:color="auto" w:sz="4" w:space="0"/>
              <w:bottom w:val="single" w:color="auto" w:sz="4" w:space="0"/>
              <w:right w:val="single" w:color="auto" w:sz="4" w:space="0"/>
            </w:tcBorders>
            <w:vAlign w:val="center"/>
          </w:tcPr>
          <w:p w14:paraId="07029552">
            <w:pPr>
              <w:widowControl/>
              <w:jc w:val="center"/>
              <w:rPr>
                <w:rFonts w:hint="eastAsia" w:ascii="宋体" w:hAnsi="宋体" w:cs="宋体"/>
                <w:b/>
                <w:bCs/>
                <w:sz w:val="24"/>
              </w:rPr>
            </w:pPr>
            <w:r>
              <w:rPr>
                <w:rFonts w:hint="eastAsia" w:ascii="宋体" w:hAnsi="宋体" w:cs="宋体"/>
                <w:b/>
                <w:bCs/>
                <w:sz w:val="24"/>
              </w:rPr>
              <w:t>分值</w:t>
            </w:r>
          </w:p>
        </w:tc>
        <w:tc>
          <w:tcPr>
            <w:tcW w:w="3606" w:type="dxa"/>
            <w:tcBorders>
              <w:top w:val="single" w:color="auto" w:sz="4" w:space="0"/>
              <w:left w:val="single" w:color="auto" w:sz="4" w:space="0"/>
              <w:bottom w:val="single" w:color="auto" w:sz="4" w:space="0"/>
              <w:right w:val="single" w:color="auto" w:sz="4" w:space="0"/>
            </w:tcBorders>
            <w:vAlign w:val="center"/>
          </w:tcPr>
          <w:p w14:paraId="09271A72">
            <w:pPr>
              <w:widowControl/>
              <w:jc w:val="center"/>
              <w:rPr>
                <w:rFonts w:hint="eastAsia" w:ascii="宋体" w:hAnsi="宋体" w:cs="宋体"/>
                <w:b/>
                <w:bCs/>
                <w:sz w:val="24"/>
              </w:rPr>
            </w:pPr>
            <w:r>
              <w:rPr>
                <w:rFonts w:hint="eastAsia" w:ascii="宋体" w:hAnsi="宋体" w:cs="宋体"/>
                <w:b/>
                <w:bCs/>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C2E4EF9">
            <w:pPr>
              <w:widowControl/>
              <w:jc w:val="center"/>
              <w:rPr>
                <w:rFonts w:hint="eastAsia" w:ascii="宋体" w:hAnsi="宋体" w:cs="宋体"/>
                <w:b/>
                <w:bCs/>
                <w:sz w:val="24"/>
              </w:rPr>
            </w:pPr>
            <w:r>
              <w:rPr>
                <w:rFonts w:hint="eastAsia" w:ascii="宋体" w:hAnsi="宋体" w:cs="宋体"/>
                <w:b/>
                <w:bCs/>
                <w:sz w:val="24"/>
              </w:rPr>
              <w:t>评分依据</w:t>
            </w:r>
          </w:p>
        </w:tc>
      </w:tr>
      <w:tr w14:paraId="5022A925">
        <w:tblPrEx>
          <w:tblCellMar>
            <w:top w:w="0" w:type="dxa"/>
            <w:left w:w="108" w:type="dxa"/>
            <w:bottom w:w="0" w:type="dxa"/>
            <w:right w:w="108" w:type="dxa"/>
          </w:tblCellMar>
        </w:tblPrEx>
        <w:trPr>
          <w:trHeight w:val="700" w:hRule="atLeast"/>
          <w:jc w:val="center"/>
        </w:trPr>
        <w:tc>
          <w:tcPr>
            <w:tcW w:w="1582" w:type="dxa"/>
            <w:tcBorders>
              <w:top w:val="single" w:color="auto" w:sz="4" w:space="0"/>
              <w:left w:val="single" w:color="auto" w:sz="4" w:space="0"/>
              <w:bottom w:val="single" w:color="auto" w:sz="4" w:space="0"/>
              <w:right w:val="single" w:color="auto" w:sz="4" w:space="0"/>
            </w:tcBorders>
            <w:vAlign w:val="center"/>
          </w:tcPr>
          <w:p w14:paraId="0D6DF897">
            <w:pPr>
              <w:spacing w:line="320" w:lineRule="exact"/>
              <w:rPr>
                <w:rFonts w:hint="eastAsia" w:ascii="宋体" w:hAnsi="宋体" w:cs="宋体"/>
                <w:sz w:val="24"/>
              </w:rPr>
            </w:pPr>
            <w:r>
              <w:rPr>
                <w:rFonts w:hint="eastAsia" w:ascii="宋体" w:hAnsi="宋体" w:cs="宋体"/>
                <w:sz w:val="24"/>
              </w:rPr>
              <w:t>报价得分（30分）</w:t>
            </w:r>
          </w:p>
        </w:tc>
        <w:tc>
          <w:tcPr>
            <w:tcW w:w="2268" w:type="dxa"/>
            <w:tcBorders>
              <w:top w:val="single" w:color="auto" w:sz="4" w:space="0"/>
              <w:left w:val="single" w:color="auto" w:sz="4" w:space="0"/>
              <w:bottom w:val="single" w:color="auto" w:sz="4" w:space="0"/>
              <w:right w:val="single" w:color="auto" w:sz="4" w:space="0"/>
            </w:tcBorders>
            <w:vAlign w:val="center"/>
          </w:tcPr>
          <w:p w14:paraId="4EE67865">
            <w:pPr>
              <w:spacing w:line="320" w:lineRule="exact"/>
              <w:rPr>
                <w:rFonts w:hint="eastAsia" w:ascii="宋体" w:hAnsi="宋体" w:cs="宋体"/>
                <w:sz w:val="24"/>
              </w:rPr>
            </w:pPr>
            <w:r>
              <w:rPr>
                <w:rFonts w:hint="eastAsia" w:ascii="宋体" w:hAnsi="宋体" w:cs="宋体"/>
                <w:sz w:val="24"/>
              </w:rPr>
              <w:t>（30分）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7AA595BA">
            <w:pPr>
              <w:ind w:firstLine="480" w:firstLineChars="200"/>
              <w:rPr>
                <w:rFonts w:hint="eastAsia"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3D6DF502">
            <w:pPr>
              <w:ind w:firstLine="480" w:firstLineChars="200"/>
              <w:rPr>
                <w:rFonts w:hint="eastAsia" w:ascii="宋体" w:hAnsi="宋体" w:cs="宋体"/>
                <w:bCs/>
                <w:sz w:val="24"/>
                <w:szCs w:val="20"/>
              </w:rPr>
            </w:pPr>
            <w:r>
              <w:rPr>
                <w:rFonts w:hint="eastAsia" w:ascii="宋体" w:hAnsi="宋体" w:cs="宋体"/>
                <w:bCs/>
                <w:sz w:val="24"/>
                <w:szCs w:val="20"/>
              </w:rPr>
              <w:t>磋商报价得分=（磋商基准价/最后磋商报价）×30</w:t>
            </w:r>
          </w:p>
          <w:p w14:paraId="3E5D320E">
            <w:pPr>
              <w:tabs>
                <w:tab w:val="left" w:pos="5130"/>
              </w:tabs>
              <w:adjustRightInd w:val="0"/>
              <w:snapToGrid w:val="0"/>
              <w:spacing w:line="360" w:lineRule="auto"/>
              <w:rPr>
                <w:rFonts w:hint="eastAsia" w:ascii="宋体" w:hAnsi="宋体" w:cs="宋体"/>
                <w:bCs/>
                <w:sz w:val="24"/>
                <w:szCs w:val="20"/>
              </w:rPr>
            </w:pPr>
            <w:r>
              <w:rPr>
                <w:rFonts w:hint="eastAsia" w:ascii="宋体" w:hAnsi="宋体" w:cs="宋体"/>
                <w:bCs/>
                <w:sz w:val="24"/>
                <w:szCs w:val="20"/>
              </w:rPr>
              <w:t>备注：价格分计算保留小数点后二位。</w:t>
            </w:r>
          </w:p>
          <w:p w14:paraId="1856253F">
            <w:pPr>
              <w:spacing w:line="320" w:lineRule="exact"/>
              <w:rPr>
                <w:rFonts w:hint="eastAsia" w:ascii="宋体" w:hAnsi="宋体" w:cs="宋体"/>
                <w:sz w:val="24"/>
              </w:rPr>
            </w:pPr>
            <w:r>
              <w:rPr>
                <w:rFonts w:hint="eastAsia" w:ascii="宋体" w:hAnsi="宋体" w:cs="宋体"/>
                <w:sz w:val="24"/>
              </w:rPr>
              <w:t>注：</w:t>
            </w:r>
          </w:p>
          <w:p w14:paraId="3BDF936A">
            <w:pPr>
              <w:spacing w:line="320" w:lineRule="exact"/>
              <w:rPr>
                <w:rFonts w:hint="eastAsia" w:ascii="宋体" w:hAnsi="宋体" w:cs="宋体"/>
                <w:sz w:val="24"/>
              </w:rPr>
            </w:pPr>
            <w:r>
              <w:rPr>
                <w:rFonts w:hint="eastAsia" w:ascii="宋体" w:hAnsi="宋体" w:cs="宋体"/>
                <w:sz w:val="24"/>
              </w:rPr>
              <w:t>1.若投标人投标价格均超过控制价，做废标处理。</w:t>
            </w:r>
          </w:p>
          <w:p w14:paraId="0B2725D3">
            <w:pPr>
              <w:spacing w:line="320" w:lineRule="exact"/>
              <w:rPr>
                <w:rFonts w:hint="eastAsia" w:ascii="宋体" w:hAnsi="宋体" w:cs="宋体"/>
                <w:sz w:val="24"/>
              </w:rPr>
            </w:pPr>
            <w:r>
              <w:rPr>
                <w:rFonts w:hint="eastAsia" w:ascii="宋体" w:hAnsi="宋体" w:cs="宋体"/>
                <w:sz w:val="24"/>
              </w:rPr>
              <w:t>2.对小型、微型、监狱企业、残疾人福利性单位投标报价给予 5%的扣除，用扣除后的价格参与评审。参加本项目的中小企业应当提供《中小企业声明函》（格式详见《政府采购促进中小企业发展管理办法》）。</w:t>
            </w:r>
          </w:p>
          <w:p w14:paraId="77E2BABC">
            <w:pPr>
              <w:spacing w:line="320" w:lineRule="exact"/>
              <w:rPr>
                <w:rFonts w:hint="eastAsia"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FD583E7">
        <w:tblPrEx>
          <w:tblCellMar>
            <w:top w:w="0" w:type="dxa"/>
            <w:left w:w="108" w:type="dxa"/>
            <w:bottom w:w="0" w:type="dxa"/>
            <w:right w:w="108" w:type="dxa"/>
          </w:tblCellMar>
        </w:tblPrEx>
        <w:trPr>
          <w:trHeight w:val="700" w:hRule="atLeast"/>
          <w:jc w:val="center"/>
        </w:trPr>
        <w:tc>
          <w:tcPr>
            <w:tcW w:w="1582" w:type="dxa"/>
            <w:vMerge w:val="restart"/>
            <w:tcBorders>
              <w:top w:val="single" w:color="auto" w:sz="4" w:space="0"/>
              <w:left w:val="single" w:color="auto" w:sz="4" w:space="0"/>
              <w:right w:val="single" w:color="auto" w:sz="4" w:space="0"/>
            </w:tcBorders>
            <w:vAlign w:val="center"/>
          </w:tcPr>
          <w:p w14:paraId="5CBFCB2E">
            <w:pPr>
              <w:spacing w:line="320" w:lineRule="exact"/>
              <w:rPr>
                <w:rFonts w:hint="eastAsia" w:ascii="宋体" w:hAnsi="宋体" w:cs="宋体"/>
                <w:sz w:val="24"/>
              </w:rPr>
            </w:pPr>
            <w:r>
              <w:rPr>
                <w:rFonts w:hint="eastAsia" w:ascii="宋体" w:hAnsi="宋体" w:cs="宋体"/>
                <w:sz w:val="24"/>
              </w:rPr>
              <w:t>技术部分</w:t>
            </w:r>
          </w:p>
          <w:p w14:paraId="44E27C47">
            <w:pPr>
              <w:spacing w:line="320" w:lineRule="exact"/>
              <w:rPr>
                <w:rFonts w:hint="eastAsia" w:ascii="宋体" w:hAnsi="宋体" w:cs="宋体"/>
                <w:sz w:val="24"/>
              </w:rPr>
            </w:pPr>
            <w:r>
              <w:rPr>
                <w:rFonts w:hint="eastAsia" w:ascii="宋体" w:hAnsi="宋体" w:cs="宋体"/>
                <w:sz w:val="24"/>
              </w:rPr>
              <w:t>(40分）</w:t>
            </w:r>
          </w:p>
        </w:tc>
        <w:tc>
          <w:tcPr>
            <w:tcW w:w="2268" w:type="dxa"/>
            <w:tcBorders>
              <w:top w:val="single" w:color="auto" w:sz="4" w:space="0"/>
              <w:left w:val="single" w:color="auto" w:sz="4" w:space="0"/>
              <w:bottom w:val="single" w:color="auto" w:sz="4" w:space="0"/>
              <w:right w:val="single" w:color="auto" w:sz="4" w:space="0"/>
            </w:tcBorders>
            <w:vAlign w:val="center"/>
          </w:tcPr>
          <w:p w14:paraId="3FC67E18">
            <w:pPr>
              <w:spacing w:line="320" w:lineRule="exact"/>
              <w:rPr>
                <w:rFonts w:hint="eastAsia" w:ascii="宋体" w:hAnsi="宋体" w:cs="宋体"/>
                <w:sz w:val="24"/>
              </w:rPr>
            </w:pPr>
            <w:r>
              <w:rPr>
                <w:rFonts w:hint="eastAsia" w:ascii="宋体" w:hAnsi="宋体" w:cs="宋体"/>
                <w:sz w:val="24"/>
              </w:rPr>
              <w:t>施工方案和技术措施（9分）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3CE03171">
            <w:pPr>
              <w:spacing w:line="400" w:lineRule="exact"/>
              <w:rPr>
                <w:rFonts w:hint="eastAsia" w:ascii="宋体" w:hAnsi="宋体" w:cs="宋体"/>
                <w:bCs/>
                <w:sz w:val="24"/>
                <w:szCs w:val="20"/>
              </w:rPr>
            </w:pPr>
            <w:r>
              <w:rPr>
                <w:rFonts w:hint="eastAsia" w:ascii="宋体" w:hAnsi="宋体" w:cs="宋体"/>
                <w:bCs/>
                <w:sz w:val="24"/>
                <w:szCs w:val="20"/>
              </w:rPr>
              <w:t>提供</w:t>
            </w:r>
            <w:r>
              <w:rPr>
                <w:rFonts w:hint="eastAsia" w:ascii="宋体" w:hAnsi="宋体" w:cs="宋体"/>
                <w:sz w:val="24"/>
              </w:rPr>
              <w:t>施工方案和技术措施（含工程特点、施工重点与难点及绿色施工）得9分，缺一项扣3分扣完为止，不提供不得分</w:t>
            </w:r>
            <w:r>
              <w:rPr>
                <w:rFonts w:hint="eastAsia" w:ascii="宋体" w:hAnsi="宋体" w:cs="宋体"/>
                <w:bCs/>
                <w:sz w:val="24"/>
                <w:szCs w:val="20"/>
              </w:rPr>
              <w:t>。</w:t>
            </w:r>
          </w:p>
        </w:tc>
      </w:tr>
      <w:tr w14:paraId="21455510">
        <w:tblPrEx>
          <w:tblCellMar>
            <w:top w:w="0" w:type="dxa"/>
            <w:left w:w="108" w:type="dxa"/>
            <w:bottom w:w="0" w:type="dxa"/>
            <w:right w:w="108" w:type="dxa"/>
          </w:tblCellMar>
        </w:tblPrEx>
        <w:trPr>
          <w:trHeight w:val="700" w:hRule="atLeast"/>
          <w:jc w:val="center"/>
        </w:trPr>
        <w:tc>
          <w:tcPr>
            <w:tcW w:w="1582" w:type="dxa"/>
            <w:vMerge w:val="continue"/>
            <w:tcBorders>
              <w:left w:val="single" w:color="auto" w:sz="4" w:space="0"/>
              <w:right w:val="single" w:color="auto" w:sz="4" w:space="0"/>
            </w:tcBorders>
            <w:vAlign w:val="center"/>
          </w:tcPr>
          <w:p w14:paraId="3D323C8A">
            <w:pPr>
              <w:spacing w:line="320" w:lineRule="exact"/>
              <w:rPr>
                <w:rFonts w:hint="eastAsia" w:ascii="宋体" w:hAnsi="宋体" w:cs="宋体"/>
                <w:sz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4B494B48">
            <w:pPr>
              <w:spacing w:line="320" w:lineRule="exact"/>
              <w:rPr>
                <w:rFonts w:hint="eastAsia" w:ascii="宋体" w:hAnsi="宋体" w:cs="宋体"/>
                <w:sz w:val="24"/>
              </w:rPr>
            </w:pPr>
            <w:r>
              <w:rPr>
                <w:rFonts w:hint="eastAsia" w:ascii="宋体" w:hAnsi="宋体" w:cs="宋体"/>
                <w:sz w:val="24"/>
              </w:rPr>
              <w:t>质量管理体系与措施（7分）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55D9D821">
            <w:pPr>
              <w:rPr>
                <w:rFonts w:hint="eastAsia" w:ascii="宋体" w:hAnsi="宋体" w:cs="宋体"/>
                <w:bCs/>
                <w:sz w:val="24"/>
                <w:szCs w:val="20"/>
              </w:rPr>
            </w:pPr>
            <w:r>
              <w:rPr>
                <w:rFonts w:hint="eastAsia" w:ascii="宋体" w:hAnsi="宋体" w:cs="宋体"/>
                <w:bCs/>
                <w:sz w:val="24"/>
                <w:szCs w:val="20"/>
              </w:rPr>
              <w:t>提供质量管理体系与措施得7分，不提供不得分。</w:t>
            </w:r>
          </w:p>
        </w:tc>
      </w:tr>
      <w:tr w14:paraId="612F5984">
        <w:tblPrEx>
          <w:tblCellMar>
            <w:top w:w="0" w:type="dxa"/>
            <w:left w:w="108" w:type="dxa"/>
            <w:bottom w:w="0" w:type="dxa"/>
            <w:right w:w="108" w:type="dxa"/>
          </w:tblCellMar>
        </w:tblPrEx>
        <w:trPr>
          <w:trHeight w:val="700" w:hRule="atLeast"/>
          <w:jc w:val="center"/>
        </w:trPr>
        <w:tc>
          <w:tcPr>
            <w:tcW w:w="1582" w:type="dxa"/>
            <w:vMerge w:val="continue"/>
            <w:tcBorders>
              <w:left w:val="single" w:color="auto" w:sz="4" w:space="0"/>
              <w:right w:val="single" w:color="auto" w:sz="4" w:space="0"/>
            </w:tcBorders>
            <w:vAlign w:val="center"/>
          </w:tcPr>
          <w:p w14:paraId="7BDD0FF0">
            <w:pPr>
              <w:spacing w:line="320" w:lineRule="exact"/>
              <w:rPr>
                <w:rFonts w:hint="eastAsia" w:ascii="宋体" w:hAnsi="宋体" w:cs="宋体"/>
                <w:sz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6AB9752D">
            <w:pPr>
              <w:spacing w:line="320" w:lineRule="exact"/>
              <w:rPr>
                <w:rFonts w:hint="eastAsia" w:ascii="宋体" w:hAnsi="宋体" w:cs="宋体"/>
                <w:sz w:val="24"/>
              </w:rPr>
            </w:pPr>
            <w:r>
              <w:rPr>
                <w:rFonts w:hint="eastAsia" w:ascii="宋体" w:hAnsi="宋体" w:cs="宋体"/>
                <w:sz w:val="24"/>
              </w:rPr>
              <w:t>安全管理体系与措施（6分）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67D13D73">
            <w:pPr>
              <w:rPr>
                <w:rFonts w:hint="eastAsia" w:ascii="宋体" w:hAnsi="宋体" w:cs="宋体"/>
                <w:bCs/>
                <w:sz w:val="24"/>
                <w:szCs w:val="20"/>
              </w:rPr>
            </w:pPr>
            <w:r>
              <w:rPr>
                <w:rFonts w:hint="eastAsia" w:ascii="宋体" w:hAnsi="宋体" w:cs="宋体"/>
                <w:bCs/>
                <w:sz w:val="24"/>
                <w:szCs w:val="20"/>
              </w:rPr>
              <w:t xml:space="preserve">提供安全管理体系与措施得6分，不提供不得分。 </w:t>
            </w:r>
          </w:p>
        </w:tc>
      </w:tr>
      <w:tr w14:paraId="3866053C">
        <w:tblPrEx>
          <w:tblCellMar>
            <w:top w:w="0" w:type="dxa"/>
            <w:left w:w="108" w:type="dxa"/>
            <w:bottom w:w="0" w:type="dxa"/>
            <w:right w:w="108" w:type="dxa"/>
          </w:tblCellMar>
        </w:tblPrEx>
        <w:trPr>
          <w:trHeight w:val="700" w:hRule="atLeast"/>
          <w:jc w:val="center"/>
        </w:trPr>
        <w:tc>
          <w:tcPr>
            <w:tcW w:w="1582" w:type="dxa"/>
            <w:vMerge w:val="continue"/>
            <w:tcBorders>
              <w:left w:val="single" w:color="auto" w:sz="4" w:space="0"/>
              <w:right w:val="single" w:color="auto" w:sz="4" w:space="0"/>
            </w:tcBorders>
            <w:vAlign w:val="center"/>
          </w:tcPr>
          <w:p w14:paraId="7089F6A4">
            <w:pPr>
              <w:spacing w:line="320" w:lineRule="exact"/>
              <w:rPr>
                <w:rFonts w:hint="eastAsia" w:ascii="宋体" w:hAnsi="宋体" w:cs="宋体"/>
                <w:sz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77C7DBAC">
            <w:pPr>
              <w:spacing w:line="320" w:lineRule="exact"/>
              <w:rPr>
                <w:rFonts w:hint="eastAsia" w:ascii="宋体" w:hAnsi="宋体" w:cs="宋体"/>
                <w:sz w:val="24"/>
              </w:rPr>
            </w:pPr>
            <w:r>
              <w:rPr>
                <w:rFonts w:hint="eastAsia" w:ascii="宋体" w:hAnsi="宋体" w:cs="宋体"/>
                <w:sz w:val="24"/>
              </w:rPr>
              <w:t>环境保护管理体系及施工现场扬尘治理措施（4分）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49435D7B">
            <w:pPr>
              <w:rPr>
                <w:rFonts w:hint="eastAsia" w:ascii="宋体" w:hAnsi="宋体" w:cs="宋体"/>
                <w:bCs/>
                <w:sz w:val="24"/>
                <w:szCs w:val="20"/>
              </w:rPr>
            </w:pPr>
            <w:r>
              <w:rPr>
                <w:rFonts w:hint="eastAsia" w:ascii="宋体" w:hAnsi="宋体" w:cs="宋体"/>
                <w:bCs/>
                <w:sz w:val="24"/>
                <w:szCs w:val="20"/>
              </w:rPr>
              <w:t>提供环境保护管理体系及施工现场扬尘治理措施得4分，</w:t>
            </w:r>
            <w:r>
              <w:rPr>
                <w:rFonts w:ascii="宋体" w:hAnsi="宋体" w:cs="宋体"/>
                <w:bCs/>
                <w:sz w:val="24"/>
                <w:szCs w:val="20"/>
              </w:rPr>
              <w:t>不提供不得分。</w:t>
            </w:r>
          </w:p>
        </w:tc>
      </w:tr>
      <w:tr w14:paraId="016B8E96">
        <w:tblPrEx>
          <w:tblCellMar>
            <w:top w:w="0" w:type="dxa"/>
            <w:left w:w="108" w:type="dxa"/>
            <w:bottom w:w="0" w:type="dxa"/>
            <w:right w:w="108" w:type="dxa"/>
          </w:tblCellMar>
        </w:tblPrEx>
        <w:trPr>
          <w:trHeight w:val="700" w:hRule="atLeast"/>
          <w:jc w:val="center"/>
        </w:trPr>
        <w:tc>
          <w:tcPr>
            <w:tcW w:w="1582" w:type="dxa"/>
            <w:vMerge w:val="continue"/>
            <w:tcBorders>
              <w:left w:val="single" w:color="auto" w:sz="4" w:space="0"/>
              <w:right w:val="single" w:color="auto" w:sz="4" w:space="0"/>
            </w:tcBorders>
            <w:vAlign w:val="center"/>
          </w:tcPr>
          <w:p w14:paraId="3CE3A890">
            <w:pPr>
              <w:spacing w:line="320" w:lineRule="exact"/>
              <w:rPr>
                <w:rFonts w:hint="eastAsia" w:ascii="宋体" w:hAnsi="宋体" w:cs="宋体"/>
                <w:sz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04C66705">
            <w:pPr>
              <w:spacing w:line="320" w:lineRule="exact"/>
              <w:rPr>
                <w:rFonts w:hint="eastAsia" w:ascii="宋体" w:hAnsi="宋体" w:cs="宋体"/>
                <w:sz w:val="24"/>
              </w:rPr>
            </w:pPr>
            <w:r>
              <w:rPr>
                <w:rFonts w:hint="eastAsia" w:ascii="宋体" w:hAnsi="宋体" w:cs="宋体"/>
                <w:sz w:val="24"/>
              </w:rPr>
              <w:t>工期保证措施（6分）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4A6AE1F7">
            <w:pPr>
              <w:rPr>
                <w:rFonts w:hint="eastAsia" w:ascii="宋体" w:hAnsi="宋体" w:cs="宋体"/>
                <w:bCs/>
                <w:sz w:val="24"/>
                <w:szCs w:val="20"/>
              </w:rPr>
            </w:pPr>
            <w:r>
              <w:rPr>
                <w:rFonts w:hint="eastAsia" w:ascii="宋体" w:hAnsi="宋体" w:cs="宋体"/>
                <w:bCs/>
                <w:sz w:val="24"/>
                <w:szCs w:val="20"/>
              </w:rPr>
              <w:t>提供工期保证措施得6分，不提供不得分。</w:t>
            </w:r>
          </w:p>
        </w:tc>
      </w:tr>
      <w:tr w14:paraId="3CD0DF01">
        <w:tblPrEx>
          <w:tblCellMar>
            <w:top w:w="0" w:type="dxa"/>
            <w:left w:w="108" w:type="dxa"/>
            <w:bottom w:w="0" w:type="dxa"/>
            <w:right w:w="108" w:type="dxa"/>
          </w:tblCellMar>
        </w:tblPrEx>
        <w:trPr>
          <w:trHeight w:val="700" w:hRule="atLeast"/>
          <w:jc w:val="center"/>
        </w:trPr>
        <w:tc>
          <w:tcPr>
            <w:tcW w:w="1582" w:type="dxa"/>
            <w:vMerge w:val="continue"/>
            <w:tcBorders>
              <w:left w:val="single" w:color="auto" w:sz="4" w:space="0"/>
              <w:right w:val="single" w:color="auto" w:sz="4" w:space="0"/>
            </w:tcBorders>
            <w:vAlign w:val="center"/>
          </w:tcPr>
          <w:p w14:paraId="1649B968">
            <w:pPr>
              <w:spacing w:line="320" w:lineRule="exact"/>
              <w:rPr>
                <w:rFonts w:hint="eastAsia" w:ascii="宋体" w:hAnsi="宋体" w:cs="宋体"/>
                <w:sz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255A8501">
            <w:pPr>
              <w:spacing w:line="320" w:lineRule="exact"/>
              <w:rPr>
                <w:rFonts w:hint="eastAsia" w:ascii="宋体" w:hAnsi="宋体" w:cs="宋体"/>
                <w:sz w:val="24"/>
              </w:rPr>
            </w:pPr>
            <w:r>
              <w:rPr>
                <w:rFonts w:hint="eastAsia" w:ascii="宋体" w:hAnsi="宋体" w:cs="宋体"/>
                <w:sz w:val="24"/>
              </w:rPr>
              <w:t>拟投入资源配备计划（4分）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1CAD3B83">
            <w:pPr>
              <w:rPr>
                <w:rFonts w:hint="eastAsia" w:ascii="宋体" w:hAnsi="宋体" w:cs="宋体"/>
                <w:bCs/>
                <w:sz w:val="24"/>
                <w:szCs w:val="20"/>
              </w:rPr>
            </w:pPr>
            <w:r>
              <w:rPr>
                <w:rFonts w:hint="eastAsia" w:ascii="宋体" w:hAnsi="宋体" w:cs="宋体"/>
                <w:bCs/>
                <w:sz w:val="24"/>
                <w:szCs w:val="20"/>
              </w:rPr>
              <w:t>拟投入资源配备计划满足得4分，不提供不得分。</w:t>
            </w:r>
          </w:p>
        </w:tc>
      </w:tr>
      <w:tr w14:paraId="000273CA">
        <w:tblPrEx>
          <w:tblCellMar>
            <w:top w:w="0" w:type="dxa"/>
            <w:left w:w="108" w:type="dxa"/>
            <w:bottom w:w="0" w:type="dxa"/>
            <w:right w:w="108" w:type="dxa"/>
          </w:tblCellMar>
        </w:tblPrEx>
        <w:trPr>
          <w:trHeight w:val="700" w:hRule="atLeast"/>
          <w:jc w:val="center"/>
        </w:trPr>
        <w:tc>
          <w:tcPr>
            <w:tcW w:w="1582" w:type="dxa"/>
            <w:vMerge w:val="continue"/>
            <w:tcBorders>
              <w:left w:val="single" w:color="auto" w:sz="4" w:space="0"/>
              <w:bottom w:val="single" w:color="auto" w:sz="4" w:space="0"/>
              <w:right w:val="single" w:color="auto" w:sz="4" w:space="0"/>
            </w:tcBorders>
            <w:vAlign w:val="center"/>
          </w:tcPr>
          <w:p w14:paraId="3407F35B">
            <w:pPr>
              <w:spacing w:line="320" w:lineRule="exact"/>
              <w:rPr>
                <w:rFonts w:hint="eastAsia" w:ascii="宋体" w:hAnsi="宋体" w:cs="宋体"/>
                <w:sz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300FBEE1">
            <w:pPr>
              <w:spacing w:line="320" w:lineRule="exact"/>
              <w:rPr>
                <w:rFonts w:hint="eastAsia" w:ascii="宋体" w:hAnsi="宋体" w:cs="宋体"/>
                <w:sz w:val="24"/>
              </w:rPr>
            </w:pPr>
            <w:r>
              <w:rPr>
                <w:rFonts w:hint="eastAsia" w:ascii="宋体" w:hAnsi="宋体" w:cs="宋体"/>
                <w:sz w:val="24"/>
              </w:rPr>
              <w:t>施工总平面布置图（4分）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671A88E4">
            <w:pPr>
              <w:rPr>
                <w:rFonts w:hint="eastAsia" w:ascii="宋体" w:hAnsi="宋体" w:cs="宋体"/>
                <w:bCs/>
                <w:sz w:val="24"/>
                <w:szCs w:val="20"/>
              </w:rPr>
            </w:pPr>
            <w:r>
              <w:rPr>
                <w:rFonts w:hint="eastAsia" w:ascii="宋体" w:hAnsi="宋体" w:cs="宋体"/>
                <w:bCs/>
                <w:sz w:val="24"/>
                <w:szCs w:val="20"/>
              </w:rPr>
              <w:t>提供施工总平面布置图得4分；不提供不得分。</w:t>
            </w:r>
          </w:p>
        </w:tc>
      </w:tr>
      <w:tr w14:paraId="5D9D9339">
        <w:tblPrEx>
          <w:tblCellMar>
            <w:top w:w="0" w:type="dxa"/>
            <w:left w:w="108" w:type="dxa"/>
            <w:bottom w:w="0" w:type="dxa"/>
            <w:right w:w="108" w:type="dxa"/>
          </w:tblCellMar>
        </w:tblPrEx>
        <w:trPr>
          <w:trHeight w:val="700" w:hRule="atLeast"/>
          <w:jc w:val="center"/>
        </w:trPr>
        <w:tc>
          <w:tcPr>
            <w:tcW w:w="1582" w:type="dxa"/>
            <w:vMerge w:val="restart"/>
            <w:tcBorders>
              <w:top w:val="single" w:color="auto" w:sz="4" w:space="0"/>
              <w:left w:val="single" w:color="auto" w:sz="4" w:space="0"/>
              <w:right w:val="single" w:color="auto" w:sz="4" w:space="0"/>
            </w:tcBorders>
            <w:vAlign w:val="center"/>
          </w:tcPr>
          <w:p w14:paraId="7920C181">
            <w:pPr>
              <w:rPr>
                <w:rFonts w:hint="eastAsia" w:ascii="宋体" w:hAnsi="宋体" w:cs="宋体"/>
                <w:sz w:val="24"/>
              </w:rPr>
            </w:pPr>
            <w:r>
              <w:rPr>
                <w:rFonts w:hint="eastAsia" w:ascii="宋体" w:hAnsi="宋体" w:cs="宋体"/>
                <w:sz w:val="24"/>
              </w:rPr>
              <w:t>商务部分</w:t>
            </w:r>
          </w:p>
          <w:p w14:paraId="78AC69BF">
            <w:pPr>
              <w:rPr>
                <w:rFonts w:hint="eastAsia" w:ascii="宋体" w:hAnsi="宋体" w:cs="宋体"/>
                <w:sz w:val="24"/>
              </w:rPr>
            </w:pPr>
            <w:r>
              <w:rPr>
                <w:rFonts w:hint="eastAsia" w:ascii="宋体" w:hAnsi="宋体" w:cs="宋体"/>
                <w:sz w:val="24"/>
              </w:rPr>
              <w:t>（30分）</w:t>
            </w:r>
          </w:p>
        </w:tc>
        <w:tc>
          <w:tcPr>
            <w:tcW w:w="2268" w:type="dxa"/>
            <w:tcBorders>
              <w:top w:val="single" w:color="auto" w:sz="4" w:space="0"/>
              <w:left w:val="single" w:color="auto" w:sz="4" w:space="0"/>
              <w:bottom w:val="single" w:color="auto" w:sz="4" w:space="0"/>
              <w:right w:val="single" w:color="auto" w:sz="4" w:space="0"/>
            </w:tcBorders>
            <w:vAlign w:val="center"/>
          </w:tcPr>
          <w:p w14:paraId="0961C425">
            <w:pP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业绩</w:t>
            </w:r>
          </w:p>
          <w:p w14:paraId="06AE6762">
            <w:pP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6BC0C6F5">
            <w:pPr>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提供2022年以来的全国重点文物保护单位古建筑消防工程施工业绩，每提供一项业绩得2分，最多得6分；业绩证明材料需同时提供中标公示网页截图、中标通知书、施工合同、全国重点文物保护单位查询证明资料；资料不齐全不得分</w:t>
            </w:r>
          </w:p>
        </w:tc>
      </w:tr>
      <w:tr w14:paraId="0122F51E">
        <w:tblPrEx>
          <w:tblCellMar>
            <w:top w:w="0" w:type="dxa"/>
            <w:left w:w="108" w:type="dxa"/>
            <w:bottom w:w="0" w:type="dxa"/>
            <w:right w:w="108" w:type="dxa"/>
          </w:tblCellMar>
        </w:tblPrEx>
        <w:trPr>
          <w:trHeight w:val="700" w:hRule="atLeast"/>
          <w:jc w:val="center"/>
        </w:trPr>
        <w:tc>
          <w:tcPr>
            <w:tcW w:w="1582" w:type="dxa"/>
            <w:vMerge w:val="continue"/>
            <w:tcBorders>
              <w:top w:val="single" w:color="auto" w:sz="4" w:space="0"/>
              <w:left w:val="single" w:color="auto" w:sz="4" w:space="0"/>
              <w:right w:val="single" w:color="auto" w:sz="4" w:space="0"/>
            </w:tcBorders>
            <w:vAlign w:val="center"/>
          </w:tcPr>
          <w:p w14:paraId="0125D30B">
            <w:pPr>
              <w:rPr>
                <w:rFonts w:hint="eastAsia" w:ascii="宋体" w:hAnsi="宋体" w:cs="宋体"/>
                <w:sz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231DFE9A">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企业证书（6分）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50BD16DD">
            <w:pPr>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投标人同时通过质量体系、环境体系、职业健康三系列体系认证且均在有效期内者得6分</w:t>
            </w:r>
          </w:p>
        </w:tc>
      </w:tr>
      <w:tr w14:paraId="4BBE4BDC">
        <w:tblPrEx>
          <w:tblCellMar>
            <w:top w:w="0" w:type="dxa"/>
            <w:left w:w="108" w:type="dxa"/>
            <w:bottom w:w="0" w:type="dxa"/>
            <w:right w:w="108" w:type="dxa"/>
          </w:tblCellMar>
        </w:tblPrEx>
        <w:trPr>
          <w:trHeight w:val="700" w:hRule="atLeast"/>
          <w:jc w:val="center"/>
        </w:trPr>
        <w:tc>
          <w:tcPr>
            <w:tcW w:w="1582" w:type="dxa"/>
            <w:vMerge w:val="continue"/>
            <w:tcBorders>
              <w:left w:val="single" w:color="auto" w:sz="4" w:space="0"/>
              <w:right w:val="single" w:color="auto" w:sz="4" w:space="0"/>
            </w:tcBorders>
            <w:vAlign w:val="center"/>
          </w:tcPr>
          <w:p w14:paraId="35222D02">
            <w:pPr>
              <w:rPr>
                <w:rFonts w:hint="eastAsia" w:ascii="宋体" w:hAnsi="宋体" w:cs="宋体"/>
                <w:sz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7B25668A">
            <w:pP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项目管理人员</w:t>
            </w:r>
          </w:p>
          <w:p w14:paraId="64DBA60B">
            <w:pP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597DD76D">
            <w:pPr>
              <w:rPr>
                <w:color w:val="000000" w:themeColor="text1"/>
                <w14:textFill>
                  <w14:solidFill>
                    <w14:schemeClr w14:val="tx1"/>
                  </w14:solidFill>
                </w14:textFill>
              </w:rPr>
            </w:pPr>
            <w:r>
              <w:rPr>
                <w:rFonts w:ascii="宋体" w:hAnsi="宋体" w:cs="宋体"/>
                <w:bCs/>
                <w:color w:val="000000" w:themeColor="text1"/>
                <w:sz w:val="24"/>
                <w:szCs w:val="20"/>
                <w14:textFill>
                  <w14:solidFill>
                    <w14:schemeClr w14:val="tx1"/>
                  </w14:solidFill>
                </w14:textFill>
              </w:rPr>
              <w:t>拟派项目管理机构组成人员除项目经理和技术负责人外，五大员（至少应包含施工员、质量员、安全员、材料员、资料员）配备齐全者得</w:t>
            </w:r>
            <w:r>
              <w:rPr>
                <w:rFonts w:hint="eastAsia" w:ascii="宋体" w:hAnsi="宋体" w:cs="宋体"/>
                <w:bCs/>
                <w:color w:val="000000" w:themeColor="text1"/>
                <w:sz w:val="24"/>
                <w:szCs w:val="20"/>
                <w14:textFill>
                  <w14:solidFill>
                    <w14:schemeClr w14:val="tx1"/>
                  </w14:solidFill>
                </w14:textFill>
              </w:rPr>
              <w:t>12</w:t>
            </w:r>
            <w:r>
              <w:rPr>
                <w:rFonts w:ascii="宋体" w:hAnsi="宋体" w:cs="宋体"/>
                <w:bCs/>
                <w:color w:val="000000" w:themeColor="text1"/>
                <w:sz w:val="24"/>
                <w:szCs w:val="20"/>
                <w14:textFill>
                  <w14:solidFill>
                    <w14:schemeClr w14:val="tx1"/>
                  </w14:solidFill>
                </w14:textFill>
              </w:rPr>
              <w:t>分，每缺1人扣2分，扣完为止。</w:t>
            </w:r>
          </w:p>
        </w:tc>
      </w:tr>
      <w:tr w14:paraId="03AEAE23">
        <w:tblPrEx>
          <w:tblCellMar>
            <w:top w:w="0" w:type="dxa"/>
            <w:left w:w="108" w:type="dxa"/>
            <w:bottom w:w="0" w:type="dxa"/>
            <w:right w:w="108" w:type="dxa"/>
          </w:tblCellMar>
        </w:tblPrEx>
        <w:trPr>
          <w:trHeight w:val="700" w:hRule="atLeast"/>
          <w:jc w:val="center"/>
        </w:trPr>
        <w:tc>
          <w:tcPr>
            <w:tcW w:w="1582" w:type="dxa"/>
            <w:vMerge w:val="continue"/>
            <w:tcBorders>
              <w:left w:val="single" w:color="auto" w:sz="4" w:space="0"/>
              <w:bottom w:val="single" w:color="auto" w:sz="4" w:space="0"/>
              <w:right w:val="single" w:color="auto" w:sz="4" w:space="0"/>
            </w:tcBorders>
            <w:vAlign w:val="center"/>
          </w:tcPr>
          <w:p w14:paraId="5E7119E7">
            <w:pPr>
              <w:rPr>
                <w:rFonts w:hint="eastAsia" w:ascii="宋体" w:hAnsi="宋体" w:cs="宋体"/>
                <w:sz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33FB8ABC">
            <w:pP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服务承诺</w:t>
            </w:r>
          </w:p>
          <w:p w14:paraId="540623A4">
            <w:pP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6</w:t>
            </w:r>
            <w:r>
              <w:rPr>
                <w:rFonts w:ascii="宋体" w:hAnsi="宋体" w:cs="宋体"/>
                <w:color w:val="000000" w:themeColor="text1"/>
                <w:sz w:val="24"/>
                <w14:textFill>
                  <w14:solidFill>
                    <w14:schemeClr w14:val="tx1"/>
                  </w14:solidFill>
                </w14:textFill>
              </w:rPr>
              <w:t>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14:paraId="0A922026">
            <w:pPr>
              <w:rPr>
                <w:rFonts w:hint="eastAsia" w:ascii="宋体" w:hAnsi="宋体" w:cs="宋体"/>
                <w:bCs/>
                <w:color w:val="000000" w:themeColor="text1"/>
                <w:sz w:val="24"/>
                <w:szCs w:val="20"/>
                <w14:textFill>
                  <w14:solidFill>
                    <w14:schemeClr w14:val="tx1"/>
                  </w14:solidFill>
                </w14:textFill>
              </w:rPr>
            </w:pPr>
            <w:r>
              <w:rPr>
                <w:rFonts w:ascii="宋体" w:hAnsi="宋体" w:cs="宋体"/>
                <w:bCs/>
                <w:color w:val="000000" w:themeColor="text1"/>
                <w:sz w:val="24"/>
                <w:szCs w:val="20"/>
                <w14:textFill>
                  <w14:solidFill>
                    <w14:schemeClr w14:val="tx1"/>
                  </w14:solidFill>
                </w14:textFill>
              </w:rPr>
              <w:t>1、能做到连续施工，不因资金问题影响工程进度，不拖欠农民工工资承诺的（</w:t>
            </w:r>
            <w:r>
              <w:rPr>
                <w:rFonts w:hint="eastAsia" w:ascii="宋体" w:hAnsi="宋体" w:cs="宋体"/>
                <w:bCs/>
                <w:color w:val="000000" w:themeColor="text1"/>
                <w:sz w:val="24"/>
                <w:szCs w:val="20"/>
                <w14:textFill>
                  <w14:solidFill>
                    <w14:schemeClr w14:val="tx1"/>
                  </w14:solidFill>
                </w14:textFill>
              </w:rPr>
              <w:t>2</w:t>
            </w:r>
            <w:r>
              <w:rPr>
                <w:rFonts w:ascii="宋体" w:hAnsi="宋体" w:cs="宋体"/>
                <w:bCs/>
                <w:color w:val="000000" w:themeColor="text1"/>
                <w:sz w:val="24"/>
                <w:szCs w:val="20"/>
                <w14:textFill>
                  <w14:solidFill>
                    <w14:schemeClr w14:val="tx1"/>
                  </w14:solidFill>
                </w14:textFill>
              </w:rPr>
              <w:t>分），没有不得分。</w:t>
            </w:r>
          </w:p>
          <w:p w14:paraId="22E815EB">
            <w:pPr>
              <w:rPr>
                <w:rFonts w:hint="eastAsia" w:ascii="宋体" w:hAnsi="宋体" w:cs="宋体"/>
                <w:bCs/>
                <w:color w:val="000000" w:themeColor="text1"/>
                <w:sz w:val="24"/>
                <w:szCs w:val="20"/>
                <w14:textFill>
                  <w14:solidFill>
                    <w14:schemeClr w14:val="tx1"/>
                  </w14:solidFill>
                </w14:textFill>
              </w:rPr>
            </w:pPr>
            <w:r>
              <w:rPr>
                <w:rFonts w:ascii="宋体" w:hAnsi="宋体" w:cs="宋体"/>
                <w:bCs/>
                <w:color w:val="000000" w:themeColor="text1"/>
                <w:sz w:val="24"/>
                <w:szCs w:val="20"/>
                <w14:textFill>
                  <w14:solidFill>
                    <w14:schemeClr w14:val="tx1"/>
                  </w14:solidFill>
                </w14:textFill>
              </w:rPr>
              <w:t>2、保证工程质量承诺</w:t>
            </w:r>
            <w:r>
              <w:rPr>
                <w:rFonts w:hint="eastAsia" w:ascii="宋体" w:hAnsi="宋体" w:cs="宋体"/>
                <w:bCs/>
                <w:color w:val="000000" w:themeColor="text1"/>
                <w:sz w:val="24"/>
                <w:szCs w:val="20"/>
                <w14:textFill>
                  <w14:solidFill>
                    <w14:schemeClr w14:val="tx1"/>
                  </w14:solidFill>
                </w14:textFill>
              </w:rPr>
              <w:t>得</w:t>
            </w:r>
            <w:r>
              <w:rPr>
                <w:rFonts w:ascii="宋体" w:hAnsi="宋体" w:cs="宋体"/>
                <w:bCs/>
                <w:color w:val="000000" w:themeColor="text1"/>
                <w:sz w:val="24"/>
                <w:szCs w:val="20"/>
                <w14:textFill>
                  <w14:solidFill>
                    <w14:schemeClr w14:val="tx1"/>
                  </w14:solidFill>
                </w14:textFill>
              </w:rPr>
              <w:t>（</w:t>
            </w:r>
            <w:r>
              <w:rPr>
                <w:rFonts w:hint="eastAsia" w:ascii="宋体" w:hAnsi="宋体" w:cs="宋体"/>
                <w:bCs/>
                <w:color w:val="000000" w:themeColor="text1"/>
                <w:sz w:val="24"/>
                <w:szCs w:val="20"/>
                <w14:textFill>
                  <w14:solidFill>
                    <w14:schemeClr w14:val="tx1"/>
                  </w14:solidFill>
                </w14:textFill>
              </w:rPr>
              <w:t>2</w:t>
            </w:r>
            <w:r>
              <w:rPr>
                <w:rFonts w:ascii="宋体" w:hAnsi="宋体" w:cs="宋体"/>
                <w:bCs/>
                <w:color w:val="000000" w:themeColor="text1"/>
                <w:sz w:val="24"/>
                <w:szCs w:val="20"/>
                <w14:textFill>
                  <w14:solidFill>
                    <w14:schemeClr w14:val="tx1"/>
                  </w14:solidFill>
                </w14:textFill>
              </w:rPr>
              <w:t>分），没有不得分。</w:t>
            </w:r>
          </w:p>
          <w:p w14:paraId="3C9D901E">
            <w:pPr>
              <w:rPr>
                <w:rFonts w:hint="eastAsia" w:ascii="宋体" w:hAnsi="宋体" w:cs="宋体"/>
                <w:bCs/>
                <w:color w:val="000000" w:themeColor="text1"/>
                <w:sz w:val="24"/>
                <w:szCs w:val="20"/>
                <w14:textFill>
                  <w14:solidFill>
                    <w14:schemeClr w14:val="tx1"/>
                  </w14:solidFill>
                </w14:textFill>
              </w:rPr>
            </w:pPr>
            <w:r>
              <w:rPr>
                <w:rFonts w:ascii="宋体" w:hAnsi="宋体" w:cs="宋体"/>
                <w:bCs/>
                <w:color w:val="000000" w:themeColor="text1"/>
                <w:sz w:val="24"/>
                <w:szCs w:val="20"/>
                <w14:textFill>
                  <w14:solidFill>
                    <w14:schemeClr w14:val="tx1"/>
                  </w14:solidFill>
                </w14:textFill>
              </w:rPr>
              <w:t>3、对工程回访保修的承诺（</w:t>
            </w:r>
            <w:r>
              <w:rPr>
                <w:rFonts w:hint="eastAsia" w:ascii="宋体" w:hAnsi="宋体" w:cs="宋体"/>
                <w:bCs/>
                <w:color w:val="000000" w:themeColor="text1"/>
                <w:sz w:val="24"/>
                <w:szCs w:val="20"/>
                <w14:textFill>
                  <w14:solidFill>
                    <w14:schemeClr w14:val="tx1"/>
                  </w14:solidFill>
                </w14:textFill>
              </w:rPr>
              <w:t>2</w:t>
            </w:r>
            <w:r>
              <w:rPr>
                <w:rFonts w:ascii="宋体" w:hAnsi="宋体" w:cs="宋体"/>
                <w:bCs/>
                <w:color w:val="000000" w:themeColor="text1"/>
                <w:sz w:val="24"/>
                <w:szCs w:val="20"/>
                <w14:textFill>
                  <w14:solidFill>
                    <w14:schemeClr w14:val="tx1"/>
                  </w14:solidFill>
                </w14:textFill>
              </w:rPr>
              <w:t>分），没有不得分。</w:t>
            </w:r>
          </w:p>
        </w:tc>
      </w:tr>
    </w:tbl>
    <w:p w14:paraId="5F5B2305">
      <w:pPr>
        <w:pStyle w:val="29"/>
        <w:ind w:firstLine="480"/>
        <w:rPr>
          <w:rFonts w:hint="eastAsia" w:ascii="宋体" w:hAnsi="宋体" w:eastAsia="宋体" w:cs="宋体"/>
          <w:sz w:val="24"/>
        </w:rPr>
      </w:pPr>
    </w:p>
    <w:p w14:paraId="465B5A65">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9A7BDE4">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32CAE90">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431C93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55021DF9">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D44BA1D">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0A4D083">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2DE01399">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85C9E8A">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643AD252">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3FA38ADA">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001298BA">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6479CEA4">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2FF956D4">
      <w:pPr>
        <w:spacing w:line="720" w:lineRule="auto"/>
        <w:jc w:val="center"/>
        <w:rPr>
          <w:rFonts w:hint="eastAsia" w:ascii="宋体" w:hAnsi="宋体" w:cs="宋体"/>
          <w:b/>
          <w:sz w:val="24"/>
        </w:rPr>
      </w:pPr>
      <w:r>
        <w:rPr>
          <w:rFonts w:hint="eastAsia" w:ascii="宋体" w:hAnsi="宋体" w:cs="宋体"/>
          <w:b/>
          <w:sz w:val="24"/>
        </w:rPr>
        <w:t>七、成交通知</w:t>
      </w:r>
    </w:p>
    <w:p w14:paraId="0B84BDB0">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E6DC507">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542C914E">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4CCF4F9A">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482DA0DC">
      <w:pPr>
        <w:spacing w:line="720" w:lineRule="auto"/>
        <w:jc w:val="center"/>
        <w:rPr>
          <w:rFonts w:hint="eastAsia" w:ascii="宋体" w:hAnsi="宋体" w:cs="宋体"/>
          <w:sz w:val="24"/>
        </w:rPr>
      </w:pPr>
      <w:r>
        <w:rPr>
          <w:rFonts w:hint="eastAsia" w:ascii="宋体" w:hAnsi="宋体" w:cs="宋体"/>
          <w:b/>
          <w:sz w:val="24"/>
        </w:rPr>
        <w:t>八、合同授予</w:t>
      </w:r>
    </w:p>
    <w:p w14:paraId="1980F091">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02999996">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59A5B7BA">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4586492B">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BB1C4FF">
      <w:pPr>
        <w:spacing w:line="720" w:lineRule="auto"/>
        <w:jc w:val="center"/>
        <w:rPr>
          <w:rFonts w:hint="eastAsia" w:ascii="宋体" w:hAnsi="宋体" w:cs="宋体"/>
          <w:b/>
          <w:sz w:val="24"/>
        </w:rPr>
      </w:pPr>
      <w:r>
        <w:rPr>
          <w:rFonts w:hint="eastAsia" w:ascii="宋体" w:hAnsi="宋体" w:cs="宋体"/>
          <w:b/>
          <w:sz w:val="24"/>
        </w:rPr>
        <w:t>九、质疑处理</w:t>
      </w:r>
    </w:p>
    <w:p w14:paraId="7DDF4453">
      <w:pPr>
        <w:pStyle w:val="5"/>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794D0E3F">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C288EE2">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5AFE41A7">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7297D6E">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DBDD607">
      <w:pPr>
        <w:spacing w:line="560" w:lineRule="exact"/>
        <w:rPr>
          <w:rFonts w:hint="eastAsia" w:ascii="宋体" w:hAnsi="宋体" w:cs="宋体"/>
          <w:sz w:val="24"/>
        </w:rPr>
        <w:sectPr>
          <w:footerReference r:id="rId3" w:type="default"/>
          <w:pgSz w:w="11907" w:h="16840"/>
          <w:pgMar w:top="2098" w:right="1474" w:bottom="1985" w:left="1588" w:header="851" w:footer="992" w:gutter="0"/>
          <w:cols w:space="720" w:num="1"/>
          <w:docGrid w:type="lines" w:linePitch="312" w:charSpace="0"/>
        </w:sectPr>
      </w:pPr>
    </w:p>
    <w:p w14:paraId="36C8A80E">
      <w:pPr>
        <w:jc w:val="center"/>
        <w:rPr>
          <w:rFonts w:hint="eastAsia" w:ascii="宋体" w:hAnsi="宋体" w:cs="宋体"/>
          <w:b/>
          <w:sz w:val="24"/>
        </w:rPr>
      </w:pPr>
      <w:r>
        <w:rPr>
          <w:rFonts w:hint="eastAsia" w:ascii="宋体" w:hAnsi="宋体" w:cs="宋体"/>
          <w:b/>
          <w:sz w:val="24"/>
        </w:rPr>
        <w:t>第三章 采购项目内容及要求</w:t>
      </w:r>
    </w:p>
    <w:p w14:paraId="4AE3EEF0">
      <w:pPr>
        <w:autoSpaceDE w:val="0"/>
        <w:autoSpaceDN w:val="0"/>
        <w:adjustRightInd w:val="0"/>
        <w:jc w:val="center"/>
        <w:rPr>
          <w:rFonts w:hint="eastAsia" w:ascii="宋体" w:hAnsi="宋体" w:cs="宋体"/>
          <w:b/>
          <w:sz w:val="24"/>
        </w:rPr>
      </w:pPr>
      <w:r>
        <w:rPr>
          <w:rFonts w:hint="eastAsia" w:ascii="宋体" w:hAnsi="宋体" w:cs="宋体"/>
          <w:b/>
          <w:sz w:val="24"/>
        </w:rPr>
        <w:t>（内容及要求）</w:t>
      </w:r>
    </w:p>
    <w:p w14:paraId="25523C77">
      <w:pPr>
        <w:pStyle w:val="62"/>
        <w:numPr>
          <w:ilvl w:val="0"/>
          <w:numId w:val="3"/>
        </w:numPr>
        <w:spacing w:line="480" w:lineRule="auto"/>
        <w:ind w:firstLineChars="0"/>
        <w:rPr>
          <w:rFonts w:hint="eastAsia" w:ascii="宋体" w:hAnsi="宋体" w:cs="宋体"/>
          <w:sz w:val="24"/>
        </w:rPr>
      </w:pPr>
      <w:r>
        <w:rPr>
          <w:rFonts w:hint="eastAsia" w:ascii="宋体" w:hAnsi="宋体" w:cs="宋体"/>
          <w:sz w:val="24"/>
        </w:rPr>
        <w:t>本项目采购内容：</w:t>
      </w:r>
    </w:p>
    <w:p w14:paraId="5EE65B73">
      <w:pPr>
        <w:pStyle w:val="12"/>
        <w:ind w:left="283" w:leftChars="135" w:firstLine="360" w:firstLineChars="150"/>
        <w:rPr>
          <w:rFonts w:hint="eastAsia" w:ascii="宋体" w:hAnsi="宋体" w:cs="宋体"/>
          <w:sz w:val="24"/>
        </w:rPr>
      </w:pPr>
      <w:r>
        <w:rPr>
          <w:rFonts w:hint="eastAsia" w:ascii="宋体" w:hAnsi="宋体" w:cs="宋体"/>
          <w:sz w:val="24"/>
        </w:rPr>
        <w:t>根据本项工程采购需求，本次谈判内容如下： 工程量清单及有关附表包括的全部内容。工程量清单：（见附件）</w:t>
      </w:r>
    </w:p>
    <w:p w14:paraId="464F29C9">
      <w:pPr>
        <w:pStyle w:val="12"/>
        <w:rPr>
          <w:rFonts w:hint="eastAsia" w:ascii="宋体" w:hAnsi="宋体" w:cs="宋体"/>
          <w:sz w:val="24"/>
        </w:rPr>
      </w:pPr>
      <w:bookmarkStart w:id="36" w:name="_bookmark2"/>
      <w:bookmarkEnd w:id="36"/>
      <w:r>
        <w:rPr>
          <w:rFonts w:hint="eastAsia" w:ascii="宋体" w:hAnsi="宋体" w:cs="宋体"/>
          <w:sz w:val="24"/>
        </w:rPr>
        <w:t>2、施工要求</w:t>
      </w:r>
    </w:p>
    <w:p w14:paraId="6602EA25">
      <w:pPr>
        <w:pStyle w:val="12"/>
        <w:ind w:left="283" w:leftChars="135" w:firstLine="360" w:firstLineChars="150"/>
        <w:rPr>
          <w:rFonts w:hint="eastAsia" w:ascii="宋体" w:hAnsi="宋体" w:cs="宋体"/>
          <w:sz w:val="24"/>
        </w:rPr>
      </w:pPr>
      <w:r>
        <w:rPr>
          <w:rFonts w:hint="eastAsia" w:ascii="宋体" w:hAnsi="宋体" w:cs="宋体"/>
          <w:sz w:val="24"/>
        </w:rPr>
        <w:t>2.1承包方式：包工包料。所需材料符合国家相关标准； 整体要求结实、美观、耐用，质量优良。</w:t>
      </w:r>
    </w:p>
    <w:p w14:paraId="18DD7D63">
      <w:pPr>
        <w:pStyle w:val="12"/>
        <w:ind w:left="283" w:leftChars="135" w:firstLine="360" w:firstLineChars="150"/>
        <w:rPr>
          <w:rFonts w:hint="eastAsia" w:ascii="宋体" w:hAnsi="宋体" w:cs="宋体"/>
          <w:sz w:val="24"/>
        </w:rPr>
      </w:pPr>
      <w:r>
        <w:rPr>
          <w:rFonts w:hint="eastAsia" w:ascii="宋体" w:hAnsi="宋体" w:cs="宋体"/>
          <w:sz w:val="24"/>
        </w:rPr>
        <w:t>2.2质量标准：合格。</w:t>
      </w:r>
    </w:p>
    <w:p w14:paraId="042000AE">
      <w:pPr>
        <w:pStyle w:val="12"/>
        <w:ind w:left="283" w:leftChars="135" w:firstLine="360" w:firstLineChars="150"/>
        <w:rPr>
          <w:rFonts w:hint="eastAsia" w:ascii="宋体" w:hAnsi="宋体" w:cs="宋体"/>
          <w:sz w:val="24"/>
        </w:rPr>
      </w:pPr>
      <w:r>
        <w:rPr>
          <w:rFonts w:hint="eastAsia" w:ascii="宋体" w:hAnsi="宋体" w:cs="宋体"/>
          <w:sz w:val="24"/>
        </w:rPr>
        <w:t>2.3工期：合同签订后50日历天。</w:t>
      </w:r>
    </w:p>
    <w:p w14:paraId="5AC6D226">
      <w:pPr>
        <w:pStyle w:val="12"/>
        <w:ind w:left="283" w:leftChars="135" w:firstLine="360" w:firstLineChars="150"/>
        <w:rPr>
          <w:rFonts w:hint="eastAsia" w:ascii="宋体" w:hAnsi="宋体" w:cs="宋体"/>
          <w:sz w:val="24"/>
        </w:rPr>
      </w:pPr>
      <w:r>
        <w:rPr>
          <w:rFonts w:hint="eastAsia" w:ascii="宋体" w:hAnsi="宋体" w:cs="宋体"/>
          <w:sz w:val="24"/>
        </w:rPr>
        <w:t>2.4保修期：按相关行业标准或双方签订合同时约定。</w:t>
      </w:r>
    </w:p>
    <w:p w14:paraId="1878EBD3">
      <w:pPr>
        <w:pStyle w:val="12"/>
        <w:ind w:left="283" w:leftChars="135" w:firstLine="360" w:firstLineChars="150"/>
        <w:rPr>
          <w:rFonts w:hint="eastAsia" w:ascii="宋体" w:hAnsi="宋体" w:cs="宋体"/>
          <w:sz w:val="24"/>
        </w:rPr>
      </w:pPr>
      <w:r>
        <w:rPr>
          <w:rFonts w:hint="eastAsia" w:ascii="宋体" w:hAnsi="宋体" w:cs="宋体"/>
          <w:sz w:val="24"/>
        </w:rPr>
        <w:t>2.5提供 24小时工程服务，接到服务请求后 1小时响应，2小时内上门并视情况解决问题。</w:t>
      </w:r>
    </w:p>
    <w:p w14:paraId="71FBC654">
      <w:pPr>
        <w:pStyle w:val="12"/>
        <w:ind w:left="283" w:leftChars="135" w:firstLine="360" w:firstLineChars="150"/>
        <w:rPr>
          <w:rFonts w:hint="eastAsia" w:ascii="宋体" w:hAnsi="宋体" w:cs="宋体"/>
          <w:sz w:val="24"/>
        </w:rPr>
      </w:pPr>
      <w:r>
        <w:rPr>
          <w:rFonts w:hint="eastAsia" w:ascii="宋体" w:hAnsi="宋体" w:cs="宋体"/>
          <w:sz w:val="24"/>
        </w:rPr>
        <w:t>2.6施工的具体要求见施工图纸及工程效果图。</w:t>
      </w:r>
    </w:p>
    <w:p w14:paraId="62F48C0F">
      <w:pPr>
        <w:pStyle w:val="12"/>
        <w:ind w:left="283" w:leftChars="135" w:firstLine="360" w:firstLineChars="150"/>
        <w:rPr>
          <w:rFonts w:hint="eastAsia" w:ascii="宋体" w:hAnsi="宋体" w:cs="宋体"/>
          <w:sz w:val="24"/>
        </w:rPr>
      </w:pPr>
      <w:r>
        <w:rPr>
          <w:rFonts w:hint="eastAsia" w:ascii="宋体" w:hAnsi="宋体" w:cs="宋体"/>
          <w:sz w:val="24"/>
        </w:rPr>
        <w:t>2.7投标人工程预算以现场勘察、施工图纸、工程量清单、所需材料及工期等要求综合考虑。</w:t>
      </w:r>
    </w:p>
    <w:p w14:paraId="5AAE0BEA">
      <w:pPr>
        <w:pStyle w:val="12"/>
        <w:ind w:left="283" w:leftChars="135" w:firstLine="360" w:firstLineChars="150"/>
        <w:rPr>
          <w:rFonts w:hint="eastAsia" w:ascii="宋体" w:hAnsi="宋体" w:cs="宋体"/>
          <w:sz w:val="24"/>
        </w:rPr>
      </w:pPr>
      <w:r>
        <w:rPr>
          <w:rFonts w:hint="eastAsia" w:ascii="宋体" w:hAnsi="宋体" w:cs="宋体"/>
          <w:sz w:val="24"/>
        </w:rPr>
        <w:t>2.8严格落实安全措施，周密组织，文明施工。</w:t>
      </w:r>
    </w:p>
    <w:p w14:paraId="620C027F">
      <w:pPr>
        <w:spacing w:line="420" w:lineRule="exact"/>
        <w:ind w:firstLine="480" w:firstLineChars="200"/>
        <w:rPr>
          <w:rStyle w:val="67"/>
          <w:rFonts w:hint="eastAsia" w:ascii="宋体" w:hAnsi="宋体" w:cs="宋体"/>
          <w:sz w:val="24"/>
        </w:rPr>
      </w:pPr>
    </w:p>
    <w:p w14:paraId="01C8B0F6">
      <w:pPr>
        <w:spacing w:after="120" w:line="415" w:lineRule="auto"/>
        <w:ind w:firstLine="480" w:firstLineChars="200"/>
        <w:jc w:val="center"/>
        <w:rPr>
          <w:rStyle w:val="67"/>
          <w:rFonts w:hint="eastAsia" w:ascii="宋体" w:hAnsi="宋体" w:cs="宋体"/>
          <w:sz w:val="24"/>
          <w:lang w:val="zh-CN"/>
        </w:rPr>
      </w:pPr>
    </w:p>
    <w:p w14:paraId="0B397349">
      <w:pPr>
        <w:pStyle w:val="2"/>
        <w:ind w:firstLine="240"/>
        <w:rPr>
          <w:rFonts w:hint="eastAsia" w:ascii="宋体" w:hAnsi="宋体" w:cs="宋体"/>
          <w:sz w:val="24"/>
        </w:rPr>
      </w:pPr>
    </w:p>
    <w:p w14:paraId="3608678D">
      <w:pPr>
        <w:pStyle w:val="2"/>
        <w:ind w:firstLine="240"/>
        <w:rPr>
          <w:rFonts w:hint="eastAsia" w:ascii="宋体" w:hAnsi="宋体" w:cs="宋体"/>
          <w:sz w:val="24"/>
        </w:rPr>
      </w:pPr>
    </w:p>
    <w:p w14:paraId="7B79673F">
      <w:pPr>
        <w:pStyle w:val="2"/>
        <w:ind w:firstLine="240"/>
        <w:rPr>
          <w:rFonts w:hint="eastAsia" w:ascii="宋体" w:hAnsi="宋体" w:cs="宋体"/>
          <w:sz w:val="24"/>
        </w:rPr>
      </w:pPr>
    </w:p>
    <w:p w14:paraId="7B7AE766">
      <w:pPr>
        <w:pStyle w:val="2"/>
        <w:ind w:firstLine="240"/>
        <w:rPr>
          <w:rFonts w:hint="eastAsia" w:ascii="宋体" w:hAnsi="宋体" w:cs="宋体"/>
          <w:sz w:val="24"/>
        </w:rPr>
      </w:pPr>
    </w:p>
    <w:p w14:paraId="350C3CA6">
      <w:pPr>
        <w:pStyle w:val="2"/>
        <w:ind w:firstLine="240"/>
        <w:rPr>
          <w:rFonts w:hint="eastAsia" w:ascii="宋体" w:hAnsi="宋体" w:cs="宋体"/>
          <w:sz w:val="24"/>
        </w:rPr>
      </w:pPr>
    </w:p>
    <w:p w14:paraId="317F8B3D">
      <w:pPr>
        <w:pStyle w:val="2"/>
        <w:ind w:firstLine="240"/>
        <w:rPr>
          <w:rFonts w:hint="eastAsia" w:ascii="宋体" w:hAnsi="宋体" w:cs="宋体"/>
          <w:sz w:val="24"/>
        </w:rPr>
      </w:pPr>
    </w:p>
    <w:p w14:paraId="050D8253">
      <w:pPr>
        <w:pStyle w:val="2"/>
        <w:ind w:firstLine="240"/>
        <w:rPr>
          <w:rFonts w:hint="eastAsia" w:ascii="宋体" w:hAnsi="宋体" w:cs="宋体"/>
          <w:sz w:val="24"/>
        </w:rPr>
      </w:pPr>
    </w:p>
    <w:p w14:paraId="724D517D">
      <w:pPr>
        <w:pStyle w:val="2"/>
        <w:ind w:firstLine="240"/>
        <w:rPr>
          <w:rFonts w:hint="eastAsia" w:ascii="宋体" w:hAnsi="宋体" w:cs="宋体"/>
          <w:sz w:val="24"/>
        </w:rPr>
      </w:pPr>
    </w:p>
    <w:p w14:paraId="1B3C101D">
      <w:pPr>
        <w:pStyle w:val="2"/>
        <w:ind w:firstLine="240"/>
        <w:rPr>
          <w:rFonts w:hint="eastAsia" w:ascii="宋体" w:hAnsi="宋体" w:cs="宋体"/>
          <w:sz w:val="24"/>
        </w:rPr>
      </w:pPr>
    </w:p>
    <w:p w14:paraId="6A42EAFF">
      <w:pPr>
        <w:pStyle w:val="2"/>
        <w:ind w:firstLine="240"/>
        <w:rPr>
          <w:rFonts w:hint="eastAsia" w:ascii="宋体" w:hAnsi="宋体" w:cs="宋体"/>
          <w:sz w:val="24"/>
        </w:rPr>
      </w:pPr>
    </w:p>
    <w:p w14:paraId="243E16E6">
      <w:pPr>
        <w:pStyle w:val="2"/>
        <w:ind w:firstLine="240"/>
        <w:rPr>
          <w:rFonts w:hint="eastAsia" w:ascii="宋体" w:hAnsi="宋体" w:cs="宋体"/>
          <w:sz w:val="24"/>
        </w:rPr>
      </w:pPr>
    </w:p>
    <w:p w14:paraId="7D013C5C">
      <w:pPr>
        <w:pStyle w:val="2"/>
        <w:ind w:firstLine="240"/>
        <w:rPr>
          <w:rFonts w:hint="eastAsia" w:ascii="宋体" w:hAnsi="宋体" w:cs="宋体"/>
          <w:sz w:val="24"/>
        </w:rPr>
      </w:pPr>
    </w:p>
    <w:p w14:paraId="33758837">
      <w:pPr>
        <w:pStyle w:val="2"/>
        <w:ind w:firstLine="240"/>
        <w:rPr>
          <w:rFonts w:hint="eastAsia" w:ascii="宋体" w:hAnsi="宋体" w:cs="宋体"/>
          <w:sz w:val="24"/>
        </w:rPr>
      </w:pPr>
    </w:p>
    <w:p w14:paraId="3EF763F2">
      <w:pPr>
        <w:pStyle w:val="2"/>
        <w:ind w:firstLine="240"/>
        <w:rPr>
          <w:rFonts w:hint="eastAsia" w:ascii="宋体" w:hAnsi="宋体" w:cs="宋体"/>
          <w:sz w:val="24"/>
        </w:rPr>
      </w:pPr>
    </w:p>
    <w:p w14:paraId="33C21D12">
      <w:pPr>
        <w:pStyle w:val="2"/>
        <w:ind w:firstLine="240"/>
        <w:rPr>
          <w:rFonts w:hint="eastAsia" w:ascii="宋体" w:hAnsi="宋体" w:cs="宋体"/>
          <w:sz w:val="24"/>
        </w:rPr>
      </w:pPr>
    </w:p>
    <w:p w14:paraId="38E2136E">
      <w:pPr>
        <w:pStyle w:val="2"/>
        <w:ind w:firstLine="240"/>
        <w:rPr>
          <w:rFonts w:hint="eastAsia" w:ascii="宋体" w:hAnsi="宋体" w:cs="宋体"/>
          <w:sz w:val="24"/>
        </w:rPr>
      </w:pPr>
    </w:p>
    <w:p w14:paraId="54103F46">
      <w:pPr>
        <w:spacing w:line="480" w:lineRule="auto"/>
        <w:rPr>
          <w:rFonts w:hint="eastAsia" w:ascii="宋体" w:hAnsi="宋体" w:cs="宋体"/>
          <w:sz w:val="24"/>
        </w:rPr>
      </w:pPr>
      <w:r>
        <w:rPr>
          <w:rFonts w:hint="eastAsia" w:ascii="宋体" w:hAnsi="宋体" w:cs="宋体"/>
          <w:b/>
          <w:bCs/>
          <w:sz w:val="24"/>
        </w:rPr>
        <w:t>第四章  响应性文件内容及格式</w:t>
      </w:r>
    </w:p>
    <w:p w14:paraId="0E5831E1">
      <w:pPr>
        <w:spacing w:line="560" w:lineRule="auto"/>
        <w:ind w:firstLine="480"/>
        <w:rPr>
          <w:rFonts w:hint="eastAsia"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687E4938">
      <w:pPr>
        <w:widowControl/>
        <w:spacing w:line="520" w:lineRule="exact"/>
        <w:ind w:firstLine="480" w:firstLineChars="200"/>
        <w:jc w:val="center"/>
        <w:rPr>
          <w:rFonts w:hint="eastAsia" w:ascii="宋体" w:hAnsi="宋体" w:cs="宋体"/>
          <w:sz w:val="24"/>
        </w:rPr>
      </w:pPr>
    </w:p>
    <w:p w14:paraId="4FCBEA4B">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5CE8303D">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28F6AB4">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62FD4D5C">
      <w:pPr>
        <w:snapToGrid w:val="0"/>
        <w:jc w:val="left"/>
        <w:rPr>
          <w:rFonts w:hint="eastAsia" w:ascii="宋体" w:hAnsi="宋体" w:cs="宋体"/>
          <w:sz w:val="24"/>
        </w:rPr>
      </w:pPr>
    </w:p>
    <w:p w14:paraId="2A8DB7B0">
      <w:pPr>
        <w:snapToGrid w:val="0"/>
        <w:jc w:val="left"/>
        <w:rPr>
          <w:rFonts w:hint="eastAsia" w:ascii="宋体" w:hAnsi="宋体" w:cs="宋体"/>
          <w:sz w:val="24"/>
        </w:rPr>
      </w:pPr>
    </w:p>
    <w:p w14:paraId="19CC98AE">
      <w:pPr>
        <w:snapToGrid w:val="0"/>
        <w:jc w:val="left"/>
        <w:rPr>
          <w:rFonts w:hint="eastAsia" w:ascii="宋体" w:hAnsi="宋体" w:cs="宋体"/>
          <w:sz w:val="24"/>
        </w:rPr>
      </w:pPr>
    </w:p>
    <w:p w14:paraId="590A1876">
      <w:pPr>
        <w:snapToGrid w:val="0"/>
        <w:jc w:val="left"/>
        <w:rPr>
          <w:rFonts w:hint="eastAsia" w:ascii="宋体" w:hAnsi="宋体" w:cs="宋体"/>
          <w:sz w:val="24"/>
        </w:rPr>
      </w:pPr>
    </w:p>
    <w:p w14:paraId="73594B1E">
      <w:pPr>
        <w:snapToGrid w:val="0"/>
        <w:jc w:val="left"/>
        <w:rPr>
          <w:rFonts w:hint="eastAsia" w:ascii="宋体" w:hAnsi="宋体" w:cs="宋体"/>
          <w:sz w:val="24"/>
        </w:rPr>
      </w:pPr>
    </w:p>
    <w:p w14:paraId="43A3BF73">
      <w:pPr>
        <w:snapToGrid w:val="0"/>
        <w:jc w:val="left"/>
        <w:rPr>
          <w:rFonts w:hint="eastAsia" w:ascii="宋体" w:hAnsi="宋体" w:cs="宋体"/>
          <w:sz w:val="24"/>
        </w:rPr>
      </w:pPr>
    </w:p>
    <w:p w14:paraId="7BF47ADC">
      <w:pPr>
        <w:snapToGrid w:val="0"/>
        <w:jc w:val="left"/>
        <w:rPr>
          <w:rFonts w:hint="eastAsia" w:ascii="宋体" w:hAnsi="宋体" w:cs="宋体"/>
          <w:sz w:val="24"/>
        </w:rPr>
      </w:pPr>
    </w:p>
    <w:p w14:paraId="6D1A5330">
      <w:pPr>
        <w:snapToGrid w:val="0"/>
        <w:jc w:val="left"/>
        <w:rPr>
          <w:rFonts w:hint="eastAsia" w:ascii="宋体" w:hAnsi="宋体" w:cs="宋体"/>
          <w:sz w:val="24"/>
        </w:rPr>
      </w:pPr>
    </w:p>
    <w:p w14:paraId="25F64FA6">
      <w:pPr>
        <w:snapToGrid w:val="0"/>
        <w:jc w:val="left"/>
        <w:rPr>
          <w:rFonts w:hint="eastAsia" w:ascii="宋体" w:hAnsi="宋体" w:cs="宋体"/>
          <w:sz w:val="24"/>
        </w:rPr>
      </w:pPr>
    </w:p>
    <w:p w14:paraId="755A6CD7">
      <w:pPr>
        <w:snapToGrid w:val="0"/>
        <w:jc w:val="left"/>
        <w:rPr>
          <w:rFonts w:hint="eastAsia" w:ascii="宋体" w:hAnsi="宋体" w:cs="宋体"/>
          <w:sz w:val="24"/>
        </w:rPr>
      </w:pPr>
    </w:p>
    <w:p w14:paraId="290E76A2">
      <w:pPr>
        <w:snapToGrid w:val="0"/>
        <w:jc w:val="left"/>
        <w:rPr>
          <w:rFonts w:hint="eastAsia" w:ascii="宋体" w:hAnsi="宋体" w:cs="宋体"/>
          <w:sz w:val="24"/>
        </w:rPr>
      </w:pPr>
    </w:p>
    <w:p w14:paraId="2AE9E883">
      <w:pPr>
        <w:snapToGrid w:val="0"/>
        <w:jc w:val="left"/>
        <w:rPr>
          <w:rFonts w:hint="eastAsia" w:ascii="宋体" w:hAnsi="宋体" w:cs="宋体"/>
          <w:sz w:val="24"/>
        </w:rPr>
      </w:pPr>
    </w:p>
    <w:p w14:paraId="6A89C440">
      <w:pPr>
        <w:snapToGrid w:val="0"/>
        <w:jc w:val="left"/>
        <w:rPr>
          <w:rFonts w:hint="eastAsia" w:ascii="宋体" w:hAnsi="宋体" w:cs="宋体"/>
          <w:sz w:val="24"/>
        </w:rPr>
      </w:pPr>
    </w:p>
    <w:p w14:paraId="423AC336">
      <w:pPr>
        <w:snapToGrid w:val="0"/>
        <w:jc w:val="left"/>
        <w:rPr>
          <w:rFonts w:hint="eastAsia" w:ascii="宋体" w:hAnsi="宋体" w:cs="宋体"/>
          <w:sz w:val="24"/>
        </w:rPr>
      </w:pPr>
    </w:p>
    <w:p w14:paraId="635FC109">
      <w:pPr>
        <w:pStyle w:val="29"/>
        <w:ind w:firstLine="480"/>
        <w:rPr>
          <w:rFonts w:hint="eastAsia" w:ascii="宋体" w:hAnsi="宋体" w:eastAsia="宋体" w:cs="宋体"/>
          <w:sz w:val="24"/>
        </w:rPr>
      </w:pPr>
    </w:p>
    <w:p w14:paraId="6B7D6EFA">
      <w:pPr>
        <w:pStyle w:val="29"/>
        <w:ind w:firstLine="480"/>
        <w:rPr>
          <w:rFonts w:hint="eastAsia" w:ascii="宋体" w:hAnsi="宋体" w:eastAsia="宋体" w:cs="宋体"/>
          <w:sz w:val="24"/>
        </w:rPr>
      </w:pPr>
    </w:p>
    <w:p w14:paraId="46175E90">
      <w:pPr>
        <w:pStyle w:val="29"/>
        <w:ind w:firstLine="480"/>
        <w:rPr>
          <w:rFonts w:hint="eastAsia" w:ascii="宋体" w:hAnsi="宋体" w:eastAsia="宋体" w:cs="宋体"/>
          <w:sz w:val="24"/>
        </w:rPr>
      </w:pPr>
    </w:p>
    <w:p w14:paraId="099389F7">
      <w:pPr>
        <w:pStyle w:val="29"/>
        <w:ind w:firstLine="480"/>
        <w:rPr>
          <w:rFonts w:hint="eastAsia" w:ascii="宋体" w:hAnsi="宋体" w:eastAsia="宋体" w:cs="宋体"/>
          <w:sz w:val="24"/>
        </w:rPr>
      </w:pPr>
    </w:p>
    <w:p w14:paraId="7C207F6D">
      <w:pPr>
        <w:snapToGrid w:val="0"/>
        <w:jc w:val="left"/>
        <w:rPr>
          <w:rFonts w:hint="eastAsia" w:ascii="宋体" w:hAnsi="宋体" w:cs="宋体"/>
          <w:sz w:val="24"/>
        </w:rPr>
      </w:pPr>
    </w:p>
    <w:p w14:paraId="05C5695E">
      <w:pPr>
        <w:snapToGrid w:val="0"/>
        <w:jc w:val="left"/>
        <w:rPr>
          <w:rFonts w:hint="eastAsia" w:ascii="宋体" w:hAnsi="宋体" w:cs="宋体"/>
          <w:sz w:val="24"/>
        </w:rPr>
      </w:pPr>
    </w:p>
    <w:p w14:paraId="0167FCDD">
      <w:pPr>
        <w:snapToGrid w:val="0"/>
        <w:jc w:val="left"/>
        <w:rPr>
          <w:rFonts w:hint="eastAsia" w:ascii="宋体" w:hAnsi="宋体" w:cs="宋体"/>
          <w:sz w:val="24"/>
        </w:rPr>
      </w:pPr>
    </w:p>
    <w:p w14:paraId="0D5C693A">
      <w:pPr>
        <w:snapToGrid w:val="0"/>
        <w:jc w:val="left"/>
        <w:rPr>
          <w:rFonts w:hint="eastAsia" w:ascii="宋体" w:hAnsi="宋体" w:cs="宋体"/>
          <w:sz w:val="24"/>
        </w:rPr>
      </w:pPr>
    </w:p>
    <w:p w14:paraId="2D3D9FBA">
      <w:pPr>
        <w:snapToGrid w:val="0"/>
        <w:jc w:val="left"/>
        <w:rPr>
          <w:rFonts w:hint="eastAsia" w:ascii="宋体" w:hAnsi="宋体" w:cs="宋体"/>
          <w:sz w:val="24"/>
        </w:rPr>
      </w:pPr>
    </w:p>
    <w:p w14:paraId="302576C1">
      <w:pPr>
        <w:snapToGrid w:val="0"/>
        <w:jc w:val="left"/>
        <w:rPr>
          <w:rFonts w:hint="eastAsia" w:ascii="宋体" w:hAnsi="宋体" w:cs="宋体"/>
          <w:sz w:val="24"/>
        </w:rPr>
      </w:pPr>
    </w:p>
    <w:p w14:paraId="28499395">
      <w:pPr>
        <w:snapToGrid w:val="0"/>
        <w:jc w:val="left"/>
        <w:rPr>
          <w:rFonts w:hint="eastAsia" w:ascii="宋体" w:hAnsi="宋体" w:cs="宋体"/>
          <w:sz w:val="24"/>
        </w:rPr>
      </w:pPr>
    </w:p>
    <w:p w14:paraId="29AF8592">
      <w:pPr>
        <w:snapToGrid w:val="0"/>
        <w:jc w:val="left"/>
        <w:rPr>
          <w:rFonts w:hint="eastAsia" w:ascii="宋体" w:hAnsi="宋体" w:cs="宋体"/>
          <w:sz w:val="24"/>
        </w:rPr>
      </w:pPr>
    </w:p>
    <w:p w14:paraId="4DA40A57">
      <w:pPr>
        <w:pStyle w:val="29"/>
        <w:ind w:firstLine="480"/>
        <w:rPr>
          <w:rFonts w:hint="eastAsia" w:ascii="宋体" w:hAnsi="宋体" w:eastAsia="宋体" w:cs="宋体"/>
          <w:sz w:val="24"/>
        </w:rPr>
      </w:pPr>
    </w:p>
    <w:p w14:paraId="292D9B10">
      <w:pPr>
        <w:snapToGrid w:val="0"/>
        <w:jc w:val="left"/>
        <w:rPr>
          <w:rFonts w:hint="eastAsia" w:ascii="宋体" w:hAnsi="宋体" w:cs="宋体"/>
          <w:sz w:val="24"/>
        </w:rPr>
      </w:pPr>
    </w:p>
    <w:p w14:paraId="55A282BD">
      <w:pPr>
        <w:snapToGrid w:val="0"/>
        <w:jc w:val="left"/>
        <w:rPr>
          <w:rFonts w:hint="eastAsia" w:ascii="宋体" w:hAnsi="宋体" w:cs="宋体"/>
          <w:sz w:val="24"/>
        </w:rPr>
      </w:pPr>
    </w:p>
    <w:p w14:paraId="567E62E7">
      <w:pPr>
        <w:pStyle w:val="29"/>
        <w:ind w:firstLine="480"/>
        <w:rPr>
          <w:rFonts w:hint="eastAsia" w:ascii="宋体" w:hAnsi="宋体" w:eastAsia="宋体" w:cs="宋体"/>
          <w:sz w:val="24"/>
        </w:rPr>
      </w:pPr>
    </w:p>
    <w:p w14:paraId="49A51461">
      <w:pPr>
        <w:spacing w:line="360" w:lineRule="auto"/>
        <w:jc w:val="left"/>
        <w:rPr>
          <w:rFonts w:hint="eastAsia" w:ascii="宋体" w:hAnsi="宋体" w:cs="宋体"/>
          <w:sz w:val="24"/>
        </w:rPr>
      </w:pPr>
    </w:p>
    <w:p w14:paraId="5D0BAC9F">
      <w:pPr>
        <w:spacing w:line="360" w:lineRule="auto"/>
        <w:jc w:val="left"/>
        <w:rPr>
          <w:rFonts w:hint="eastAsia" w:ascii="宋体" w:hAnsi="宋体" w:cs="宋体"/>
          <w:sz w:val="24"/>
        </w:rPr>
      </w:pPr>
      <w:r>
        <w:rPr>
          <w:rFonts w:hint="eastAsia" w:ascii="宋体" w:hAnsi="宋体" w:cs="宋体"/>
          <w:sz w:val="24"/>
        </w:rPr>
        <w:t>格式2-1</w:t>
      </w:r>
    </w:p>
    <w:p w14:paraId="23EA325F">
      <w:pPr>
        <w:spacing w:line="360" w:lineRule="auto"/>
        <w:jc w:val="center"/>
        <w:rPr>
          <w:rFonts w:hint="eastAsia" w:ascii="宋体" w:hAnsi="宋体" w:cs="宋体"/>
          <w:sz w:val="24"/>
        </w:rPr>
      </w:pPr>
      <w:r>
        <w:rPr>
          <w:rFonts w:hint="eastAsia" w:ascii="宋体" w:hAnsi="宋体" w:cs="宋体"/>
          <w:sz w:val="24"/>
        </w:rPr>
        <w:t>法定代表人身份证明书</w:t>
      </w:r>
    </w:p>
    <w:p w14:paraId="6A9B1B7C">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5B7A4DFE">
      <w:pPr>
        <w:spacing w:line="360" w:lineRule="auto"/>
        <w:ind w:firstLine="480" w:firstLineChars="200"/>
        <w:rPr>
          <w:rFonts w:hint="eastAsia" w:ascii="宋体" w:hAnsi="宋体" w:cs="宋体"/>
          <w:sz w:val="24"/>
        </w:rPr>
      </w:pPr>
    </w:p>
    <w:p w14:paraId="7E0F0354">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w:t>
      </w:r>
    </w:p>
    <w:p w14:paraId="20FFA999">
      <w:pPr>
        <w:spacing w:line="360" w:lineRule="auto"/>
        <w:rPr>
          <w:rFonts w:hint="eastAsia" w:ascii="宋体" w:hAnsi="宋体" w:cs="宋体"/>
          <w:sz w:val="24"/>
        </w:rPr>
      </w:pPr>
      <w:r>
        <w:rPr>
          <w:rFonts w:hint="eastAsia" w:ascii="宋体" w:hAnsi="宋体" w:cs="宋体"/>
          <w:sz w:val="24"/>
        </w:rPr>
        <w:t>职务。</w:t>
      </w:r>
    </w:p>
    <w:p w14:paraId="0B1A24A2">
      <w:pPr>
        <w:spacing w:line="360" w:lineRule="auto"/>
        <w:ind w:firstLine="480" w:firstLineChars="200"/>
        <w:rPr>
          <w:rFonts w:hint="eastAsia" w:ascii="宋体" w:hAnsi="宋体" w:cs="宋体"/>
          <w:sz w:val="24"/>
        </w:rPr>
      </w:pPr>
      <w:r>
        <w:rPr>
          <w:rFonts w:hint="eastAsia" w:ascii="宋体" w:hAnsi="宋体" w:cs="宋体"/>
          <w:sz w:val="24"/>
        </w:rPr>
        <w:t>特此证明。</w:t>
      </w:r>
    </w:p>
    <w:p w14:paraId="04FC0A5C">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5426250A">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ECA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667E49F">
            <w:pPr>
              <w:spacing w:line="480" w:lineRule="exact"/>
              <w:rPr>
                <w:rFonts w:hint="eastAsia" w:ascii="宋体" w:hAnsi="宋体" w:cs="宋体"/>
                <w:b/>
                <w:bCs/>
                <w:sz w:val="24"/>
              </w:rPr>
            </w:pPr>
          </w:p>
          <w:p w14:paraId="6ABA887E">
            <w:pPr>
              <w:spacing w:line="480" w:lineRule="exact"/>
              <w:rPr>
                <w:rFonts w:hint="eastAsia" w:ascii="宋体" w:hAnsi="宋体" w:cs="宋体"/>
                <w:b/>
                <w:bCs/>
                <w:sz w:val="24"/>
              </w:rPr>
            </w:pPr>
          </w:p>
          <w:p w14:paraId="111336B9">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29270EBB">
            <w:pPr>
              <w:spacing w:line="480" w:lineRule="exact"/>
              <w:rPr>
                <w:rFonts w:hint="eastAsia" w:ascii="宋体" w:hAnsi="宋体" w:cs="宋体"/>
                <w:sz w:val="24"/>
              </w:rPr>
            </w:pPr>
          </w:p>
          <w:p w14:paraId="5A6CE643">
            <w:pPr>
              <w:spacing w:line="480" w:lineRule="exact"/>
              <w:rPr>
                <w:rFonts w:hint="eastAsia" w:ascii="宋体" w:hAnsi="宋体" w:cs="宋体"/>
                <w:sz w:val="24"/>
              </w:rPr>
            </w:pPr>
          </w:p>
        </w:tc>
      </w:tr>
    </w:tbl>
    <w:p w14:paraId="589F13F7">
      <w:pPr>
        <w:spacing w:line="360" w:lineRule="auto"/>
        <w:ind w:firstLine="960" w:firstLineChars="400"/>
        <w:rPr>
          <w:rFonts w:hint="eastAsia" w:ascii="宋体" w:hAnsi="宋体" w:cs="宋体"/>
          <w:sz w:val="24"/>
        </w:rPr>
      </w:pPr>
    </w:p>
    <w:p w14:paraId="69CDDE7E">
      <w:pPr>
        <w:spacing w:line="360" w:lineRule="auto"/>
        <w:ind w:firstLine="3840" w:firstLineChars="1600"/>
        <w:rPr>
          <w:rFonts w:hint="eastAsia" w:ascii="宋体" w:hAnsi="宋体" w:cs="宋体"/>
          <w:sz w:val="24"/>
        </w:rPr>
      </w:pPr>
    </w:p>
    <w:p w14:paraId="19DD79F8">
      <w:pPr>
        <w:spacing w:line="360" w:lineRule="auto"/>
        <w:ind w:firstLine="3840" w:firstLineChars="1600"/>
        <w:rPr>
          <w:rFonts w:hint="eastAsia" w:ascii="宋体" w:hAnsi="宋体" w:cs="宋体"/>
          <w:sz w:val="24"/>
        </w:rPr>
      </w:pPr>
    </w:p>
    <w:p w14:paraId="609CCBAD">
      <w:pPr>
        <w:spacing w:line="360" w:lineRule="auto"/>
        <w:ind w:firstLine="3840" w:firstLineChars="1600"/>
        <w:rPr>
          <w:rFonts w:hint="eastAsia" w:ascii="宋体" w:hAnsi="宋体" w:cs="宋体"/>
          <w:sz w:val="24"/>
        </w:rPr>
      </w:pPr>
    </w:p>
    <w:p w14:paraId="7A3E889B">
      <w:pPr>
        <w:spacing w:line="360" w:lineRule="auto"/>
        <w:jc w:val="center"/>
        <w:rPr>
          <w:rFonts w:hint="eastAsia" w:ascii="宋体" w:hAnsi="宋体" w:cs="宋体"/>
          <w:sz w:val="24"/>
        </w:rPr>
      </w:pPr>
    </w:p>
    <w:p w14:paraId="4C0B9D91">
      <w:pPr>
        <w:spacing w:line="360" w:lineRule="auto"/>
        <w:jc w:val="center"/>
        <w:rPr>
          <w:rFonts w:hint="eastAsia" w:ascii="宋体" w:hAnsi="宋体" w:cs="宋体"/>
          <w:sz w:val="24"/>
        </w:rPr>
      </w:pPr>
    </w:p>
    <w:p w14:paraId="74A895DF">
      <w:pPr>
        <w:spacing w:line="360" w:lineRule="auto"/>
        <w:jc w:val="center"/>
        <w:rPr>
          <w:rFonts w:hint="eastAsia" w:ascii="宋体" w:hAnsi="宋体" w:cs="宋体"/>
          <w:sz w:val="24"/>
        </w:rPr>
      </w:pPr>
    </w:p>
    <w:p w14:paraId="028A6FD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3F07CAB">
      <w:pPr>
        <w:spacing w:line="360" w:lineRule="auto"/>
        <w:jc w:val="center"/>
        <w:rPr>
          <w:rFonts w:hint="eastAsia" w:ascii="宋体" w:hAnsi="宋体" w:cs="宋体"/>
          <w:sz w:val="24"/>
        </w:rPr>
      </w:pPr>
      <w:r>
        <w:rPr>
          <w:rFonts w:hint="eastAsia" w:ascii="宋体" w:hAnsi="宋体" w:cs="宋体"/>
          <w:sz w:val="24"/>
        </w:rPr>
        <w:t xml:space="preserve">                年   月  日</w:t>
      </w:r>
    </w:p>
    <w:p w14:paraId="0BEB7A80">
      <w:pPr>
        <w:spacing w:line="360" w:lineRule="auto"/>
        <w:jc w:val="center"/>
        <w:rPr>
          <w:rFonts w:hint="eastAsia" w:ascii="宋体" w:hAnsi="宋体" w:cs="宋体"/>
          <w:sz w:val="24"/>
        </w:rPr>
      </w:pPr>
    </w:p>
    <w:p w14:paraId="63C74AD4">
      <w:pPr>
        <w:spacing w:line="360" w:lineRule="auto"/>
        <w:jc w:val="center"/>
        <w:rPr>
          <w:rFonts w:hint="eastAsia" w:ascii="宋体" w:hAnsi="宋体" w:cs="宋体"/>
          <w:sz w:val="24"/>
        </w:rPr>
      </w:pPr>
    </w:p>
    <w:p w14:paraId="6F8E880C">
      <w:pPr>
        <w:pStyle w:val="2"/>
        <w:ind w:firstLine="240"/>
        <w:rPr>
          <w:rFonts w:hint="eastAsia" w:ascii="宋体" w:hAnsi="宋体" w:cs="宋体"/>
          <w:sz w:val="24"/>
        </w:rPr>
      </w:pPr>
    </w:p>
    <w:p w14:paraId="4A0616D1">
      <w:pPr>
        <w:pStyle w:val="2"/>
        <w:ind w:firstLine="240"/>
        <w:rPr>
          <w:rFonts w:hint="eastAsia" w:ascii="宋体" w:hAnsi="宋体" w:cs="宋体"/>
          <w:sz w:val="24"/>
        </w:rPr>
      </w:pPr>
    </w:p>
    <w:p w14:paraId="66A61D79">
      <w:pPr>
        <w:pStyle w:val="2"/>
        <w:ind w:firstLine="240"/>
        <w:rPr>
          <w:rFonts w:hint="eastAsia" w:ascii="宋体" w:hAnsi="宋体" w:cs="宋体"/>
          <w:sz w:val="24"/>
        </w:rPr>
      </w:pPr>
    </w:p>
    <w:p w14:paraId="0DC5AB16">
      <w:pPr>
        <w:spacing w:line="360" w:lineRule="auto"/>
        <w:jc w:val="left"/>
        <w:rPr>
          <w:rFonts w:hint="eastAsia" w:ascii="宋体" w:hAnsi="宋体" w:cs="宋体"/>
          <w:sz w:val="24"/>
        </w:rPr>
      </w:pPr>
      <w:r>
        <w:rPr>
          <w:rFonts w:hint="eastAsia" w:ascii="宋体" w:hAnsi="宋体" w:cs="宋体"/>
          <w:sz w:val="24"/>
        </w:rPr>
        <w:t>格式2-2</w:t>
      </w:r>
    </w:p>
    <w:p w14:paraId="734135B1">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27B5CB2D">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04404B34">
      <w:pPr>
        <w:spacing w:line="360" w:lineRule="auto"/>
        <w:ind w:firstLine="480" w:firstLineChars="200"/>
        <w:rPr>
          <w:rFonts w:hint="eastAsia" w:ascii="宋体" w:hAnsi="宋体" w:cs="宋体"/>
          <w:sz w:val="24"/>
        </w:rPr>
      </w:pPr>
    </w:p>
    <w:p w14:paraId="3191B2CD">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D85430E">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3C6A4F18">
      <w:pPr>
        <w:spacing w:line="360" w:lineRule="auto"/>
        <w:rPr>
          <w:rFonts w:hint="eastAsia" w:ascii="宋体" w:hAnsi="宋体" w:cs="宋体"/>
          <w:sz w:val="24"/>
        </w:rPr>
      </w:pPr>
    </w:p>
    <w:p w14:paraId="556931D8">
      <w:pPr>
        <w:spacing w:line="360" w:lineRule="auto"/>
        <w:ind w:firstLine="480" w:firstLineChars="200"/>
        <w:rPr>
          <w:rFonts w:hint="eastAsia" w:ascii="宋体" w:hAnsi="宋体" w:cs="宋体"/>
          <w:sz w:val="24"/>
        </w:rPr>
      </w:pPr>
      <w:r>
        <w:rPr>
          <w:rFonts w:hint="eastAsia" w:ascii="宋体" w:hAnsi="宋体" w:cs="宋体"/>
          <w:sz w:val="24"/>
        </w:rPr>
        <w:t>委托人：</w:t>
      </w:r>
    </w:p>
    <w:p w14:paraId="3FAA1B69">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7BEA7337">
      <w:pPr>
        <w:spacing w:line="360" w:lineRule="auto"/>
        <w:ind w:firstLine="480" w:firstLineChars="200"/>
        <w:rPr>
          <w:rFonts w:hint="eastAsia" w:ascii="宋体" w:hAnsi="宋体" w:cs="宋体"/>
          <w:sz w:val="24"/>
        </w:rPr>
      </w:pPr>
      <w:r>
        <w:rPr>
          <w:rFonts w:hint="eastAsia" w:ascii="宋体" w:hAnsi="宋体" w:cs="宋体"/>
          <w:sz w:val="24"/>
        </w:rPr>
        <w:t>被委托人：</w:t>
      </w:r>
    </w:p>
    <w:p w14:paraId="6C5310A5">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0F8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9B279F5">
            <w:pPr>
              <w:spacing w:line="480" w:lineRule="exact"/>
              <w:rPr>
                <w:rFonts w:hint="eastAsia" w:ascii="宋体" w:hAnsi="宋体" w:cs="宋体"/>
                <w:b/>
                <w:bCs/>
                <w:sz w:val="24"/>
              </w:rPr>
            </w:pPr>
          </w:p>
          <w:p w14:paraId="5EFD9B1F">
            <w:pPr>
              <w:spacing w:line="480" w:lineRule="exact"/>
              <w:rPr>
                <w:rFonts w:hint="eastAsia" w:ascii="宋体" w:hAnsi="宋体" w:cs="宋体"/>
                <w:b/>
                <w:bCs/>
                <w:sz w:val="24"/>
              </w:rPr>
            </w:pPr>
          </w:p>
          <w:p w14:paraId="4234DC6A">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5B629267">
      <w:pPr>
        <w:spacing w:line="360" w:lineRule="auto"/>
        <w:ind w:firstLine="480" w:firstLineChars="200"/>
        <w:rPr>
          <w:rFonts w:hint="eastAsia" w:ascii="宋体" w:hAnsi="宋体" w:cs="宋体"/>
          <w:sz w:val="24"/>
        </w:rPr>
      </w:pPr>
    </w:p>
    <w:p w14:paraId="6F9768D6">
      <w:pPr>
        <w:spacing w:line="360" w:lineRule="auto"/>
        <w:ind w:firstLine="480" w:firstLineChars="200"/>
        <w:rPr>
          <w:rFonts w:hint="eastAsia" w:ascii="宋体" w:hAnsi="宋体" w:cs="宋体"/>
          <w:sz w:val="24"/>
        </w:rPr>
      </w:pPr>
    </w:p>
    <w:p w14:paraId="1E9DC2DE">
      <w:pPr>
        <w:spacing w:line="360" w:lineRule="auto"/>
        <w:ind w:firstLine="480" w:firstLineChars="200"/>
        <w:rPr>
          <w:rFonts w:hint="eastAsia" w:ascii="宋体" w:hAnsi="宋体" w:cs="宋体"/>
          <w:sz w:val="24"/>
        </w:rPr>
      </w:pPr>
    </w:p>
    <w:p w14:paraId="2549927F">
      <w:pPr>
        <w:spacing w:line="360" w:lineRule="auto"/>
        <w:ind w:firstLine="4920" w:firstLineChars="2050"/>
        <w:rPr>
          <w:rFonts w:hint="eastAsia" w:ascii="宋体" w:hAnsi="宋体" w:cs="宋体"/>
          <w:sz w:val="24"/>
        </w:rPr>
      </w:pPr>
    </w:p>
    <w:p w14:paraId="1285CF6E">
      <w:pPr>
        <w:spacing w:line="360" w:lineRule="auto"/>
        <w:jc w:val="center"/>
        <w:rPr>
          <w:rFonts w:hint="eastAsia" w:ascii="宋体" w:hAnsi="宋体" w:cs="宋体"/>
          <w:sz w:val="24"/>
        </w:rPr>
      </w:pPr>
    </w:p>
    <w:p w14:paraId="327378C4">
      <w:pPr>
        <w:spacing w:line="360" w:lineRule="auto"/>
        <w:jc w:val="center"/>
        <w:rPr>
          <w:rFonts w:hint="eastAsia" w:ascii="宋体" w:hAnsi="宋体" w:cs="宋体"/>
          <w:sz w:val="24"/>
        </w:rPr>
      </w:pPr>
    </w:p>
    <w:p w14:paraId="12ECCDD3">
      <w:pPr>
        <w:spacing w:line="360" w:lineRule="auto"/>
        <w:jc w:val="center"/>
        <w:rPr>
          <w:rFonts w:hint="eastAsia" w:ascii="宋体" w:hAnsi="宋体" w:cs="宋体"/>
          <w:sz w:val="24"/>
        </w:rPr>
      </w:pPr>
    </w:p>
    <w:p w14:paraId="21A0CA3B">
      <w:pPr>
        <w:spacing w:line="360" w:lineRule="auto"/>
        <w:jc w:val="center"/>
        <w:rPr>
          <w:rFonts w:hint="eastAsia" w:ascii="宋体" w:hAnsi="宋体" w:cs="宋体"/>
          <w:sz w:val="24"/>
        </w:rPr>
      </w:pPr>
      <w:r>
        <w:rPr>
          <w:rFonts w:hint="eastAsia" w:ascii="宋体" w:hAnsi="宋体" w:cs="宋体"/>
          <w:sz w:val="24"/>
        </w:rPr>
        <w:t xml:space="preserve">供应商电子公章：                                       </w:t>
      </w:r>
    </w:p>
    <w:p w14:paraId="307B0437">
      <w:pPr>
        <w:spacing w:line="360" w:lineRule="auto"/>
        <w:jc w:val="center"/>
        <w:rPr>
          <w:rFonts w:hint="eastAsia" w:ascii="宋体" w:hAnsi="宋体" w:cs="宋体"/>
          <w:sz w:val="24"/>
        </w:rPr>
      </w:pPr>
      <w:r>
        <w:rPr>
          <w:rFonts w:hint="eastAsia" w:ascii="宋体" w:hAnsi="宋体" w:cs="宋体"/>
          <w:sz w:val="24"/>
        </w:rPr>
        <w:t xml:space="preserve"> 年   月   日</w:t>
      </w:r>
    </w:p>
    <w:p w14:paraId="7A5D7018">
      <w:pPr>
        <w:spacing w:line="360" w:lineRule="auto"/>
        <w:jc w:val="center"/>
        <w:rPr>
          <w:rFonts w:hint="eastAsia" w:ascii="宋体" w:hAnsi="宋体" w:cs="宋体"/>
          <w:sz w:val="24"/>
        </w:rPr>
      </w:pPr>
    </w:p>
    <w:p w14:paraId="6DA238CF">
      <w:pPr>
        <w:pStyle w:val="2"/>
        <w:ind w:firstLine="240"/>
        <w:rPr>
          <w:rFonts w:hint="eastAsia" w:ascii="宋体" w:hAnsi="宋体" w:cs="宋体"/>
          <w:sz w:val="24"/>
        </w:rPr>
      </w:pPr>
    </w:p>
    <w:p w14:paraId="036A5337">
      <w:pPr>
        <w:pStyle w:val="2"/>
        <w:ind w:firstLine="240"/>
        <w:rPr>
          <w:rFonts w:hint="eastAsia" w:ascii="宋体" w:hAnsi="宋体" w:cs="宋体"/>
          <w:sz w:val="24"/>
        </w:rPr>
      </w:pPr>
    </w:p>
    <w:p w14:paraId="21071BC1">
      <w:pPr>
        <w:pStyle w:val="2"/>
        <w:ind w:firstLine="240"/>
        <w:rPr>
          <w:rFonts w:hint="eastAsia" w:ascii="宋体" w:hAnsi="宋体" w:cs="宋体"/>
          <w:sz w:val="24"/>
        </w:rPr>
      </w:pPr>
    </w:p>
    <w:p w14:paraId="28C08C7D">
      <w:pPr>
        <w:pStyle w:val="2"/>
        <w:ind w:firstLine="240"/>
        <w:rPr>
          <w:rFonts w:hint="eastAsia" w:ascii="宋体" w:hAnsi="宋体" w:cs="宋体"/>
          <w:sz w:val="24"/>
        </w:rPr>
      </w:pPr>
    </w:p>
    <w:p w14:paraId="7DDA54EC">
      <w:pPr>
        <w:pStyle w:val="2"/>
        <w:ind w:firstLine="240"/>
        <w:rPr>
          <w:rFonts w:hint="eastAsia" w:ascii="宋体" w:hAnsi="宋体" w:cs="宋体"/>
          <w:sz w:val="24"/>
        </w:rPr>
      </w:pPr>
    </w:p>
    <w:p w14:paraId="3BF8E6CF">
      <w:pPr>
        <w:pStyle w:val="2"/>
        <w:ind w:firstLine="240"/>
        <w:rPr>
          <w:rFonts w:hint="eastAsia" w:ascii="宋体" w:hAnsi="宋体" w:cs="宋体"/>
          <w:sz w:val="24"/>
        </w:rPr>
      </w:pPr>
    </w:p>
    <w:p w14:paraId="56BB5D74">
      <w:pPr>
        <w:pStyle w:val="2"/>
        <w:ind w:firstLine="240"/>
        <w:rPr>
          <w:rFonts w:hint="eastAsia" w:ascii="宋体" w:hAnsi="宋体" w:cs="宋体"/>
          <w:sz w:val="24"/>
        </w:rPr>
      </w:pPr>
    </w:p>
    <w:p w14:paraId="6CFD0534">
      <w:pPr>
        <w:spacing w:line="360" w:lineRule="auto"/>
        <w:jc w:val="left"/>
        <w:rPr>
          <w:rFonts w:hint="eastAsia" w:ascii="宋体" w:hAnsi="宋体" w:cs="宋体"/>
          <w:sz w:val="24"/>
        </w:rPr>
      </w:pPr>
      <w:r>
        <w:rPr>
          <w:rFonts w:hint="eastAsia" w:ascii="宋体" w:hAnsi="宋体" w:cs="宋体"/>
          <w:sz w:val="24"/>
        </w:rPr>
        <w:t>格式2-3</w:t>
      </w:r>
    </w:p>
    <w:p w14:paraId="41BD8278">
      <w:pPr>
        <w:pStyle w:val="2"/>
        <w:ind w:firstLine="240"/>
        <w:rPr>
          <w:rFonts w:hint="eastAsia" w:ascii="宋体" w:hAnsi="宋体" w:cs="宋体"/>
          <w:sz w:val="24"/>
        </w:rPr>
      </w:pPr>
      <w:r>
        <w:rPr>
          <w:rFonts w:hint="eastAsia" w:ascii="宋体" w:hAnsi="宋体" w:cs="宋体"/>
          <w:sz w:val="24"/>
        </w:rPr>
        <w:t>供应商资格其他资料</w:t>
      </w:r>
    </w:p>
    <w:p w14:paraId="1E4302B3">
      <w:pPr>
        <w:pStyle w:val="2"/>
        <w:ind w:firstLine="240"/>
        <w:rPr>
          <w:rFonts w:hint="eastAsia" w:ascii="宋体" w:hAnsi="宋体" w:cs="宋体"/>
          <w:sz w:val="24"/>
        </w:rPr>
      </w:pPr>
    </w:p>
    <w:p w14:paraId="0BCB3CFC">
      <w:pPr>
        <w:pStyle w:val="2"/>
        <w:ind w:firstLine="240"/>
        <w:rPr>
          <w:rFonts w:hint="eastAsia" w:ascii="宋体" w:hAnsi="宋体" w:cs="宋体"/>
          <w:sz w:val="24"/>
        </w:rPr>
      </w:pPr>
    </w:p>
    <w:p w14:paraId="0EEF4C9E">
      <w:pPr>
        <w:pStyle w:val="2"/>
        <w:ind w:firstLine="240"/>
        <w:rPr>
          <w:rFonts w:hint="eastAsia" w:ascii="宋体" w:hAnsi="宋体" w:cs="宋体"/>
          <w:sz w:val="24"/>
        </w:rPr>
      </w:pPr>
    </w:p>
    <w:p w14:paraId="0D5AFE4D">
      <w:pPr>
        <w:pStyle w:val="2"/>
        <w:ind w:firstLine="240"/>
        <w:rPr>
          <w:rFonts w:hint="eastAsia" w:ascii="宋体" w:hAnsi="宋体" w:cs="宋体"/>
          <w:sz w:val="24"/>
        </w:rPr>
      </w:pPr>
    </w:p>
    <w:p w14:paraId="76DA8C96">
      <w:pPr>
        <w:pStyle w:val="2"/>
        <w:ind w:firstLine="240"/>
        <w:rPr>
          <w:rFonts w:hint="eastAsia" w:ascii="宋体" w:hAnsi="宋体" w:cs="宋体"/>
          <w:sz w:val="24"/>
        </w:rPr>
      </w:pPr>
    </w:p>
    <w:p w14:paraId="395054AC">
      <w:pPr>
        <w:pStyle w:val="2"/>
        <w:ind w:firstLine="240"/>
        <w:rPr>
          <w:rFonts w:hint="eastAsia" w:ascii="宋体" w:hAnsi="宋体" w:cs="宋体"/>
          <w:sz w:val="24"/>
        </w:rPr>
      </w:pPr>
    </w:p>
    <w:p w14:paraId="59CD1FD4">
      <w:pPr>
        <w:pStyle w:val="2"/>
        <w:ind w:firstLine="240"/>
        <w:rPr>
          <w:rFonts w:hint="eastAsia" w:ascii="宋体" w:hAnsi="宋体" w:cs="宋体"/>
          <w:sz w:val="24"/>
        </w:rPr>
      </w:pPr>
    </w:p>
    <w:p w14:paraId="2D4ADD96">
      <w:pPr>
        <w:pStyle w:val="2"/>
        <w:ind w:firstLine="240"/>
        <w:rPr>
          <w:rFonts w:hint="eastAsia" w:ascii="宋体" w:hAnsi="宋体" w:cs="宋体"/>
          <w:sz w:val="24"/>
        </w:rPr>
      </w:pPr>
    </w:p>
    <w:p w14:paraId="2C23879B">
      <w:pPr>
        <w:pStyle w:val="2"/>
        <w:ind w:firstLine="240"/>
        <w:rPr>
          <w:rFonts w:hint="eastAsia" w:ascii="宋体" w:hAnsi="宋体" w:cs="宋体"/>
          <w:sz w:val="24"/>
        </w:rPr>
      </w:pPr>
    </w:p>
    <w:p w14:paraId="6A15FD0E">
      <w:pPr>
        <w:pStyle w:val="2"/>
        <w:ind w:firstLine="240"/>
        <w:rPr>
          <w:rFonts w:hint="eastAsia" w:ascii="宋体" w:hAnsi="宋体" w:cs="宋体"/>
          <w:sz w:val="24"/>
        </w:rPr>
      </w:pPr>
    </w:p>
    <w:p w14:paraId="6899E151">
      <w:pPr>
        <w:pStyle w:val="2"/>
        <w:ind w:firstLine="240"/>
        <w:rPr>
          <w:rFonts w:hint="eastAsia" w:ascii="宋体" w:hAnsi="宋体" w:cs="宋体"/>
          <w:sz w:val="24"/>
        </w:rPr>
      </w:pPr>
    </w:p>
    <w:p w14:paraId="7265DB75">
      <w:pPr>
        <w:pStyle w:val="2"/>
        <w:ind w:firstLine="240"/>
        <w:rPr>
          <w:rFonts w:hint="eastAsia" w:ascii="宋体" w:hAnsi="宋体" w:cs="宋体"/>
          <w:sz w:val="24"/>
        </w:rPr>
      </w:pPr>
    </w:p>
    <w:p w14:paraId="48A0FB15">
      <w:pPr>
        <w:pStyle w:val="2"/>
        <w:ind w:firstLine="240"/>
        <w:rPr>
          <w:rFonts w:hint="eastAsia" w:ascii="宋体" w:hAnsi="宋体" w:cs="宋体"/>
          <w:sz w:val="24"/>
        </w:rPr>
      </w:pPr>
    </w:p>
    <w:p w14:paraId="62CD3DE7">
      <w:pPr>
        <w:pStyle w:val="2"/>
        <w:ind w:firstLine="240"/>
        <w:rPr>
          <w:rFonts w:hint="eastAsia" w:ascii="宋体" w:hAnsi="宋体" w:cs="宋体"/>
          <w:sz w:val="24"/>
        </w:rPr>
      </w:pPr>
    </w:p>
    <w:p w14:paraId="76CCA89F">
      <w:pPr>
        <w:pStyle w:val="2"/>
        <w:ind w:firstLine="240"/>
        <w:rPr>
          <w:rFonts w:hint="eastAsia" w:ascii="宋体" w:hAnsi="宋体" w:cs="宋体"/>
          <w:sz w:val="24"/>
        </w:rPr>
      </w:pPr>
    </w:p>
    <w:p w14:paraId="246DD692">
      <w:pPr>
        <w:pStyle w:val="2"/>
        <w:ind w:firstLine="240"/>
        <w:rPr>
          <w:rFonts w:hint="eastAsia" w:ascii="宋体" w:hAnsi="宋体" w:cs="宋体"/>
          <w:sz w:val="24"/>
        </w:rPr>
      </w:pPr>
    </w:p>
    <w:p w14:paraId="24CD6DCA">
      <w:pPr>
        <w:pStyle w:val="2"/>
        <w:ind w:firstLine="240"/>
        <w:rPr>
          <w:rFonts w:hint="eastAsia" w:ascii="宋体" w:hAnsi="宋体" w:cs="宋体"/>
          <w:sz w:val="24"/>
        </w:rPr>
      </w:pPr>
    </w:p>
    <w:p w14:paraId="77F9B48C">
      <w:pPr>
        <w:pStyle w:val="2"/>
        <w:ind w:firstLine="240"/>
        <w:rPr>
          <w:rFonts w:hint="eastAsia" w:ascii="宋体" w:hAnsi="宋体" w:cs="宋体"/>
          <w:sz w:val="24"/>
        </w:rPr>
      </w:pPr>
    </w:p>
    <w:p w14:paraId="41905AB7">
      <w:pPr>
        <w:pStyle w:val="2"/>
        <w:ind w:firstLine="240"/>
        <w:rPr>
          <w:rFonts w:hint="eastAsia" w:ascii="宋体" w:hAnsi="宋体" w:cs="宋体"/>
          <w:sz w:val="24"/>
        </w:rPr>
      </w:pPr>
    </w:p>
    <w:p w14:paraId="59F5020F">
      <w:pPr>
        <w:pStyle w:val="2"/>
        <w:ind w:firstLine="240"/>
        <w:rPr>
          <w:rFonts w:hint="eastAsia" w:ascii="宋体" w:hAnsi="宋体" w:cs="宋体"/>
          <w:sz w:val="24"/>
        </w:rPr>
      </w:pPr>
    </w:p>
    <w:p w14:paraId="275CE2A6">
      <w:pPr>
        <w:pStyle w:val="2"/>
        <w:ind w:firstLine="240"/>
        <w:rPr>
          <w:rFonts w:hint="eastAsia" w:ascii="宋体" w:hAnsi="宋体" w:cs="宋体"/>
          <w:sz w:val="24"/>
        </w:rPr>
      </w:pPr>
    </w:p>
    <w:p w14:paraId="316FD50B">
      <w:pPr>
        <w:pStyle w:val="2"/>
        <w:ind w:firstLine="240"/>
        <w:rPr>
          <w:rFonts w:hint="eastAsia" w:ascii="宋体" w:hAnsi="宋体" w:cs="宋体"/>
          <w:sz w:val="24"/>
        </w:rPr>
      </w:pPr>
    </w:p>
    <w:p w14:paraId="2A4CDF90">
      <w:pPr>
        <w:pStyle w:val="2"/>
        <w:ind w:firstLine="240"/>
        <w:rPr>
          <w:rFonts w:hint="eastAsia" w:ascii="宋体" w:hAnsi="宋体" w:cs="宋体"/>
          <w:sz w:val="24"/>
        </w:rPr>
      </w:pPr>
    </w:p>
    <w:p w14:paraId="6229659C">
      <w:pPr>
        <w:pStyle w:val="2"/>
        <w:ind w:firstLine="240"/>
        <w:rPr>
          <w:rFonts w:hint="eastAsia" w:ascii="宋体" w:hAnsi="宋体" w:cs="宋体"/>
          <w:sz w:val="24"/>
        </w:rPr>
      </w:pPr>
    </w:p>
    <w:p w14:paraId="692C0AC1">
      <w:pPr>
        <w:pStyle w:val="2"/>
        <w:ind w:firstLine="240"/>
        <w:rPr>
          <w:rFonts w:hint="eastAsia" w:ascii="宋体" w:hAnsi="宋体" w:cs="宋体"/>
          <w:sz w:val="24"/>
        </w:rPr>
      </w:pPr>
    </w:p>
    <w:p w14:paraId="59A57C55">
      <w:pPr>
        <w:pStyle w:val="2"/>
        <w:ind w:firstLine="240"/>
        <w:rPr>
          <w:rFonts w:hint="eastAsia" w:ascii="宋体" w:hAnsi="宋体" w:cs="宋体"/>
          <w:sz w:val="24"/>
        </w:rPr>
      </w:pPr>
    </w:p>
    <w:p w14:paraId="3C9FAA23">
      <w:pPr>
        <w:pStyle w:val="2"/>
        <w:ind w:firstLine="240"/>
        <w:rPr>
          <w:rFonts w:hint="eastAsia" w:ascii="宋体" w:hAnsi="宋体" w:cs="宋体"/>
          <w:sz w:val="24"/>
        </w:rPr>
      </w:pPr>
    </w:p>
    <w:p w14:paraId="544ED1B6">
      <w:pPr>
        <w:pStyle w:val="2"/>
        <w:ind w:firstLine="240"/>
        <w:rPr>
          <w:rFonts w:hint="eastAsia" w:ascii="宋体" w:hAnsi="宋体" w:cs="宋体"/>
          <w:sz w:val="24"/>
        </w:rPr>
      </w:pPr>
    </w:p>
    <w:p w14:paraId="6ED01A84">
      <w:pPr>
        <w:pStyle w:val="2"/>
        <w:ind w:firstLine="240"/>
        <w:rPr>
          <w:rFonts w:hint="eastAsia" w:ascii="宋体" w:hAnsi="宋体" w:cs="宋体"/>
          <w:sz w:val="24"/>
        </w:rPr>
      </w:pPr>
    </w:p>
    <w:p w14:paraId="40962D45">
      <w:pPr>
        <w:pStyle w:val="2"/>
        <w:ind w:firstLine="240"/>
        <w:rPr>
          <w:rFonts w:hint="eastAsia" w:ascii="宋体" w:hAnsi="宋体" w:cs="宋体"/>
          <w:sz w:val="24"/>
        </w:rPr>
      </w:pPr>
    </w:p>
    <w:p w14:paraId="5C537885">
      <w:pPr>
        <w:pStyle w:val="2"/>
        <w:ind w:firstLine="240"/>
        <w:rPr>
          <w:rFonts w:hint="eastAsia" w:ascii="宋体" w:hAnsi="宋体" w:cs="宋体"/>
          <w:sz w:val="24"/>
        </w:rPr>
      </w:pPr>
    </w:p>
    <w:p w14:paraId="094378F6">
      <w:pPr>
        <w:spacing w:line="360" w:lineRule="auto"/>
        <w:jc w:val="left"/>
        <w:rPr>
          <w:rFonts w:hint="eastAsia" w:ascii="宋体" w:hAnsi="宋体" w:cs="宋体"/>
          <w:sz w:val="24"/>
        </w:rPr>
      </w:pPr>
      <w:r>
        <w:rPr>
          <w:rFonts w:hint="eastAsia" w:ascii="宋体" w:hAnsi="宋体" w:cs="宋体"/>
          <w:sz w:val="24"/>
        </w:rPr>
        <w:t>格式3</w:t>
      </w:r>
    </w:p>
    <w:p w14:paraId="7C842565">
      <w:pPr>
        <w:spacing w:line="560" w:lineRule="exact"/>
        <w:jc w:val="center"/>
        <w:rPr>
          <w:rFonts w:hint="eastAsia" w:ascii="宋体" w:hAnsi="宋体" w:cs="宋体"/>
          <w:sz w:val="24"/>
        </w:rPr>
      </w:pPr>
      <w:r>
        <w:rPr>
          <w:rFonts w:hint="eastAsia" w:ascii="宋体" w:hAnsi="宋体" w:cs="宋体"/>
          <w:sz w:val="24"/>
        </w:rPr>
        <w:t>投标函</w:t>
      </w:r>
    </w:p>
    <w:p w14:paraId="749B7E16">
      <w:pPr>
        <w:pStyle w:val="27"/>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0C410F80">
      <w:pPr>
        <w:rPr>
          <w:rFonts w:hint="eastAsia" w:ascii="宋体" w:hAnsi="宋体" w:cs="宋体"/>
          <w:kern w:val="0"/>
          <w:sz w:val="24"/>
        </w:rPr>
      </w:pPr>
    </w:p>
    <w:p w14:paraId="36FC5E91">
      <w:pPr>
        <w:pStyle w:val="56"/>
        <w:ind w:firstLine="600" w:firstLineChars="250"/>
        <w:rPr>
          <w:rFonts w:hint="eastAsia"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0AC4BBF1">
      <w:pPr>
        <w:ind w:firstLine="568" w:firstLineChars="237"/>
        <w:rPr>
          <w:rFonts w:hint="eastAsia" w:ascii="宋体" w:hAnsi="宋体" w:cs="宋体"/>
          <w:sz w:val="24"/>
        </w:rPr>
      </w:pPr>
      <w:r>
        <w:rPr>
          <w:rFonts w:hint="eastAsia" w:ascii="宋体" w:hAnsi="宋体" w:cs="宋体"/>
          <w:sz w:val="24"/>
        </w:rPr>
        <w:t>据此函，宣布同意如下：</w:t>
      </w:r>
    </w:p>
    <w:p w14:paraId="386AC92B">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73B44E6F">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731F407">
      <w:pPr>
        <w:numPr>
          <w:ilvl w:val="0"/>
          <w:numId w:val="4"/>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026BAC8E">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77C7684C">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37F92BF7">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6D1872FA">
      <w:pPr>
        <w:ind w:firstLine="480" w:firstLineChars="200"/>
        <w:rPr>
          <w:rFonts w:hint="eastAsia" w:ascii="宋体" w:hAnsi="宋体" w:cs="宋体"/>
          <w:sz w:val="24"/>
        </w:rPr>
      </w:pPr>
      <w:r>
        <w:rPr>
          <w:rFonts w:hint="eastAsia" w:ascii="宋体" w:hAnsi="宋体" w:cs="宋体"/>
          <w:sz w:val="24"/>
        </w:rPr>
        <w:t>地 址：                  邮 编：</w:t>
      </w:r>
    </w:p>
    <w:p w14:paraId="5DFFCF43">
      <w:pPr>
        <w:ind w:firstLine="480" w:firstLineChars="200"/>
        <w:rPr>
          <w:rFonts w:hint="eastAsia" w:ascii="宋体" w:hAnsi="宋体" w:cs="宋体"/>
          <w:sz w:val="24"/>
        </w:rPr>
      </w:pPr>
      <w:r>
        <w:rPr>
          <w:rFonts w:hint="eastAsia" w:ascii="宋体" w:hAnsi="宋体" w:cs="宋体"/>
          <w:sz w:val="24"/>
        </w:rPr>
        <w:t>电 话：                  传 真：</w:t>
      </w:r>
    </w:p>
    <w:p w14:paraId="39BF33A7">
      <w:pPr>
        <w:ind w:firstLine="480" w:firstLineChars="200"/>
        <w:jc w:val="left"/>
        <w:rPr>
          <w:rFonts w:hint="eastAsia" w:ascii="宋体" w:hAnsi="宋体" w:cs="宋体"/>
          <w:sz w:val="24"/>
        </w:rPr>
      </w:pPr>
      <w:r>
        <w:rPr>
          <w:rFonts w:hint="eastAsia" w:ascii="宋体" w:hAnsi="宋体" w:cs="宋体"/>
          <w:sz w:val="24"/>
        </w:rPr>
        <w:t>我们保证：</w:t>
      </w:r>
    </w:p>
    <w:p w14:paraId="772D603C">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22D1E472">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6935AC9F">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4B2C4D57">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7D9FECED">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B5136A2">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75A9CC79">
      <w:pPr>
        <w:spacing w:line="360" w:lineRule="auto"/>
        <w:jc w:val="left"/>
        <w:rPr>
          <w:rFonts w:hint="eastAsia" w:ascii="宋体" w:hAnsi="宋体" w:cs="宋体"/>
          <w:sz w:val="24"/>
        </w:rPr>
      </w:pPr>
    </w:p>
    <w:p w14:paraId="0E164641">
      <w:pPr>
        <w:spacing w:line="360" w:lineRule="auto"/>
        <w:jc w:val="left"/>
        <w:rPr>
          <w:rFonts w:hint="eastAsia" w:ascii="宋体" w:hAnsi="宋体" w:cs="宋体"/>
          <w:sz w:val="24"/>
        </w:rPr>
      </w:pPr>
    </w:p>
    <w:p w14:paraId="0791EEAE">
      <w:pPr>
        <w:spacing w:line="360" w:lineRule="auto"/>
        <w:jc w:val="left"/>
        <w:rPr>
          <w:rFonts w:hint="eastAsia" w:ascii="宋体" w:hAnsi="宋体" w:cs="宋体"/>
          <w:sz w:val="24"/>
        </w:rPr>
      </w:pPr>
    </w:p>
    <w:p w14:paraId="047E2C22">
      <w:pPr>
        <w:spacing w:line="360" w:lineRule="auto"/>
        <w:ind w:firstLine="3360" w:firstLineChars="1400"/>
        <w:jc w:val="left"/>
        <w:rPr>
          <w:rFonts w:hint="eastAsia" w:ascii="宋体" w:hAnsi="宋体" w:cs="宋体"/>
          <w:sz w:val="24"/>
        </w:rPr>
      </w:pPr>
      <w:r>
        <w:rPr>
          <w:rFonts w:hint="eastAsia" w:ascii="宋体" w:hAnsi="宋体" w:cs="宋体"/>
          <w:sz w:val="24"/>
        </w:rPr>
        <w:t>供应商电子公章：</w:t>
      </w:r>
    </w:p>
    <w:p w14:paraId="776FBA30">
      <w:pPr>
        <w:spacing w:line="360" w:lineRule="auto"/>
        <w:jc w:val="center"/>
        <w:rPr>
          <w:rFonts w:hint="eastAsia"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1446B93A">
      <w:pPr>
        <w:pStyle w:val="6"/>
        <w:jc w:val="center"/>
        <w:rPr>
          <w:rFonts w:hint="eastAsia" w:ascii="宋体" w:hAnsi="宋体" w:cs="宋体"/>
          <w:b w:val="0"/>
          <w:sz w:val="24"/>
          <w:szCs w:val="24"/>
        </w:rPr>
      </w:pPr>
      <w:bookmarkStart w:id="37" w:name="_Toc495414231"/>
      <w:bookmarkStart w:id="38" w:name="_Toc197934561"/>
      <w:r>
        <w:rPr>
          <w:rFonts w:hint="eastAsia" w:ascii="宋体" w:hAnsi="宋体" w:cs="宋体"/>
          <w:b w:val="0"/>
          <w:sz w:val="24"/>
          <w:szCs w:val="24"/>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A23A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83CAE39">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AF4BDD6">
            <w:pPr>
              <w:spacing w:line="360" w:lineRule="exact"/>
              <w:jc w:val="center"/>
              <w:rPr>
                <w:rFonts w:hint="eastAsia" w:ascii="宋体" w:hAnsi="宋体" w:cs="宋体"/>
                <w:sz w:val="24"/>
              </w:rPr>
            </w:pPr>
          </w:p>
        </w:tc>
      </w:tr>
      <w:tr w14:paraId="2C39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401D30A">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450A039E">
            <w:pPr>
              <w:spacing w:line="360" w:lineRule="auto"/>
              <w:rPr>
                <w:rFonts w:hint="eastAsia" w:ascii="宋体" w:hAnsi="宋体" w:cs="宋体"/>
                <w:sz w:val="24"/>
              </w:rPr>
            </w:pPr>
          </w:p>
        </w:tc>
      </w:tr>
      <w:tr w14:paraId="0BFC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BDCA049">
            <w:pPr>
              <w:spacing w:line="360" w:lineRule="exact"/>
              <w:jc w:val="center"/>
              <w:rPr>
                <w:rFonts w:hint="eastAsia" w:ascii="宋体" w:hAnsi="宋体" w:cs="宋体"/>
                <w:sz w:val="24"/>
              </w:rPr>
            </w:pPr>
            <w:r>
              <w:rPr>
                <w:rFonts w:hint="eastAsia" w:ascii="宋体" w:hAnsi="宋体" w:cs="宋体"/>
                <w:sz w:val="24"/>
              </w:rPr>
              <w:t>最终投标报价（包：）</w:t>
            </w:r>
          </w:p>
          <w:p w14:paraId="19FDEE7B">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3DB2B5FB">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A09D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673EA8C">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07F9ED1B">
            <w:pPr>
              <w:spacing w:line="360" w:lineRule="auto"/>
              <w:jc w:val="left"/>
              <w:rPr>
                <w:rFonts w:hint="eastAsia" w:ascii="宋体" w:hAnsi="宋体" w:cs="宋体"/>
                <w:sz w:val="24"/>
              </w:rPr>
            </w:pPr>
          </w:p>
        </w:tc>
      </w:tr>
    </w:tbl>
    <w:p w14:paraId="074AF3BB">
      <w:pPr>
        <w:spacing w:before="100" w:beforeAutospacing="1" w:after="100" w:afterAutospacing="1" w:line="360" w:lineRule="auto"/>
        <w:ind w:firstLine="4920" w:firstLineChars="2050"/>
        <w:rPr>
          <w:rFonts w:hint="eastAsia" w:ascii="宋体" w:hAnsi="宋体" w:cs="宋体"/>
          <w:sz w:val="24"/>
        </w:rPr>
      </w:pPr>
      <w:r>
        <w:rPr>
          <w:rFonts w:hint="eastAsia" w:ascii="宋体" w:hAnsi="宋体" w:cs="宋体"/>
          <w:sz w:val="24"/>
        </w:rPr>
        <w:t xml:space="preserve">供应商电子公章： </w:t>
      </w:r>
    </w:p>
    <w:p w14:paraId="6174F1B9">
      <w:pPr>
        <w:spacing w:line="360" w:lineRule="auto"/>
        <w:rPr>
          <w:rFonts w:hint="eastAsia" w:ascii="宋体" w:hAnsi="宋体" w:cs="宋体"/>
          <w:sz w:val="24"/>
        </w:rPr>
      </w:pPr>
      <w:r>
        <w:rPr>
          <w:rFonts w:hint="eastAsia" w:ascii="宋体" w:hAnsi="宋体" w:cs="宋体"/>
          <w:sz w:val="24"/>
        </w:rPr>
        <w:t>备注：</w:t>
      </w:r>
    </w:p>
    <w:p w14:paraId="5E6A272A">
      <w:pPr>
        <w:spacing w:line="360" w:lineRule="auto"/>
        <w:rPr>
          <w:rFonts w:hint="eastAsia" w:ascii="宋体" w:hAnsi="宋体" w:cs="宋体"/>
          <w:sz w:val="24"/>
        </w:rPr>
      </w:pPr>
      <w:r>
        <w:rPr>
          <w:rFonts w:hint="eastAsia" w:ascii="宋体" w:hAnsi="宋体" w:cs="宋体"/>
          <w:sz w:val="24"/>
        </w:rPr>
        <w:t>1、此表用于开标会唱标之用。</w:t>
      </w:r>
    </w:p>
    <w:p w14:paraId="296D51BF">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61E5DDE8">
      <w:pPr>
        <w:spacing w:line="360" w:lineRule="auto"/>
        <w:jc w:val="left"/>
        <w:rPr>
          <w:rFonts w:hint="eastAsia" w:ascii="宋体" w:hAnsi="宋体" w:cs="宋体"/>
          <w:sz w:val="24"/>
        </w:rPr>
      </w:pPr>
      <w:bookmarkStart w:id="39" w:name="_Toc220232409"/>
      <w:bookmarkStart w:id="40" w:name="_Toc495414234"/>
    </w:p>
    <w:p w14:paraId="4A7EFF19">
      <w:pPr>
        <w:pStyle w:val="2"/>
        <w:ind w:firstLine="210"/>
      </w:pPr>
    </w:p>
    <w:p w14:paraId="050D388E">
      <w:pPr>
        <w:pStyle w:val="2"/>
        <w:ind w:firstLine="210"/>
      </w:pPr>
    </w:p>
    <w:p w14:paraId="673F4439">
      <w:pPr>
        <w:pStyle w:val="2"/>
        <w:ind w:firstLine="210"/>
      </w:pPr>
    </w:p>
    <w:p w14:paraId="01293818">
      <w:pPr>
        <w:pStyle w:val="2"/>
        <w:ind w:firstLine="210"/>
      </w:pPr>
    </w:p>
    <w:p w14:paraId="2559AE16">
      <w:pPr>
        <w:pStyle w:val="2"/>
        <w:ind w:firstLine="210"/>
      </w:pPr>
    </w:p>
    <w:p w14:paraId="7C7852C3">
      <w:pPr>
        <w:pStyle w:val="2"/>
        <w:ind w:firstLine="210"/>
      </w:pPr>
    </w:p>
    <w:p w14:paraId="2F0C0734">
      <w:pPr>
        <w:pStyle w:val="2"/>
        <w:ind w:firstLine="210"/>
      </w:pPr>
    </w:p>
    <w:p w14:paraId="7B7D1799">
      <w:pPr>
        <w:pStyle w:val="2"/>
        <w:ind w:firstLine="210"/>
      </w:pPr>
    </w:p>
    <w:p w14:paraId="08FF5441">
      <w:pPr>
        <w:spacing w:line="360" w:lineRule="auto"/>
        <w:jc w:val="left"/>
        <w:rPr>
          <w:rFonts w:hint="eastAsia" w:ascii="宋体" w:hAnsi="宋体" w:cs="宋体"/>
          <w:sz w:val="24"/>
        </w:rPr>
      </w:pPr>
    </w:p>
    <w:p w14:paraId="464FE4E8">
      <w:pPr>
        <w:spacing w:line="360" w:lineRule="auto"/>
        <w:jc w:val="left"/>
        <w:rPr>
          <w:rFonts w:hint="eastAsia" w:ascii="宋体" w:hAnsi="宋体" w:cs="宋体"/>
          <w:sz w:val="24"/>
        </w:rPr>
      </w:pPr>
      <w:r>
        <w:rPr>
          <w:rFonts w:hint="eastAsia" w:ascii="宋体" w:hAnsi="宋体" w:cs="宋体"/>
          <w:sz w:val="24"/>
        </w:rPr>
        <w:t>格式5</w:t>
      </w:r>
    </w:p>
    <w:bookmarkEnd w:id="39"/>
    <w:bookmarkEnd w:id="40"/>
    <w:p w14:paraId="020D60F7">
      <w:pPr>
        <w:pStyle w:val="12"/>
        <w:rPr>
          <w:b/>
          <w:sz w:val="20"/>
        </w:rPr>
      </w:pPr>
    </w:p>
    <w:p w14:paraId="564D9E8C">
      <w:pPr>
        <w:pStyle w:val="12"/>
        <w:rPr>
          <w:b/>
          <w:sz w:val="20"/>
        </w:rPr>
      </w:pPr>
    </w:p>
    <w:p w14:paraId="7AC85140">
      <w:pPr>
        <w:spacing w:before="185"/>
        <w:ind w:left="592" w:right="985"/>
        <w:jc w:val="center"/>
        <w:rPr>
          <w:b/>
          <w:sz w:val="44"/>
        </w:rPr>
      </w:pPr>
      <w:r>
        <w:rPr>
          <w:rFonts w:hint="eastAsia"/>
          <w:b/>
          <w:sz w:val="44"/>
        </w:rPr>
        <w:t>施工图预算书</w:t>
      </w:r>
    </w:p>
    <w:p w14:paraId="71E206C6">
      <w:pPr>
        <w:pStyle w:val="12"/>
        <w:spacing w:before="4"/>
        <w:rPr>
          <w:b/>
          <w:sz w:val="47"/>
        </w:rPr>
      </w:pPr>
    </w:p>
    <w:p w14:paraId="072AC3F5">
      <w:pPr>
        <w:ind w:left="592" w:right="987"/>
        <w:jc w:val="center"/>
        <w:rPr>
          <w:b/>
          <w:sz w:val="30"/>
        </w:rPr>
      </w:pPr>
      <w:r>
        <w:rPr>
          <w:rFonts w:hint="eastAsia"/>
          <w:b/>
          <w:sz w:val="30"/>
        </w:rPr>
        <w:t>（其格式按定额管理部门的规定）</w:t>
      </w:r>
    </w:p>
    <w:p w14:paraId="0EAC4262">
      <w:pPr>
        <w:pStyle w:val="2"/>
        <w:ind w:firstLine="210"/>
      </w:pPr>
    </w:p>
    <w:p w14:paraId="017B5BCF">
      <w:pPr>
        <w:spacing w:line="360" w:lineRule="auto"/>
        <w:jc w:val="center"/>
        <w:rPr>
          <w:rFonts w:hint="eastAsia" w:ascii="宋体" w:hAnsi="宋体" w:cs="宋体"/>
          <w:b/>
          <w:sz w:val="24"/>
        </w:rPr>
      </w:pPr>
    </w:p>
    <w:p w14:paraId="747DBC22">
      <w:pPr>
        <w:pStyle w:val="2"/>
        <w:ind w:firstLine="210"/>
      </w:pPr>
    </w:p>
    <w:p w14:paraId="16A75D71">
      <w:pPr>
        <w:pStyle w:val="2"/>
        <w:ind w:firstLine="210"/>
      </w:pPr>
    </w:p>
    <w:p w14:paraId="2DB86516">
      <w:pPr>
        <w:pStyle w:val="2"/>
        <w:ind w:firstLine="210"/>
      </w:pPr>
    </w:p>
    <w:p w14:paraId="160AB6D7">
      <w:pPr>
        <w:pStyle w:val="2"/>
        <w:ind w:firstLine="210"/>
      </w:pPr>
    </w:p>
    <w:p w14:paraId="34151246">
      <w:pPr>
        <w:pStyle w:val="2"/>
        <w:ind w:firstLine="210"/>
      </w:pPr>
    </w:p>
    <w:p w14:paraId="276ADBCD">
      <w:pPr>
        <w:pStyle w:val="2"/>
        <w:ind w:firstLine="210"/>
      </w:pPr>
    </w:p>
    <w:p w14:paraId="497F0F2E">
      <w:pPr>
        <w:pStyle w:val="2"/>
        <w:ind w:firstLine="210"/>
      </w:pPr>
    </w:p>
    <w:p w14:paraId="2A762B08">
      <w:pPr>
        <w:pStyle w:val="2"/>
        <w:ind w:firstLine="210"/>
      </w:pPr>
    </w:p>
    <w:p w14:paraId="125DAB26">
      <w:pPr>
        <w:pStyle w:val="2"/>
        <w:ind w:firstLine="210"/>
      </w:pPr>
    </w:p>
    <w:p w14:paraId="2E7B9118">
      <w:pPr>
        <w:pStyle w:val="2"/>
        <w:ind w:firstLine="210"/>
      </w:pPr>
    </w:p>
    <w:p w14:paraId="557A19B6">
      <w:pPr>
        <w:pStyle w:val="2"/>
        <w:ind w:firstLine="210"/>
      </w:pPr>
    </w:p>
    <w:p w14:paraId="48394CB5">
      <w:pPr>
        <w:pStyle w:val="2"/>
        <w:ind w:firstLine="210"/>
      </w:pPr>
    </w:p>
    <w:p w14:paraId="5940A3AE">
      <w:pPr>
        <w:pStyle w:val="2"/>
        <w:ind w:firstLine="210"/>
      </w:pPr>
    </w:p>
    <w:p w14:paraId="1FD42194">
      <w:pPr>
        <w:pStyle w:val="2"/>
        <w:ind w:firstLine="210"/>
      </w:pPr>
    </w:p>
    <w:p w14:paraId="2818FCAA">
      <w:pPr>
        <w:pStyle w:val="2"/>
        <w:ind w:firstLine="210"/>
      </w:pPr>
    </w:p>
    <w:p w14:paraId="61A1CDB0">
      <w:pPr>
        <w:pStyle w:val="2"/>
        <w:ind w:firstLine="210"/>
      </w:pPr>
    </w:p>
    <w:p w14:paraId="175CC12A">
      <w:pPr>
        <w:pStyle w:val="2"/>
        <w:ind w:firstLine="210"/>
      </w:pPr>
    </w:p>
    <w:p w14:paraId="5C6B3522">
      <w:pPr>
        <w:pStyle w:val="2"/>
        <w:ind w:firstLine="210"/>
      </w:pPr>
    </w:p>
    <w:p w14:paraId="17E24121">
      <w:pPr>
        <w:pStyle w:val="2"/>
        <w:ind w:firstLine="210"/>
      </w:pPr>
    </w:p>
    <w:p w14:paraId="5DE9586B">
      <w:pPr>
        <w:pStyle w:val="2"/>
        <w:ind w:firstLine="210"/>
      </w:pPr>
    </w:p>
    <w:p w14:paraId="5BF1DB02">
      <w:pPr>
        <w:pStyle w:val="2"/>
        <w:ind w:firstLine="210"/>
      </w:pPr>
    </w:p>
    <w:p w14:paraId="686BC945">
      <w:pPr>
        <w:pStyle w:val="2"/>
        <w:ind w:firstLine="210"/>
      </w:pPr>
    </w:p>
    <w:p w14:paraId="0A154B57">
      <w:pPr>
        <w:pStyle w:val="2"/>
        <w:ind w:firstLine="210"/>
      </w:pPr>
    </w:p>
    <w:p w14:paraId="6DF7F1F7">
      <w:pPr>
        <w:pStyle w:val="2"/>
        <w:ind w:firstLine="210"/>
      </w:pPr>
    </w:p>
    <w:p w14:paraId="5C0A74C2">
      <w:pPr>
        <w:pStyle w:val="2"/>
        <w:ind w:firstLine="210"/>
      </w:pPr>
    </w:p>
    <w:p w14:paraId="182E2333">
      <w:pPr>
        <w:spacing w:line="360" w:lineRule="auto"/>
        <w:jc w:val="center"/>
        <w:rPr>
          <w:rFonts w:hint="eastAsia" w:ascii="宋体" w:hAnsi="宋体" w:cs="宋体"/>
          <w:b/>
          <w:sz w:val="24"/>
        </w:rPr>
      </w:pPr>
    </w:p>
    <w:p w14:paraId="3D092482">
      <w:pPr>
        <w:spacing w:line="360" w:lineRule="auto"/>
        <w:jc w:val="left"/>
        <w:rPr>
          <w:rFonts w:hint="eastAsia" w:ascii="宋体" w:hAnsi="宋体" w:cs="宋体"/>
          <w:sz w:val="24"/>
        </w:rPr>
      </w:pPr>
      <w:r>
        <w:rPr>
          <w:rFonts w:hint="eastAsia" w:ascii="宋体" w:hAnsi="宋体" w:cs="宋体"/>
          <w:sz w:val="24"/>
        </w:rPr>
        <w:t xml:space="preserve">格式6          </w:t>
      </w:r>
    </w:p>
    <w:p w14:paraId="22CA65EC">
      <w:pPr>
        <w:spacing w:line="360" w:lineRule="auto"/>
        <w:ind w:firstLine="2800" w:firstLineChars="1000"/>
        <w:jc w:val="left"/>
        <w:rPr>
          <w:rFonts w:hint="eastAsia" w:ascii="宋体" w:hAnsi="宋体" w:cs="宋体"/>
          <w:sz w:val="24"/>
        </w:rPr>
      </w:pPr>
      <w:r>
        <w:rPr>
          <w:rFonts w:hint="eastAsia" w:ascii="宋体" w:hAnsi="宋体" w:cs="黑体"/>
          <w:kern w:val="0"/>
          <w:sz w:val="28"/>
          <w:szCs w:val="28"/>
        </w:rPr>
        <w:t>施工组织设计</w:t>
      </w:r>
    </w:p>
    <w:p w14:paraId="49B4C847">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77438D1">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2. </w:t>
      </w:r>
      <w:r>
        <w:rPr>
          <w:rFonts w:hint="eastAsia" w:ascii="宋体" w:hAnsi="宋体" w:cs="仿宋_GB2312"/>
          <w:kern w:val="0"/>
          <w:szCs w:val="21"/>
        </w:rPr>
        <w:t>施工组织设计除采用文字表述外可附下列图表，图表及格式要求附后。</w:t>
      </w:r>
    </w:p>
    <w:p w14:paraId="00B4686C">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附表一拟投入本工程的主要施工设备表</w:t>
      </w:r>
    </w:p>
    <w:p w14:paraId="24169715">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附表二拟配备本工程的试验和检测仪器设备表</w:t>
      </w:r>
    </w:p>
    <w:p w14:paraId="11AEBBAD">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附表三劳动力计划表</w:t>
      </w:r>
    </w:p>
    <w:p w14:paraId="77629FEB">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附表四计划开、竣工日期和施工进度网络图</w:t>
      </w:r>
    </w:p>
    <w:p w14:paraId="1D9DE82E">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附表一：拟投入本工程的主要施工设备表</w:t>
      </w:r>
    </w:p>
    <w:p w14:paraId="4DE0FADC">
      <w:pPr>
        <w:autoSpaceDE w:val="0"/>
        <w:autoSpaceDN w:val="0"/>
        <w:adjustRightInd w:val="0"/>
        <w:spacing w:line="420" w:lineRule="exact"/>
        <w:jc w:val="left"/>
        <w:rPr>
          <w:rFonts w:hint="eastAsia" w:ascii="宋体" w:hAnsi="宋体" w:cs="黑体"/>
          <w:kern w:val="0"/>
          <w:sz w:val="24"/>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8BF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B04B512">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序号</w:t>
            </w:r>
          </w:p>
        </w:tc>
        <w:tc>
          <w:tcPr>
            <w:tcW w:w="1207" w:type="dxa"/>
            <w:vAlign w:val="center"/>
          </w:tcPr>
          <w:p w14:paraId="0EA343A4">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设备名称</w:t>
            </w:r>
          </w:p>
        </w:tc>
        <w:tc>
          <w:tcPr>
            <w:tcW w:w="927" w:type="dxa"/>
            <w:vAlign w:val="center"/>
          </w:tcPr>
          <w:p w14:paraId="2866A4B9">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04CA254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927" w:type="dxa"/>
            <w:vAlign w:val="center"/>
          </w:tcPr>
          <w:p w14:paraId="5A03CC22">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928" w:type="dxa"/>
            <w:vAlign w:val="center"/>
          </w:tcPr>
          <w:p w14:paraId="5EBB23EB">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4C5DD9F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928" w:type="dxa"/>
            <w:vAlign w:val="center"/>
          </w:tcPr>
          <w:p w14:paraId="477FD2A3">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0DC0A55D">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97" w:type="dxa"/>
            <w:vAlign w:val="center"/>
          </w:tcPr>
          <w:p w14:paraId="329494B6">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0919DF3D">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4095E7D3">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51EB5A2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4CED5A9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48B9FC7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221773B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00CD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50CED59">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6BFA4C51">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C4EA939">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0BEDBD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504320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D00F510">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58C64692">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498E2E46">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E920819">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34D8AA9">
            <w:pPr>
              <w:autoSpaceDE w:val="0"/>
              <w:autoSpaceDN w:val="0"/>
              <w:adjustRightInd w:val="0"/>
              <w:spacing w:line="420" w:lineRule="exact"/>
              <w:jc w:val="center"/>
              <w:rPr>
                <w:rFonts w:hint="eastAsia" w:ascii="宋体" w:hAnsi="宋体" w:cs="黑体"/>
                <w:kern w:val="0"/>
                <w:sz w:val="24"/>
              </w:rPr>
            </w:pPr>
          </w:p>
        </w:tc>
      </w:tr>
      <w:tr w14:paraId="70E55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1B5A7E7">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10F72456">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439A6E5">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62C48D1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96656FF">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62436B9">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465438FD">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281B1D5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340C3B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6A0C654">
            <w:pPr>
              <w:autoSpaceDE w:val="0"/>
              <w:autoSpaceDN w:val="0"/>
              <w:adjustRightInd w:val="0"/>
              <w:spacing w:line="420" w:lineRule="exact"/>
              <w:jc w:val="center"/>
              <w:rPr>
                <w:rFonts w:hint="eastAsia" w:ascii="宋体" w:hAnsi="宋体" w:cs="黑体"/>
                <w:kern w:val="0"/>
                <w:sz w:val="24"/>
              </w:rPr>
            </w:pPr>
          </w:p>
        </w:tc>
      </w:tr>
      <w:tr w14:paraId="5AEECF27">
        <w:tblPrEx>
          <w:tblCellMar>
            <w:top w:w="0" w:type="dxa"/>
            <w:left w:w="108" w:type="dxa"/>
            <w:bottom w:w="0" w:type="dxa"/>
            <w:right w:w="108" w:type="dxa"/>
          </w:tblCellMar>
        </w:tblPrEx>
        <w:trPr>
          <w:trHeight w:val="410" w:hRule="atLeast"/>
          <w:jc w:val="center"/>
        </w:trPr>
        <w:tc>
          <w:tcPr>
            <w:tcW w:w="647" w:type="dxa"/>
            <w:vAlign w:val="center"/>
          </w:tcPr>
          <w:p w14:paraId="29D1E133">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73B922C9">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2078813E">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4A02E3B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BE5D1A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AA97B30">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02E7DA3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3AA9060">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1716F0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7BDE45E">
            <w:pPr>
              <w:autoSpaceDE w:val="0"/>
              <w:autoSpaceDN w:val="0"/>
              <w:adjustRightInd w:val="0"/>
              <w:spacing w:line="420" w:lineRule="exact"/>
              <w:jc w:val="center"/>
              <w:rPr>
                <w:rFonts w:hint="eastAsia" w:ascii="宋体" w:hAnsi="宋体" w:cs="黑体"/>
                <w:kern w:val="0"/>
                <w:sz w:val="24"/>
              </w:rPr>
            </w:pPr>
          </w:p>
        </w:tc>
      </w:tr>
      <w:tr w14:paraId="6032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8DDF51">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5BBCD93A">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6E665C0">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FDA753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AD02349">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DE6930B">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31A3D9A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5E1882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831FC2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0A2CA2B">
            <w:pPr>
              <w:autoSpaceDE w:val="0"/>
              <w:autoSpaceDN w:val="0"/>
              <w:adjustRightInd w:val="0"/>
              <w:spacing w:line="420" w:lineRule="exact"/>
              <w:jc w:val="center"/>
              <w:rPr>
                <w:rFonts w:hint="eastAsia" w:ascii="宋体" w:hAnsi="宋体" w:cs="黑体"/>
                <w:kern w:val="0"/>
                <w:sz w:val="24"/>
              </w:rPr>
            </w:pPr>
          </w:p>
        </w:tc>
      </w:tr>
      <w:tr w14:paraId="2DE6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30A3B7B">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0A98A82A">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1D781BDE">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23D1C780">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1DF47A7">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DCC9674">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1CB4B03E">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5AD9F4A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68C1C29">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8213B24">
            <w:pPr>
              <w:autoSpaceDE w:val="0"/>
              <w:autoSpaceDN w:val="0"/>
              <w:adjustRightInd w:val="0"/>
              <w:spacing w:line="420" w:lineRule="exact"/>
              <w:jc w:val="center"/>
              <w:rPr>
                <w:rFonts w:hint="eastAsia" w:ascii="宋体" w:hAnsi="宋体" w:cs="黑体"/>
                <w:kern w:val="0"/>
                <w:sz w:val="24"/>
              </w:rPr>
            </w:pPr>
          </w:p>
        </w:tc>
      </w:tr>
    </w:tbl>
    <w:p w14:paraId="08F23C5C">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附表二：拟配备本工程的试验和检测仪器设备表</w:t>
      </w:r>
    </w:p>
    <w:p w14:paraId="50024154">
      <w:pPr>
        <w:autoSpaceDE w:val="0"/>
        <w:autoSpaceDN w:val="0"/>
        <w:adjustRightInd w:val="0"/>
        <w:spacing w:line="420" w:lineRule="exact"/>
        <w:jc w:val="left"/>
        <w:rPr>
          <w:rFonts w:hint="eastAsia" w:ascii="宋体" w:hAnsi="宋体" w:cs="黑体"/>
          <w:kern w:val="0"/>
          <w:sz w:val="24"/>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D1A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1911E4B">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序号</w:t>
            </w:r>
          </w:p>
        </w:tc>
        <w:tc>
          <w:tcPr>
            <w:tcW w:w="1228" w:type="dxa"/>
            <w:vAlign w:val="center"/>
          </w:tcPr>
          <w:p w14:paraId="3743D081">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仪器设备</w:t>
            </w:r>
          </w:p>
          <w:p w14:paraId="3FA2B39D">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名称</w:t>
            </w:r>
          </w:p>
        </w:tc>
        <w:tc>
          <w:tcPr>
            <w:tcW w:w="1026" w:type="dxa"/>
            <w:vAlign w:val="center"/>
          </w:tcPr>
          <w:p w14:paraId="5FD16FAA">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00B5C09A">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1026" w:type="dxa"/>
            <w:vAlign w:val="center"/>
          </w:tcPr>
          <w:p w14:paraId="57AA806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1025" w:type="dxa"/>
            <w:vAlign w:val="center"/>
          </w:tcPr>
          <w:p w14:paraId="430BD810">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386CC66A">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884" w:type="dxa"/>
            <w:vAlign w:val="center"/>
          </w:tcPr>
          <w:p w14:paraId="400499DD">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0B8F8676">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66" w:type="dxa"/>
            <w:vAlign w:val="center"/>
          </w:tcPr>
          <w:p w14:paraId="1C2601CF">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已使用台</w:t>
            </w:r>
          </w:p>
          <w:p w14:paraId="79202ABA">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时数</w:t>
            </w:r>
          </w:p>
        </w:tc>
        <w:tc>
          <w:tcPr>
            <w:tcW w:w="1026" w:type="dxa"/>
            <w:vAlign w:val="center"/>
          </w:tcPr>
          <w:p w14:paraId="62141B2D">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用途</w:t>
            </w:r>
          </w:p>
        </w:tc>
        <w:tc>
          <w:tcPr>
            <w:tcW w:w="1026" w:type="dxa"/>
            <w:vAlign w:val="center"/>
          </w:tcPr>
          <w:p w14:paraId="3863860F">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2404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5316C83">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341CD314">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0DA78E9">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85D69E5">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62B45B91">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3C29C0AA">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28D0FE52">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4B94AF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37E6C0F">
            <w:pPr>
              <w:autoSpaceDE w:val="0"/>
              <w:autoSpaceDN w:val="0"/>
              <w:adjustRightInd w:val="0"/>
              <w:spacing w:line="420" w:lineRule="exact"/>
              <w:jc w:val="center"/>
              <w:rPr>
                <w:rFonts w:hint="eastAsia" w:ascii="宋体" w:hAnsi="宋体" w:cs="黑体"/>
                <w:kern w:val="0"/>
                <w:sz w:val="24"/>
              </w:rPr>
            </w:pPr>
          </w:p>
        </w:tc>
      </w:tr>
      <w:tr w14:paraId="0727C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F1BD0AF">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7921A61C">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AEE6687">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6E00150">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1A9F43B7">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6AF57B4D">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66881F2C">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F20D1E6">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9212225">
            <w:pPr>
              <w:autoSpaceDE w:val="0"/>
              <w:autoSpaceDN w:val="0"/>
              <w:adjustRightInd w:val="0"/>
              <w:spacing w:line="420" w:lineRule="exact"/>
              <w:jc w:val="center"/>
              <w:rPr>
                <w:rFonts w:hint="eastAsia" w:ascii="宋体" w:hAnsi="宋体" w:cs="黑体"/>
                <w:kern w:val="0"/>
                <w:sz w:val="24"/>
              </w:rPr>
            </w:pPr>
          </w:p>
        </w:tc>
      </w:tr>
      <w:tr w14:paraId="61E3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CA82A79">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7A721EF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71C21F0">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D4EAD0E">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2E51ED1F">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18027B7B">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3247E085">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A7D290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E9CD6A6">
            <w:pPr>
              <w:autoSpaceDE w:val="0"/>
              <w:autoSpaceDN w:val="0"/>
              <w:adjustRightInd w:val="0"/>
              <w:spacing w:line="420" w:lineRule="exact"/>
              <w:jc w:val="center"/>
              <w:rPr>
                <w:rFonts w:hint="eastAsia" w:ascii="宋体" w:hAnsi="宋体" w:cs="黑体"/>
                <w:kern w:val="0"/>
                <w:sz w:val="24"/>
              </w:rPr>
            </w:pPr>
          </w:p>
        </w:tc>
      </w:tr>
      <w:tr w14:paraId="2C9C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28A06E3">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343727A7">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2F90EC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7B9C635">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5CF5C322">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5B4BCE0F">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062D0612">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84E943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999CEBD">
            <w:pPr>
              <w:autoSpaceDE w:val="0"/>
              <w:autoSpaceDN w:val="0"/>
              <w:adjustRightInd w:val="0"/>
              <w:spacing w:line="420" w:lineRule="exact"/>
              <w:jc w:val="center"/>
              <w:rPr>
                <w:rFonts w:hint="eastAsia" w:ascii="宋体" w:hAnsi="宋体" w:cs="黑体"/>
                <w:kern w:val="0"/>
                <w:sz w:val="24"/>
              </w:rPr>
            </w:pPr>
          </w:p>
        </w:tc>
      </w:tr>
      <w:tr w14:paraId="7A311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C8A304A">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7C6B4811">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3AB8B56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B14FD2C">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4F417460">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1D1A563A">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166AB043">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5F8AED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0593ACB">
            <w:pPr>
              <w:autoSpaceDE w:val="0"/>
              <w:autoSpaceDN w:val="0"/>
              <w:adjustRightInd w:val="0"/>
              <w:spacing w:line="420" w:lineRule="exact"/>
              <w:jc w:val="center"/>
              <w:rPr>
                <w:rFonts w:hint="eastAsia" w:ascii="宋体" w:hAnsi="宋体" w:cs="黑体"/>
                <w:kern w:val="0"/>
                <w:sz w:val="24"/>
              </w:rPr>
            </w:pPr>
          </w:p>
        </w:tc>
      </w:tr>
    </w:tbl>
    <w:p w14:paraId="49434B86">
      <w:pPr>
        <w:autoSpaceDE w:val="0"/>
        <w:autoSpaceDN w:val="0"/>
        <w:adjustRightInd w:val="0"/>
        <w:spacing w:line="420" w:lineRule="exact"/>
        <w:jc w:val="left"/>
        <w:rPr>
          <w:rFonts w:hint="eastAsia" w:ascii="黑体" w:hAnsi="新宋体" w:eastAsia="黑体" w:cs="黑体"/>
          <w:kern w:val="0"/>
          <w:sz w:val="28"/>
          <w:szCs w:val="28"/>
        </w:rPr>
      </w:pPr>
    </w:p>
    <w:p w14:paraId="35B522E1">
      <w:pPr>
        <w:autoSpaceDE w:val="0"/>
        <w:autoSpaceDN w:val="0"/>
        <w:adjustRightInd w:val="0"/>
        <w:spacing w:line="420" w:lineRule="exact"/>
        <w:jc w:val="left"/>
        <w:rPr>
          <w:rFonts w:hint="eastAsia" w:ascii="黑体" w:hAnsi="新宋体" w:eastAsia="黑体" w:cs="黑体"/>
          <w:kern w:val="0"/>
          <w:sz w:val="28"/>
          <w:szCs w:val="28"/>
        </w:rPr>
      </w:pPr>
    </w:p>
    <w:p w14:paraId="0107EB5B">
      <w:pPr>
        <w:autoSpaceDE w:val="0"/>
        <w:autoSpaceDN w:val="0"/>
        <w:adjustRightInd w:val="0"/>
        <w:spacing w:line="420" w:lineRule="exact"/>
        <w:jc w:val="left"/>
        <w:rPr>
          <w:rFonts w:hint="eastAsia" w:ascii="黑体" w:hAnsi="新宋体" w:eastAsia="黑体" w:cs="黑体"/>
          <w:kern w:val="0"/>
          <w:sz w:val="28"/>
          <w:szCs w:val="28"/>
        </w:rPr>
      </w:pPr>
    </w:p>
    <w:p w14:paraId="27DCBED4">
      <w:pPr>
        <w:autoSpaceDE w:val="0"/>
        <w:autoSpaceDN w:val="0"/>
        <w:adjustRightInd w:val="0"/>
        <w:spacing w:line="420" w:lineRule="exact"/>
        <w:jc w:val="left"/>
        <w:rPr>
          <w:rFonts w:hint="eastAsia" w:ascii="黑体" w:hAnsi="新宋体" w:eastAsia="黑体" w:cs="黑体"/>
          <w:kern w:val="0"/>
          <w:sz w:val="28"/>
          <w:szCs w:val="28"/>
        </w:rPr>
      </w:pPr>
    </w:p>
    <w:p w14:paraId="5A918A68">
      <w:pPr>
        <w:autoSpaceDE w:val="0"/>
        <w:autoSpaceDN w:val="0"/>
        <w:adjustRightInd w:val="0"/>
        <w:spacing w:line="420" w:lineRule="exact"/>
        <w:jc w:val="left"/>
        <w:rPr>
          <w:rFonts w:hint="eastAsia" w:ascii="黑体" w:hAnsi="新宋体" w:eastAsia="黑体" w:cs="黑体"/>
          <w:kern w:val="0"/>
          <w:sz w:val="28"/>
          <w:szCs w:val="28"/>
        </w:rPr>
      </w:pPr>
    </w:p>
    <w:p w14:paraId="1C779063">
      <w:pPr>
        <w:autoSpaceDE w:val="0"/>
        <w:autoSpaceDN w:val="0"/>
        <w:adjustRightInd w:val="0"/>
        <w:spacing w:line="420" w:lineRule="exact"/>
        <w:jc w:val="left"/>
        <w:rPr>
          <w:rFonts w:hint="eastAsia" w:ascii="宋体" w:hAnsi="宋体" w:cs="仿宋_GB2312"/>
          <w:kern w:val="0"/>
          <w:szCs w:val="21"/>
        </w:rPr>
      </w:pPr>
      <w:r>
        <w:rPr>
          <w:rFonts w:hint="eastAsia" w:ascii="黑体" w:hAnsi="新宋体" w:eastAsia="黑体" w:cs="黑体"/>
          <w:kern w:val="0"/>
          <w:sz w:val="28"/>
          <w:szCs w:val="28"/>
        </w:rPr>
        <w:t>附表三：劳动力计划表</w:t>
      </w:r>
    </w:p>
    <w:p w14:paraId="31EAE49B">
      <w:pPr>
        <w:autoSpaceDE w:val="0"/>
        <w:autoSpaceDN w:val="0"/>
        <w:adjustRightInd w:val="0"/>
        <w:spacing w:line="420" w:lineRule="exact"/>
        <w:jc w:val="right"/>
        <w:rPr>
          <w:rFonts w:hint="eastAsia" w:ascii="宋体" w:hAnsi="宋体" w:cs="黑体"/>
          <w:kern w:val="0"/>
          <w:szCs w:val="21"/>
        </w:rPr>
      </w:pPr>
      <w:r>
        <w:rPr>
          <w:rFonts w:hint="eastAsia" w:ascii="宋体" w:hAnsi="宋体" w:cs="黑体"/>
          <w:kern w:val="0"/>
          <w:szCs w:val="21"/>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931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1B50E275">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工种</w:t>
            </w:r>
          </w:p>
        </w:tc>
        <w:tc>
          <w:tcPr>
            <w:tcW w:w="8136" w:type="dxa"/>
            <w:gridSpan w:val="7"/>
            <w:vAlign w:val="center"/>
          </w:tcPr>
          <w:p w14:paraId="090C554F">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按工程施工阶段投入劳动力情况</w:t>
            </w:r>
          </w:p>
        </w:tc>
      </w:tr>
      <w:tr w14:paraId="47A3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8C9A4EF">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2AC92FAE">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336EB4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CED883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F8F9C5E">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36EB2C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8CCE357">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673A6E39">
            <w:pPr>
              <w:autoSpaceDE w:val="0"/>
              <w:autoSpaceDN w:val="0"/>
              <w:adjustRightInd w:val="0"/>
              <w:spacing w:line="420" w:lineRule="exact"/>
              <w:jc w:val="center"/>
              <w:rPr>
                <w:rFonts w:hint="eastAsia" w:ascii="宋体" w:hAnsi="宋体" w:cs="黑体"/>
                <w:kern w:val="0"/>
                <w:szCs w:val="21"/>
              </w:rPr>
            </w:pPr>
          </w:p>
        </w:tc>
      </w:tr>
      <w:tr w14:paraId="608D0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519CD63">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29E92F4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1C66D6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45F3F36">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508E92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1E4BA7C">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ED2E790">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6C0A41D9">
            <w:pPr>
              <w:autoSpaceDE w:val="0"/>
              <w:autoSpaceDN w:val="0"/>
              <w:adjustRightInd w:val="0"/>
              <w:spacing w:line="420" w:lineRule="exact"/>
              <w:jc w:val="center"/>
              <w:rPr>
                <w:rFonts w:hint="eastAsia" w:ascii="宋体" w:hAnsi="宋体" w:cs="黑体"/>
                <w:kern w:val="0"/>
                <w:szCs w:val="21"/>
              </w:rPr>
            </w:pPr>
          </w:p>
        </w:tc>
      </w:tr>
      <w:tr w14:paraId="48A5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D54B393">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5579E22C">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FE68EAC">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AFC2A6A">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6F3D464">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327B66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58E52FB">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301249CA">
            <w:pPr>
              <w:autoSpaceDE w:val="0"/>
              <w:autoSpaceDN w:val="0"/>
              <w:adjustRightInd w:val="0"/>
              <w:spacing w:line="420" w:lineRule="exact"/>
              <w:jc w:val="center"/>
              <w:rPr>
                <w:rFonts w:hint="eastAsia" w:ascii="宋体" w:hAnsi="宋体" w:cs="黑体"/>
                <w:kern w:val="0"/>
                <w:szCs w:val="21"/>
              </w:rPr>
            </w:pPr>
          </w:p>
        </w:tc>
      </w:tr>
      <w:tr w14:paraId="41F3A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5D36DCC">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6B27D87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2A73CC4">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14D3239E">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30A13FB">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4AD44C6">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634296F">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4A267F6F">
            <w:pPr>
              <w:autoSpaceDE w:val="0"/>
              <w:autoSpaceDN w:val="0"/>
              <w:adjustRightInd w:val="0"/>
              <w:spacing w:line="420" w:lineRule="exact"/>
              <w:jc w:val="center"/>
              <w:rPr>
                <w:rFonts w:hint="eastAsia" w:ascii="宋体" w:hAnsi="宋体" w:cs="黑体"/>
                <w:kern w:val="0"/>
                <w:szCs w:val="21"/>
              </w:rPr>
            </w:pPr>
          </w:p>
        </w:tc>
      </w:tr>
    </w:tbl>
    <w:p w14:paraId="3B2AD48D">
      <w:pPr>
        <w:autoSpaceDE w:val="0"/>
        <w:autoSpaceDN w:val="0"/>
        <w:adjustRightInd w:val="0"/>
        <w:spacing w:line="420" w:lineRule="exact"/>
        <w:jc w:val="left"/>
        <w:rPr>
          <w:rFonts w:hint="eastAsia" w:ascii="黑体" w:hAnsi="新宋体" w:eastAsia="黑体" w:cs="黑体"/>
          <w:kern w:val="0"/>
          <w:sz w:val="28"/>
          <w:szCs w:val="28"/>
        </w:rPr>
      </w:pPr>
    </w:p>
    <w:p w14:paraId="7528ED3A">
      <w:pPr>
        <w:autoSpaceDE w:val="0"/>
        <w:autoSpaceDN w:val="0"/>
        <w:adjustRightInd w:val="0"/>
        <w:spacing w:line="420" w:lineRule="exact"/>
        <w:jc w:val="left"/>
        <w:rPr>
          <w:rFonts w:hint="eastAsia" w:ascii="黑体" w:hAnsi="新宋体" w:eastAsia="黑体" w:cs="黑体"/>
          <w:kern w:val="0"/>
          <w:sz w:val="28"/>
          <w:szCs w:val="28"/>
        </w:rPr>
      </w:pPr>
    </w:p>
    <w:p w14:paraId="3E21B944">
      <w:pPr>
        <w:autoSpaceDE w:val="0"/>
        <w:autoSpaceDN w:val="0"/>
        <w:adjustRightInd w:val="0"/>
        <w:spacing w:line="420" w:lineRule="exact"/>
        <w:jc w:val="left"/>
        <w:rPr>
          <w:rFonts w:hint="eastAsia" w:ascii="黑体" w:hAnsi="新宋体" w:eastAsia="黑体" w:cs="黑体"/>
          <w:kern w:val="0"/>
          <w:sz w:val="28"/>
          <w:szCs w:val="28"/>
        </w:rPr>
      </w:pPr>
    </w:p>
    <w:p w14:paraId="2ECD2E76">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附表四：计划开、竣工日期和施工进度网络图（或横道图）</w:t>
      </w:r>
    </w:p>
    <w:p w14:paraId="107C26A8">
      <w:pPr>
        <w:autoSpaceDE w:val="0"/>
        <w:autoSpaceDN w:val="0"/>
        <w:adjustRightInd w:val="0"/>
        <w:spacing w:line="420" w:lineRule="exact"/>
        <w:ind w:firstLine="420" w:firstLineChars="200"/>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投标人应递交施工进度网络图或施工进度表，说明按招标文件要求的计划工期进行施工的各个关键日期。</w:t>
      </w:r>
    </w:p>
    <w:p w14:paraId="05E3C0F1">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0D6DA316">
      <w:pPr>
        <w:pStyle w:val="12"/>
        <w:rPr>
          <w:sz w:val="20"/>
        </w:rPr>
      </w:pPr>
    </w:p>
    <w:p w14:paraId="42164C0C">
      <w:pPr>
        <w:pStyle w:val="13"/>
        <w:rPr>
          <w:color w:val="auto"/>
        </w:rPr>
      </w:pPr>
    </w:p>
    <w:p w14:paraId="6C704604">
      <w:pPr>
        <w:pStyle w:val="13"/>
        <w:rPr>
          <w:color w:val="auto"/>
        </w:rPr>
      </w:pPr>
    </w:p>
    <w:p w14:paraId="2A3B099B">
      <w:pPr>
        <w:pStyle w:val="13"/>
        <w:rPr>
          <w:color w:val="auto"/>
        </w:rPr>
      </w:pPr>
    </w:p>
    <w:p w14:paraId="35EC466B">
      <w:pPr>
        <w:pStyle w:val="13"/>
        <w:rPr>
          <w:color w:val="auto"/>
        </w:rPr>
      </w:pPr>
    </w:p>
    <w:p w14:paraId="445638CF">
      <w:pPr>
        <w:pStyle w:val="13"/>
        <w:rPr>
          <w:color w:val="auto"/>
        </w:rPr>
      </w:pPr>
    </w:p>
    <w:p w14:paraId="3ACE310B">
      <w:pPr>
        <w:pStyle w:val="13"/>
        <w:rPr>
          <w:color w:val="auto"/>
        </w:rPr>
      </w:pPr>
    </w:p>
    <w:p w14:paraId="133C56A7">
      <w:pPr>
        <w:pStyle w:val="13"/>
        <w:rPr>
          <w:color w:val="auto"/>
        </w:rPr>
      </w:pPr>
    </w:p>
    <w:p w14:paraId="0CD50E7A">
      <w:pPr>
        <w:pStyle w:val="13"/>
        <w:rPr>
          <w:color w:val="auto"/>
        </w:rPr>
      </w:pPr>
    </w:p>
    <w:p w14:paraId="64990E92">
      <w:pPr>
        <w:pStyle w:val="13"/>
        <w:rPr>
          <w:color w:val="auto"/>
        </w:rPr>
      </w:pPr>
    </w:p>
    <w:p w14:paraId="5ED0F657">
      <w:pPr>
        <w:pStyle w:val="13"/>
        <w:rPr>
          <w:color w:val="auto"/>
        </w:rPr>
      </w:pPr>
    </w:p>
    <w:p w14:paraId="118758C0">
      <w:pPr>
        <w:pStyle w:val="13"/>
        <w:rPr>
          <w:color w:val="auto"/>
        </w:rPr>
      </w:pPr>
    </w:p>
    <w:p w14:paraId="10647BDE">
      <w:pPr>
        <w:pStyle w:val="13"/>
        <w:rPr>
          <w:color w:val="auto"/>
        </w:rPr>
      </w:pPr>
    </w:p>
    <w:p w14:paraId="79F0BD60">
      <w:pPr>
        <w:pStyle w:val="13"/>
        <w:rPr>
          <w:color w:val="auto"/>
        </w:rPr>
      </w:pPr>
    </w:p>
    <w:p w14:paraId="239E01E4">
      <w:pPr>
        <w:pStyle w:val="13"/>
        <w:rPr>
          <w:color w:val="auto"/>
        </w:rPr>
      </w:pPr>
    </w:p>
    <w:p w14:paraId="7FBB3E99">
      <w:pPr>
        <w:pStyle w:val="13"/>
        <w:rPr>
          <w:color w:val="auto"/>
        </w:rPr>
      </w:pPr>
    </w:p>
    <w:p w14:paraId="4D5D6B51">
      <w:pPr>
        <w:pStyle w:val="13"/>
        <w:rPr>
          <w:color w:val="auto"/>
        </w:rPr>
      </w:pPr>
    </w:p>
    <w:p w14:paraId="13EAE675">
      <w:pPr>
        <w:pStyle w:val="13"/>
        <w:rPr>
          <w:color w:val="auto"/>
        </w:rPr>
      </w:pPr>
    </w:p>
    <w:p w14:paraId="3597DCCA">
      <w:pPr>
        <w:pStyle w:val="13"/>
        <w:rPr>
          <w:color w:val="auto"/>
        </w:rPr>
      </w:pPr>
    </w:p>
    <w:p w14:paraId="1DFDF366">
      <w:pPr>
        <w:pStyle w:val="13"/>
        <w:rPr>
          <w:color w:val="auto"/>
        </w:rPr>
      </w:pPr>
    </w:p>
    <w:p w14:paraId="326F4481">
      <w:pPr>
        <w:pStyle w:val="13"/>
        <w:rPr>
          <w:color w:val="auto"/>
        </w:rPr>
      </w:pPr>
    </w:p>
    <w:p w14:paraId="71A3E865">
      <w:pPr>
        <w:pStyle w:val="13"/>
        <w:rPr>
          <w:color w:val="auto"/>
        </w:rPr>
      </w:pPr>
    </w:p>
    <w:p w14:paraId="38175B3C">
      <w:pPr>
        <w:pStyle w:val="13"/>
        <w:rPr>
          <w:color w:val="auto"/>
        </w:rPr>
      </w:pPr>
    </w:p>
    <w:p w14:paraId="7313E00A">
      <w:pPr>
        <w:pStyle w:val="13"/>
        <w:rPr>
          <w:color w:val="auto"/>
        </w:rPr>
      </w:pPr>
    </w:p>
    <w:p w14:paraId="5C86D844">
      <w:pPr>
        <w:pStyle w:val="13"/>
        <w:rPr>
          <w:color w:val="auto"/>
        </w:rPr>
      </w:pPr>
    </w:p>
    <w:p w14:paraId="3C2393A0">
      <w:pPr>
        <w:pStyle w:val="12"/>
        <w:spacing w:before="5"/>
        <w:rPr>
          <w:b/>
          <w:sz w:val="20"/>
        </w:rPr>
      </w:pPr>
      <w:r>
        <w:rPr>
          <w:rFonts w:hint="eastAsia" w:ascii="宋体" w:hAnsi="宋体" w:cs="宋体"/>
          <w:sz w:val="24"/>
        </w:rPr>
        <w:t>格式7</w:t>
      </w:r>
    </w:p>
    <w:p w14:paraId="3BE342AF">
      <w:pPr>
        <w:rPr>
          <w:sz w:val="24"/>
        </w:rPr>
      </w:pPr>
    </w:p>
    <w:p w14:paraId="1881FA16">
      <w:pPr>
        <w:pStyle w:val="7"/>
        <w:spacing w:before="120" w:after="120" w:line="240" w:lineRule="auto"/>
      </w:pPr>
      <w:r>
        <w:rPr>
          <w:rFonts w:hint="eastAsia"/>
          <w:b w:val="0"/>
          <w:sz w:val="24"/>
          <w:szCs w:val="24"/>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094C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D63CE8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08F79F5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EA77A5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1A0DDB0A">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2098CA47">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37A9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07F2B6F2">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05610C41">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771FBEC6">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7E6B5B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08D68DE5">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2A0E3E31">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7F74B9E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3C0C1C5F">
            <w:pPr>
              <w:autoSpaceDE w:val="0"/>
              <w:autoSpaceDN w:val="0"/>
              <w:adjustRightInd w:val="0"/>
              <w:spacing w:line="420" w:lineRule="exact"/>
              <w:jc w:val="center"/>
              <w:rPr>
                <w:rFonts w:hint="eastAsia" w:ascii="宋体" w:hAnsi="宋体" w:cs="黑体"/>
                <w:kern w:val="0"/>
                <w:sz w:val="24"/>
              </w:rPr>
            </w:pPr>
          </w:p>
        </w:tc>
      </w:tr>
      <w:tr w14:paraId="31E06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20A57E2">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11DA74A9">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04BA3F1B">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78139BC3">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34B8772">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397E0C8">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4970D42">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1E46416">
            <w:pPr>
              <w:autoSpaceDE w:val="0"/>
              <w:autoSpaceDN w:val="0"/>
              <w:adjustRightInd w:val="0"/>
              <w:spacing w:line="420" w:lineRule="exact"/>
              <w:jc w:val="center"/>
              <w:rPr>
                <w:rFonts w:hint="eastAsia" w:ascii="宋体" w:hAnsi="宋体" w:cs="黑体"/>
                <w:kern w:val="0"/>
                <w:sz w:val="24"/>
              </w:rPr>
            </w:pPr>
          </w:p>
        </w:tc>
      </w:tr>
      <w:tr w14:paraId="3580B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19BB5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E3399FE">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7CA78C5F">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42C11651">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481FA5F">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96EB2E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76D31293">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1A7C817F">
            <w:pPr>
              <w:autoSpaceDE w:val="0"/>
              <w:autoSpaceDN w:val="0"/>
              <w:adjustRightInd w:val="0"/>
              <w:spacing w:line="420" w:lineRule="exact"/>
              <w:jc w:val="center"/>
              <w:rPr>
                <w:rFonts w:hint="eastAsia" w:ascii="宋体" w:hAnsi="宋体" w:cs="黑体"/>
                <w:kern w:val="0"/>
                <w:sz w:val="24"/>
              </w:rPr>
            </w:pPr>
          </w:p>
        </w:tc>
      </w:tr>
      <w:tr w14:paraId="4CD96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5A46015">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E06D009">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5667AAE8">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214649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4364CF2D">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D6CB9A8">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F1B2060">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6EB5BB25">
            <w:pPr>
              <w:autoSpaceDE w:val="0"/>
              <w:autoSpaceDN w:val="0"/>
              <w:adjustRightInd w:val="0"/>
              <w:spacing w:line="420" w:lineRule="exact"/>
              <w:jc w:val="center"/>
              <w:rPr>
                <w:rFonts w:hint="eastAsia" w:ascii="宋体" w:hAnsi="宋体" w:cs="黑体"/>
                <w:kern w:val="0"/>
                <w:sz w:val="24"/>
              </w:rPr>
            </w:pPr>
          </w:p>
        </w:tc>
      </w:tr>
      <w:tr w14:paraId="5A456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AE1A4B1">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D77E813">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0C0F0F93">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8D538B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66EEAFA8">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6DD5A9AD">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8DB5666">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18E46F8">
            <w:pPr>
              <w:autoSpaceDE w:val="0"/>
              <w:autoSpaceDN w:val="0"/>
              <w:adjustRightInd w:val="0"/>
              <w:spacing w:line="420" w:lineRule="exact"/>
              <w:jc w:val="center"/>
              <w:rPr>
                <w:rFonts w:hint="eastAsia" w:ascii="宋体" w:hAnsi="宋体" w:cs="黑体"/>
                <w:kern w:val="0"/>
                <w:sz w:val="24"/>
              </w:rPr>
            </w:pPr>
          </w:p>
        </w:tc>
      </w:tr>
      <w:tr w14:paraId="3594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4D79382">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D42A1EA">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04A76FC">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3C36762">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4A61D92B">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6D513CD">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57655665">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65B04000">
            <w:pPr>
              <w:autoSpaceDE w:val="0"/>
              <w:autoSpaceDN w:val="0"/>
              <w:adjustRightInd w:val="0"/>
              <w:spacing w:line="420" w:lineRule="exact"/>
              <w:jc w:val="center"/>
              <w:rPr>
                <w:rFonts w:hint="eastAsia" w:ascii="宋体" w:hAnsi="宋体" w:cs="黑体"/>
                <w:kern w:val="0"/>
                <w:sz w:val="24"/>
              </w:rPr>
            </w:pPr>
          </w:p>
        </w:tc>
      </w:tr>
    </w:tbl>
    <w:p w14:paraId="0DF51BAD"/>
    <w:p w14:paraId="0F337F10"/>
    <w:p w14:paraId="459E39AA"/>
    <w:p w14:paraId="62171914"/>
    <w:p w14:paraId="2B2A0ACE"/>
    <w:p w14:paraId="06ED41F4"/>
    <w:p w14:paraId="5707DB32"/>
    <w:p w14:paraId="6370F7C9"/>
    <w:p w14:paraId="7FDEC610"/>
    <w:p w14:paraId="2061512B"/>
    <w:p w14:paraId="5073B41D"/>
    <w:p w14:paraId="01D1A00B"/>
    <w:p w14:paraId="61F581DD">
      <w:pPr>
        <w:pStyle w:val="2"/>
        <w:ind w:firstLine="210"/>
      </w:pPr>
    </w:p>
    <w:p w14:paraId="2283DA26">
      <w:pPr>
        <w:pStyle w:val="2"/>
        <w:ind w:firstLine="210"/>
      </w:pPr>
    </w:p>
    <w:p w14:paraId="3754ACA3">
      <w:pPr>
        <w:pStyle w:val="2"/>
        <w:ind w:firstLine="210"/>
      </w:pPr>
    </w:p>
    <w:p w14:paraId="466FB1F8">
      <w:pPr>
        <w:pStyle w:val="2"/>
        <w:ind w:firstLine="210"/>
      </w:pPr>
    </w:p>
    <w:p w14:paraId="460B5F3E">
      <w:pPr>
        <w:pStyle w:val="2"/>
        <w:ind w:firstLine="210"/>
      </w:pPr>
    </w:p>
    <w:p w14:paraId="3D51B9CC">
      <w:pPr>
        <w:pStyle w:val="2"/>
        <w:ind w:firstLine="210"/>
      </w:pPr>
    </w:p>
    <w:p w14:paraId="03518CA6">
      <w:pPr>
        <w:pStyle w:val="2"/>
        <w:ind w:firstLine="210"/>
      </w:pPr>
    </w:p>
    <w:p w14:paraId="6A8D5EFF">
      <w:pPr>
        <w:pStyle w:val="2"/>
        <w:ind w:firstLine="210"/>
      </w:pPr>
    </w:p>
    <w:p w14:paraId="4C823A4D">
      <w:pPr>
        <w:pStyle w:val="2"/>
        <w:ind w:firstLine="210"/>
      </w:pPr>
    </w:p>
    <w:p w14:paraId="3B036866">
      <w:pPr>
        <w:pStyle w:val="2"/>
        <w:ind w:firstLine="210"/>
      </w:pPr>
    </w:p>
    <w:p w14:paraId="0CC8F563">
      <w:pPr>
        <w:pStyle w:val="2"/>
        <w:ind w:firstLine="210"/>
      </w:pPr>
    </w:p>
    <w:p w14:paraId="147A92C3">
      <w:pPr>
        <w:pStyle w:val="2"/>
        <w:ind w:firstLine="210"/>
      </w:pPr>
    </w:p>
    <w:p w14:paraId="3D5CF45E">
      <w:pPr>
        <w:pStyle w:val="2"/>
        <w:ind w:firstLine="210"/>
      </w:pPr>
    </w:p>
    <w:p w14:paraId="32179676">
      <w:pPr>
        <w:pStyle w:val="2"/>
        <w:ind w:firstLine="210"/>
      </w:pPr>
    </w:p>
    <w:p w14:paraId="4DF3FE50">
      <w:pPr>
        <w:pStyle w:val="2"/>
        <w:ind w:firstLine="210"/>
      </w:pPr>
    </w:p>
    <w:p w14:paraId="24702DEA">
      <w:pPr>
        <w:pStyle w:val="2"/>
        <w:ind w:firstLine="210"/>
      </w:pPr>
    </w:p>
    <w:p w14:paraId="7E9E1E3B"/>
    <w:p w14:paraId="12FAAE6E"/>
    <w:p w14:paraId="36026224">
      <w:pPr>
        <w:pStyle w:val="7"/>
        <w:spacing w:before="120" w:after="120" w:line="240" w:lineRule="auto"/>
        <w:rPr>
          <w:rFonts w:hint="eastAsia" w:ascii="黑体" w:hAnsi="宋体"/>
          <w:sz w:val="24"/>
        </w:rPr>
      </w:pPr>
      <w:r>
        <w:rPr>
          <w:rFonts w:hint="eastAsia"/>
          <w:b w:val="0"/>
          <w:sz w:val="24"/>
          <w:szCs w:val="24"/>
        </w:rPr>
        <w:t>（二）主要人员简历表</w:t>
      </w:r>
    </w:p>
    <w:p w14:paraId="147BD10D">
      <w:pPr>
        <w:spacing w:line="420" w:lineRule="exact"/>
        <w:rPr>
          <w:rFonts w:hint="eastAsia" w:ascii="黑体" w:hAnsi="宋体" w:eastAsia="黑体"/>
          <w:szCs w:val="21"/>
        </w:rPr>
      </w:pPr>
      <w:r>
        <w:rPr>
          <w:rFonts w:hint="eastAsia" w:ascii="黑体" w:hAnsi="宋体" w:eastAsia="黑体"/>
          <w:szCs w:val="21"/>
        </w:rPr>
        <w:t>附1：项目经理简历表</w:t>
      </w:r>
    </w:p>
    <w:p w14:paraId="6D0FAE9F">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3625D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DAAEDDF">
            <w:pPr>
              <w:jc w:val="center"/>
              <w:rPr>
                <w:rFonts w:hint="eastAsia" w:ascii="宋体" w:hAnsi="宋体"/>
                <w:szCs w:val="21"/>
              </w:rPr>
            </w:pPr>
            <w:r>
              <w:rPr>
                <w:rFonts w:hint="eastAsia" w:ascii="宋体" w:hAnsi="宋体"/>
                <w:szCs w:val="21"/>
              </w:rPr>
              <w:t>姓  名</w:t>
            </w:r>
          </w:p>
        </w:tc>
        <w:tc>
          <w:tcPr>
            <w:tcW w:w="1098" w:type="dxa"/>
            <w:vAlign w:val="center"/>
          </w:tcPr>
          <w:p w14:paraId="71742AE6">
            <w:pPr>
              <w:jc w:val="center"/>
              <w:rPr>
                <w:rFonts w:hint="eastAsia" w:ascii="宋体" w:hAnsi="宋体"/>
                <w:szCs w:val="21"/>
              </w:rPr>
            </w:pPr>
          </w:p>
        </w:tc>
        <w:tc>
          <w:tcPr>
            <w:tcW w:w="1203" w:type="dxa"/>
            <w:vAlign w:val="center"/>
          </w:tcPr>
          <w:p w14:paraId="109E9DD0">
            <w:pPr>
              <w:jc w:val="center"/>
              <w:rPr>
                <w:rFonts w:hint="eastAsia" w:ascii="宋体" w:hAnsi="宋体"/>
                <w:szCs w:val="21"/>
              </w:rPr>
            </w:pPr>
            <w:r>
              <w:rPr>
                <w:rFonts w:hint="eastAsia" w:ascii="宋体" w:hAnsi="宋体"/>
                <w:szCs w:val="21"/>
              </w:rPr>
              <w:t>年  龄</w:t>
            </w:r>
          </w:p>
        </w:tc>
        <w:tc>
          <w:tcPr>
            <w:tcW w:w="1352" w:type="dxa"/>
            <w:vAlign w:val="center"/>
          </w:tcPr>
          <w:p w14:paraId="3018E98A">
            <w:pPr>
              <w:jc w:val="center"/>
              <w:rPr>
                <w:rFonts w:hint="eastAsia" w:ascii="宋体" w:hAnsi="宋体"/>
                <w:szCs w:val="21"/>
              </w:rPr>
            </w:pPr>
          </w:p>
        </w:tc>
        <w:tc>
          <w:tcPr>
            <w:tcW w:w="1954" w:type="dxa"/>
            <w:vAlign w:val="center"/>
          </w:tcPr>
          <w:p w14:paraId="46C416B8">
            <w:pPr>
              <w:jc w:val="center"/>
              <w:rPr>
                <w:rFonts w:hint="eastAsia" w:ascii="宋体" w:hAnsi="宋体"/>
                <w:szCs w:val="21"/>
              </w:rPr>
            </w:pPr>
            <w:r>
              <w:rPr>
                <w:rFonts w:hint="eastAsia" w:ascii="宋体" w:hAnsi="宋体"/>
                <w:szCs w:val="21"/>
              </w:rPr>
              <w:t>学历</w:t>
            </w:r>
          </w:p>
        </w:tc>
        <w:tc>
          <w:tcPr>
            <w:tcW w:w="2255" w:type="dxa"/>
            <w:vAlign w:val="center"/>
          </w:tcPr>
          <w:p w14:paraId="6BA86489">
            <w:pPr>
              <w:jc w:val="center"/>
              <w:rPr>
                <w:rFonts w:hint="eastAsia" w:ascii="宋体" w:hAnsi="宋体"/>
                <w:szCs w:val="21"/>
              </w:rPr>
            </w:pPr>
          </w:p>
        </w:tc>
      </w:tr>
      <w:tr w14:paraId="3711C9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4D6983D">
            <w:pPr>
              <w:jc w:val="center"/>
              <w:rPr>
                <w:rFonts w:hint="eastAsia" w:ascii="宋体" w:hAnsi="宋体"/>
                <w:szCs w:val="21"/>
              </w:rPr>
            </w:pPr>
            <w:r>
              <w:rPr>
                <w:rFonts w:hint="eastAsia" w:ascii="宋体" w:hAnsi="宋体"/>
                <w:szCs w:val="21"/>
              </w:rPr>
              <w:t>职  称</w:t>
            </w:r>
          </w:p>
        </w:tc>
        <w:tc>
          <w:tcPr>
            <w:tcW w:w="1098" w:type="dxa"/>
            <w:vAlign w:val="center"/>
          </w:tcPr>
          <w:p w14:paraId="179B5865">
            <w:pPr>
              <w:jc w:val="center"/>
              <w:rPr>
                <w:rFonts w:hint="eastAsia" w:ascii="宋体" w:hAnsi="宋体"/>
                <w:szCs w:val="21"/>
              </w:rPr>
            </w:pPr>
          </w:p>
        </w:tc>
        <w:tc>
          <w:tcPr>
            <w:tcW w:w="1203" w:type="dxa"/>
            <w:vAlign w:val="center"/>
          </w:tcPr>
          <w:p w14:paraId="3D9AD450">
            <w:pPr>
              <w:jc w:val="center"/>
              <w:rPr>
                <w:rFonts w:hint="eastAsia" w:ascii="宋体" w:hAnsi="宋体"/>
                <w:szCs w:val="21"/>
              </w:rPr>
            </w:pPr>
            <w:r>
              <w:rPr>
                <w:rFonts w:hint="eastAsia" w:ascii="宋体" w:hAnsi="宋体"/>
                <w:szCs w:val="21"/>
              </w:rPr>
              <w:t>职  务</w:t>
            </w:r>
          </w:p>
        </w:tc>
        <w:tc>
          <w:tcPr>
            <w:tcW w:w="1352" w:type="dxa"/>
            <w:vAlign w:val="center"/>
          </w:tcPr>
          <w:p w14:paraId="77CFCEAF">
            <w:pPr>
              <w:jc w:val="center"/>
              <w:rPr>
                <w:rFonts w:hint="eastAsia" w:ascii="宋体" w:hAnsi="宋体"/>
                <w:szCs w:val="21"/>
              </w:rPr>
            </w:pPr>
          </w:p>
        </w:tc>
        <w:tc>
          <w:tcPr>
            <w:tcW w:w="1954" w:type="dxa"/>
            <w:vAlign w:val="center"/>
          </w:tcPr>
          <w:p w14:paraId="7A3916AB">
            <w:pPr>
              <w:jc w:val="center"/>
              <w:rPr>
                <w:rFonts w:hint="eastAsia" w:ascii="宋体" w:hAnsi="宋体"/>
                <w:szCs w:val="21"/>
              </w:rPr>
            </w:pPr>
            <w:r>
              <w:rPr>
                <w:rFonts w:hint="eastAsia" w:ascii="宋体" w:hAnsi="宋体"/>
                <w:szCs w:val="21"/>
              </w:rPr>
              <w:t>拟在本工程任职</w:t>
            </w:r>
          </w:p>
        </w:tc>
        <w:tc>
          <w:tcPr>
            <w:tcW w:w="2255" w:type="dxa"/>
            <w:vAlign w:val="center"/>
          </w:tcPr>
          <w:p w14:paraId="7B278B23">
            <w:pPr>
              <w:jc w:val="center"/>
              <w:rPr>
                <w:rFonts w:hint="eastAsia" w:ascii="宋体" w:hAnsi="宋体"/>
                <w:szCs w:val="21"/>
              </w:rPr>
            </w:pPr>
            <w:r>
              <w:rPr>
                <w:rFonts w:hint="eastAsia" w:ascii="宋体" w:hAnsi="宋体"/>
                <w:szCs w:val="21"/>
              </w:rPr>
              <w:t>项目经理</w:t>
            </w:r>
          </w:p>
        </w:tc>
      </w:tr>
      <w:tr w14:paraId="02BAE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0591EFA">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36064113">
            <w:pPr>
              <w:jc w:val="center"/>
              <w:rPr>
                <w:rFonts w:hint="eastAsia" w:ascii="宋体" w:hAnsi="宋体"/>
                <w:szCs w:val="21"/>
              </w:rPr>
            </w:pPr>
            <w:r>
              <w:rPr>
                <w:rFonts w:hint="eastAsia" w:ascii="宋体" w:hAnsi="宋体"/>
                <w:szCs w:val="21"/>
              </w:rPr>
              <w:t xml:space="preserve">      级</w:t>
            </w:r>
          </w:p>
        </w:tc>
        <w:tc>
          <w:tcPr>
            <w:tcW w:w="1954" w:type="dxa"/>
            <w:vAlign w:val="center"/>
          </w:tcPr>
          <w:p w14:paraId="28FB5118">
            <w:pPr>
              <w:jc w:val="center"/>
              <w:rPr>
                <w:rFonts w:hint="eastAsia" w:ascii="宋体" w:hAnsi="宋体"/>
                <w:szCs w:val="21"/>
              </w:rPr>
            </w:pPr>
            <w:r>
              <w:rPr>
                <w:rFonts w:hint="eastAsia" w:ascii="宋体" w:hAnsi="宋体"/>
                <w:szCs w:val="21"/>
              </w:rPr>
              <w:t>建造师专业</w:t>
            </w:r>
          </w:p>
        </w:tc>
        <w:tc>
          <w:tcPr>
            <w:tcW w:w="2255" w:type="dxa"/>
            <w:vAlign w:val="center"/>
          </w:tcPr>
          <w:p w14:paraId="4C62BB5E">
            <w:pPr>
              <w:jc w:val="center"/>
              <w:rPr>
                <w:rFonts w:hint="eastAsia" w:ascii="宋体" w:hAnsi="宋体"/>
                <w:szCs w:val="21"/>
              </w:rPr>
            </w:pPr>
          </w:p>
        </w:tc>
      </w:tr>
      <w:tr w14:paraId="64E91B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659DDF6">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50A4FF75">
            <w:pPr>
              <w:jc w:val="center"/>
              <w:rPr>
                <w:rFonts w:hint="eastAsia" w:ascii="宋体" w:hAnsi="宋体"/>
                <w:szCs w:val="21"/>
              </w:rPr>
            </w:pPr>
          </w:p>
        </w:tc>
      </w:tr>
      <w:tr w14:paraId="257A9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DC62CE0">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16B47F0B">
            <w:pPr>
              <w:ind w:firstLine="840" w:firstLineChars="400"/>
              <w:rPr>
                <w:rFonts w:hint="eastAsia" w:ascii="宋体" w:hAnsi="宋体"/>
                <w:szCs w:val="21"/>
              </w:rPr>
            </w:pPr>
            <w:r>
              <w:rPr>
                <w:rFonts w:hint="eastAsia" w:ascii="宋体" w:hAnsi="宋体"/>
                <w:szCs w:val="21"/>
              </w:rPr>
              <w:t>年毕业于                  学校            专业</w:t>
            </w:r>
          </w:p>
        </w:tc>
      </w:tr>
      <w:tr w14:paraId="7776D8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6A2DBB49">
            <w:pPr>
              <w:jc w:val="center"/>
              <w:rPr>
                <w:rFonts w:hint="eastAsia" w:ascii="宋体" w:hAnsi="宋体"/>
                <w:szCs w:val="21"/>
              </w:rPr>
            </w:pPr>
            <w:r>
              <w:rPr>
                <w:rFonts w:hint="eastAsia" w:ascii="宋体" w:hAnsi="宋体"/>
                <w:szCs w:val="21"/>
              </w:rPr>
              <w:t>主要工作经历</w:t>
            </w:r>
          </w:p>
        </w:tc>
      </w:tr>
      <w:tr w14:paraId="3E66D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54F3AF1">
            <w:pPr>
              <w:jc w:val="center"/>
              <w:rPr>
                <w:rFonts w:hint="eastAsia" w:ascii="宋体" w:hAnsi="宋体"/>
                <w:szCs w:val="21"/>
              </w:rPr>
            </w:pPr>
            <w:r>
              <w:rPr>
                <w:rFonts w:hint="eastAsia" w:ascii="宋体" w:hAnsi="宋体"/>
                <w:szCs w:val="21"/>
              </w:rPr>
              <w:t>时  间</w:t>
            </w:r>
          </w:p>
        </w:tc>
        <w:tc>
          <w:tcPr>
            <w:tcW w:w="3653" w:type="dxa"/>
            <w:gridSpan w:val="3"/>
            <w:vAlign w:val="center"/>
          </w:tcPr>
          <w:p w14:paraId="6B95033E">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4EAA5D9B">
            <w:pPr>
              <w:jc w:val="center"/>
              <w:rPr>
                <w:rFonts w:hint="eastAsia" w:ascii="宋体" w:hAnsi="宋体"/>
                <w:szCs w:val="21"/>
              </w:rPr>
            </w:pPr>
            <w:r>
              <w:rPr>
                <w:rFonts w:hint="eastAsia" w:ascii="宋体" w:hAnsi="宋体"/>
                <w:szCs w:val="21"/>
              </w:rPr>
              <w:t>工程概况说明</w:t>
            </w:r>
          </w:p>
        </w:tc>
        <w:tc>
          <w:tcPr>
            <w:tcW w:w="2255" w:type="dxa"/>
            <w:vAlign w:val="center"/>
          </w:tcPr>
          <w:p w14:paraId="78D5D55A">
            <w:pPr>
              <w:jc w:val="center"/>
              <w:rPr>
                <w:rFonts w:hint="eastAsia" w:ascii="宋体" w:hAnsi="宋体"/>
                <w:szCs w:val="21"/>
              </w:rPr>
            </w:pPr>
            <w:r>
              <w:rPr>
                <w:rFonts w:hint="eastAsia" w:ascii="宋体" w:hAnsi="宋体"/>
                <w:szCs w:val="21"/>
              </w:rPr>
              <w:t>发包人及联系电话</w:t>
            </w:r>
          </w:p>
        </w:tc>
      </w:tr>
      <w:tr w14:paraId="75F8FF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AC3393C">
            <w:pPr>
              <w:jc w:val="center"/>
              <w:rPr>
                <w:rFonts w:hint="eastAsia" w:ascii="宋体" w:hAnsi="宋体"/>
                <w:szCs w:val="21"/>
              </w:rPr>
            </w:pPr>
          </w:p>
        </w:tc>
        <w:tc>
          <w:tcPr>
            <w:tcW w:w="3653" w:type="dxa"/>
            <w:gridSpan w:val="3"/>
            <w:vAlign w:val="center"/>
          </w:tcPr>
          <w:p w14:paraId="7E7767FE">
            <w:pPr>
              <w:jc w:val="center"/>
              <w:rPr>
                <w:rFonts w:hint="eastAsia" w:ascii="宋体" w:hAnsi="宋体"/>
                <w:szCs w:val="21"/>
              </w:rPr>
            </w:pPr>
          </w:p>
        </w:tc>
        <w:tc>
          <w:tcPr>
            <w:tcW w:w="1954" w:type="dxa"/>
            <w:vAlign w:val="center"/>
          </w:tcPr>
          <w:p w14:paraId="45DD7A21">
            <w:pPr>
              <w:jc w:val="center"/>
              <w:rPr>
                <w:rFonts w:hint="eastAsia" w:ascii="宋体" w:hAnsi="宋体"/>
                <w:szCs w:val="21"/>
              </w:rPr>
            </w:pPr>
          </w:p>
        </w:tc>
        <w:tc>
          <w:tcPr>
            <w:tcW w:w="2255" w:type="dxa"/>
            <w:vAlign w:val="center"/>
          </w:tcPr>
          <w:p w14:paraId="5CA30B65">
            <w:pPr>
              <w:jc w:val="center"/>
              <w:rPr>
                <w:rFonts w:hint="eastAsia" w:ascii="宋体" w:hAnsi="宋体"/>
                <w:szCs w:val="21"/>
              </w:rPr>
            </w:pPr>
          </w:p>
        </w:tc>
      </w:tr>
      <w:tr w14:paraId="5AC62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C6EBB39">
            <w:pPr>
              <w:jc w:val="center"/>
              <w:rPr>
                <w:rFonts w:hint="eastAsia" w:ascii="宋体" w:hAnsi="宋体"/>
                <w:szCs w:val="21"/>
              </w:rPr>
            </w:pPr>
          </w:p>
        </w:tc>
        <w:tc>
          <w:tcPr>
            <w:tcW w:w="3653" w:type="dxa"/>
            <w:gridSpan w:val="3"/>
            <w:vAlign w:val="center"/>
          </w:tcPr>
          <w:p w14:paraId="6F115EEF">
            <w:pPr>
              <w:jc w:val="center"/>
              <w:rPr>
                <w:rFonts w:hint="eastAsia" w:ascii="宋体" w:hAnsi="宋体"/>
                <w:szCs w:val="21"/>
              </w:rPr>
            </w:pPr>
          </w:p>
        </w:tc>
        <w:tc>
          <w:tcPr>
            <w:tcW w:w="1954" w:type="dxa"/>
            <w:vAlign w:val="center"/>
          </w:tcPr>
          <w:p w14:paraId="0873DFF4">
            <w:pPr>
              <w:jc w:val="center"/>
              <w:rPr>
                <w:rFonts w:hint="eastAsia" w:ascii="宋体" w:hAnsi="宋体"/>
                <w:szCs w:val="21"/>
              </w:rPr>
            </w:pPr>
          </w:p>
        </w:tc>
        <w:tc>
          <w:tcPr>
            <w:tcW w:w="2255" w:type="dxa"/>
            <w:vAlign w:val="center"/>
          </w:tcPr>
          <w:p w14:paraId="6063411F">
            <w:pPr>
              <w:jc w:val="center"/>
              <w:rPr>
                <w:rFonts w:hint="eastAsia" w:ascii="宋体" w:hAnsi="宋体"/>
                <w:szCs w:val="21"/>
              </w:rPr>
            </w:pPr>
          </w:p>
        </w:tc>
      </w:tr>
      <w:tr w14:paraId="23674D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EA9722C">
            <w:pPr>
              <w:jc w:val="center"/>
              <w:rPr>
                <w:rFonts w:hint="eastAsia" w:ascii="宋体" w:hAnsi="宋体"/>
                <w:szCs w:val="21"/>
              </w:rPr>
            </w:pPr>
          </w:p>
        </w:tc>
        <w:tc>
          <w:tcPr>
            <w:tcW w:w="3653" w:type="dxa"/>
            <w:gridSpan w:val="3"/>
            <w:vAlign w:val="center"/>
          </w:tcPr>
          <w:p w14:paraId="458DFEF7">
            <w:pPr>
              <w:jc w:val="center"/>
              <w:rPr>
                <w:rFonts w:hint="eastAsia" w:ascii="宋体" w:hAnsi="宋体"/>
                <w:szCs w:val="21"/>
              </w:rPr>
            </w:pPr>
          </w:p>
        </w:tc>
        <w:tc>
          <w:tcPr>
            <w:tcW w:w="1954" w:type="dxa"/>
            <w:vAlign w:val="center"/>
          </w:tcPr>
          <w:p w14:paraId="737B22AB">
            <w:pPr>
              <w:jc w:val="center"/>
              <w:rPr>
                <w:rFonts w:hint="eastAsia" w:ascii="宋体" w:hAnsi="宋体"/>
                <w:szCs w:val="21"/>
              </w:rPr>
            </w:pPr>
          </w:p>
        </w:tc>
        <w:tc>
          <w:tcPr>
            <w:tcW w:w="2255" w:type="dxa"/>
            <w:vAlign w:val="center"/>
          </w:tcPr>
          <w:p w14:paraId="55EDEB43">
            <w:pPr>
              <w:jc w:val="center"/>
              <w:rPr>
                <w:rFonts w:hint="eastAsia" w:ascii="宋体" w:hAnsi="宋体"/>
                <w:szCs w:val="21"/>
              </w:rPr>
            </w:pPr>
          </w:p>
        </w:tc>
      </w:tr>
      <w:tr w14:paraId="0A1491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D26FAC2">
            <w:pPr>
              <w:jc w:val="center"/>
              <w:rPr>
                <w:rFonts w:hint="eastAsia" w:ascii="宋体" w:hAnsi="宋体"/>
                <w:szCs w:val="21"/>
              </w:rPr>
            </w:pPr>
          </w:p>
        </w:tc>
        <w:tc>
          <w:tcPr>
            <w:tcW w:w="3653" w:type="dxa"/>
            <w:gridSpan w:val="3"/>
            <w:vAlign w:val="center"/>
          </w:tcPr>
          <w:p w14:paraId="6B6ED23F">
            <w:pPr>
              <w:jc w:val="center"/>
              <w:rPr>
                <w:rFonts w:hint="eastAsia" w:ascii="宋体" w:hAnsi="宋体"/>
                <w:szCs w:val="21"/>
              </w:rPr>
            </w:pPr>
          </w:p>
        </w:tc>
        <w:tc>
          <w:tcPr>
            <w:tcW w:w="1954" w:type="dxa"/>
            <w:vAlign w:val="center"/>
          </w:tcPr>
          <w:p w14:paraId="158498B3">
            <w:pPr>
              <w:jc w:val="center"/>
              <w:rPr>
                <w:rFonts w:hint="eastAsia" w:ascii="宋体" w:hAnsi="宋体"/>
                <w:szCs w:val="21"/>
              </w:rPr>
            </w:pPr>
          </w:p>
        </w:tc>
        <w:tc>
          <w:tcPr>
            <w:tcW w:w="2255" w:type="dxa"/>
            <w:vAlign w:val="center"/>
          </w:tcPr>
          <w:p w14:paraId="1AE2CE64">
            <w:pPr>
              <w:jc w:val="center"/>
              <w:rPr>
                <w:rFonts w:hint="eastAsia" w:ascii="宋体" w:hAnsi="宋体"/>
                <w:szCs w:val="21"/>
              </w:rPr>
            </w:pPr>
          </w:p>
        </w:tc>
      </w:tr>
      <w:tr w14:paraId="38F49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2100DFB">
            <w:pPr>
              <w:jc w:val="center"/>
              <w:rPr>
                <w:rFonts w:hint="eastAsia" w:ascii="宋体" w:hAnsi="宋体"/>
                <w:szCs w:val="21"/>
              </w:rPr>
            </w:pPr>
          </w:p>
        </w:tc>
        <w:tc>
          <w:tcPr>
            <w:tcW w:w="3653" w:type="dxa"/>
            <w:gridSpan w:val="3"/>
            <w:vAlign w:val="center"/>
          </w:tcPr>
          <w:p w14:paraId="4CF5271B">
            <w:pPr>
              <w:jc w:val="center"/>
              <w:rPr>
                <w:rFonts w:hint="eastAsia" w:ascii="宋体" w:hAnsi="宋体"/>
                <w:szCs w:val="21"/>
              </w:rPr>
            </w:pPr>
          </w:p>
        </w:tc>
        <w:tc>
          <w:tcPr>
            <w:tcW w:w="1954" w:type="dxa"/>
            <w:vAlign w:val="center"/>
          </w:tcPr>
          <w:p w14:paraId="73EA173D">
            <w:pPr>
              <w:jc w:val="center"/>
              <w:rPr>
                <w:rFonts w:hint="eastAsia" w:ascii="宋体" w:hAnsi="宋体"/>
                <w:szCs w:val="21"/>
              </w:rPr>
            </w:pPr>
          </w:p>
        </w:tc>
        <w:tc>
          <w:tcPr>
            <w:tcW w:w="2255" w:type="dxa"/>
            <w:vAlign w:val="center"/>
          </w:tcPr>
          <w:p w14:paraId="768A7698">
            <w:pPr>
              <w:jc w:val="center"/>
              <w:rPr>
                <w:rFonts w:hint="eastAsia" w:ascii="宋体" w:hAnsi="宋体"/>
                <w:szCs w:val="21"/>
              </w:rPr>
            </w:pPr>
          </w:p>
        </w:tc>
      </w:tr>
      <w:tr w14:paraId="651793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D49081">
            <w:pPr>
              <w:jc w:val="center"/>
              <w:rPr>
                <w:rFonts w:hint="eastAsia" w:ascii="宋体" w:hAnsi="宋体"/>
                <w:szCs w:val="21"/>
              </w:rPr>
            </w:pPr>
          </w:p>
        </w:tc>
        <w:tc>
          <w:tcPr>
            <w:tcW w:w="3653" w:type="dxa"/>
            <w:gridSpan w:val="3"/>
            <w:vAlign w:val="center"/>
          </w:tcPr>
          <w:p w14:paraId="0AB86C59">
            <w:pPr>
              <w:jc w:val="center"/>
              <w:rPr>
                <w:rFonts w:hint="eastAsia" w:ascii="宋体" w:hAnsi="宋体"/>
                <w:szCs w:val="21"/>
              </w:rPr>
            </w:pPr>
          </w:p>
        </w:tc>
        <w:tc>
          <w:tcPr>
            <w:tcW w:w="1954" w:type="dxa"/>
            <w:vAlign w:val="center"/>
          </w:tcPr>
          <w:p w14:paraId="602150BF">
            <w:pPr>
              <w:jc w:val="center"/>
              <w:rPr>
                <w:rFonts w:hint="eastAsia" w:ascii="宋体" w:hAnsi="宋体"/>
                <w:szCs w:val="21"/>
              </w:rPr>
            </w:pPr>
          </w:p>
        </w:tc>
        <w:tc>
          <w:tcPr>
            <w:tcW w:w="2255" w:type="dxa"/>
            <w:vAlign w:val="center"/>
          </w:tcPr>
          <w:p w14:paraId="792394FC">
            <w:pPr>
              <w:jc w:val="center"/>
              <w:rPr>
                <w:rFonts w:hint="eastAsia" w:ascii="宋体" w:hAnsi="宋体"/>
                <w:szCs w:val="21"/>
              </w:rPr>
            </w:pPr>
          </w:p>
        </w:tc>
      </w:tr>
      <w:tr w14:paraId="65473E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800E52">
            <w:pPr>
              <w:jc w:val="center"/>
              <w:rPr>
                <w:rFonts w:hint="eastAsia" w:ascii="宋体" w:hAnsi="宋体"/>
                <w:szCs w:val="21"/>
              </w:rPr>
            </w:pPr>
          </w:p>
        </w:tc>
        <w:tc>
          <w:tcPr>
            <w:tcW w:w="3653" w:type="dxa"/>
            <w:gridSpan w:val="3"/>
            <w:vAlign w:val="center"/>
          </w:tcPr>
          <w:p w14:paraId="4FB24970">
            <w:pPr>
              <w:jc w:val="center"/>
              <w:rPr>
                <w:rFonts w:hint="eastAsia" w:ascii="宋体" w:hAnsi="宋体"/>
                <w:szCs w:val="21"/>
              </w:rPr>
            </w:pPr>
          </w:p>
        </w:tc>
        <w:tc>
          <w:tcPr>
            <w:tcW w:w="1954" w:type="dxa"/>
            <w:vAlign w:val="center"/>
          </w:tcPr>
          <w:p w14:paraId="05B82BE0">
            <w:pPr>
              <w:jc w:val="center"/>
              <w:rPr>
                <w:rFonts w:hint="eastAsia" w:ascii="宋体" w:hAnsi="宋体"/>
                <w:szCs w:val="21"/>
              </w:rPr>
            </w:pPr>
          </w:p>
        </w:tc>
        <w:tc>
          <w:tcPr>
            <w:tcW w:w="2255" w:type="dxa"/>
            <w:vAlign w:val="center"/>
          </w:tcPr>
          <w:p w14:paraId="0577F038">
            <w:pPr>
              <w:jc w:val="center"/>
              <w:rPr>
                <w:rFonts w:hint="eastAsia" w:ascii="宋体" w:hAnsi="宋体"/>
                <w:szCs w:val="21"/>
              </w:rPr>
            </w:pPr>
          </w:p>
        </w:tc>
      </w:tr>
      <w:tr w14:paraId="7891A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36A4FF">
            <w:pPr>
              <w:jc w:val="center"/>
              <w:rPr>
                <w:rFonts w:hint="eastAsia" w:ascii="宋体" w:hAnsi="宋体"/>
                <w:szCs w:val="21"/>
              </w:rPr>
            </w:pPr>
          </w:p>
        </w:tc>
        <w:tc>
          <w:tcPr>
            <w:tcW w:w="3653" w:type="dxa"/>
            <w:gridSpan w:val="3"/>
            <w:vAlign w:val="center"/>
          </w:tcPr>
          <w:p w14:paraId="4064B051">
            <w:pPr>
              <w:jc w:val="center"/>
              <w:rPr>
                <w:rFonts w:hint="eastAsia" w:ascii="宋体" w:hAnsi="宋体"/>
                <w:szCs w:val="21"/>
              </w:rPr>
            </w:pPr>
          </w:p>
        </w:tc>
        <w:tc>
          <w:tcPr>
            <w:tcW w:w="1954" w:type="dxa"/>
            <w:vAlign w:val="center"/>
          </w:tcPr>
          <w:p w14:paraId="71CCD9A2">
            <w:pPr>
              <w:jc w:val="center"/>
              <w:rPr>
                <w:rFonts w:hint="eastAsia" w:ascii="宋体" w:hAnsi="宋体"/>
                <w:szCs w:val="21"/>
              </w:rPr>
            </w:pPr>
          </w:p>
        </w:tc>
        <w:tc>
          <w:tcPr>
            <w:tcW w:w="2255" w:type="dxa"/>
            <w:vAlign w:val="center"/>
          </w:tcPr>
          <w:p w14:paraId="5AC5FD42">
            <w:pPr>
              <w:jc w:val="center"/>
              <w:rPr>
                <w:rFonts w:hint="eastAsia" w:ascii="宋体" w:hAnsi="宋体"/>
                <w:szCs w:val="21"/>
              </w:rPr>
            </w:pPr>
          </w:p>
        </w:tc>
      </w:tr>
      <w:tr w14:paraId="278546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7CE8CF">
            <w:pPr>
              <w:jc w:val="center"/>
              <w:rPr>
                <w:rFonts w:hint="eastAsia" w:ascii="宋体" w:hAnsi="宋体"/>
                <w:szCs w:val="21"/>
              </w:rPr>
            </w:pPr>
          </w:p>
        </w:tc>
        <w:tc>
          <w:tcPr>
            <w:tcW w:w="3653" w:type="dxa"/>
            <w:gridSpan w:val="3"/>
            <w:vAlign w:val="center"/>
          </w:tcPr>
          <w:p w14:paraId="5DFBF4AF">
            <w:pPr>
              <w:jc w:val="center"/>
              <w:rPr>
                <w:rFonts w:hint="eastAsia" w:ascii="宋体" w:hAnsi="宋体"/>
                <w:szCs w:val="21"/>
              </w:rPr>
            </w:pPr>
          </w:p>
        </w:tc>
        <w:tc>
          <w:tcPr>
            <w:tcW w:w="1954" w:type="dxa"/>
            <w:vAlign w:val="center"/>
          </w:tcPr>
          <w:p w14:paraId="25E6D337">
            <w:pPr>
              <w:jc w:val="center"/>
              <w:rPr>
                <w:rFonts w:hint="eastAsia" w:ascii="宋体" w:hAnsi="宋体"/>
                <w:szCs w:val="21"/>
              </w:rPr>
            </w:pPr>
          </w:p>
        </w:tc>
        <w:tc>
          <w:tcPr>
            <w:tcW w:w="2255" w:type="dxa"/>
            <w:vAlign w:val="center"/>
          </w:tcPr>
          <w:p w14:paraId="23419F34">
            <w:pPr>
              <w:jc w:val="center"/>
              <w:rPr>
                <w:rFonts w:hint="eastAsia" w:ascii="宋体" w:hAnsi="宋体"/>
                <w:szCs w:val="21"/>
              </w:rPr>
            </w:pPr>
          </w:p>
        </w:tc>
      </w:tr>
      <w:tr w14:paraId="1F2E89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EEFDBE6">
            <w:pPr>
              <w:jc w:val="center"/>
              <w:rPr>
                <w:rFonts w:hint="eastAsia" w:ascii="宋体" w:hAnsi="宋体"/>
                <w:szCs w:val="21"/>
              </w:rPr>
            </w:pPr>
          </w:p>
        </w:tc>
        <w:tc>
          <w:tcPr>
            <w:tcW w:w="3653" w:type="dxa"/>
            <w:gridSpan w:val="3"/>
            <w:vAlign w:val="center"/>
          </w:tcPr>
          <w:p w14:paraId="12D3D023">
            <w:pPr>
              <w:jc w:val="center"/>
              <w:rPr>
                <w:rFonts w:hint="eastAsia" w:ascii="宋体" w:hAnsi="宋体"/>
                <w:szCs w:val="21"/>
              </w:rPr>
            </w:pPr>
          </w:p>
        </w:tc>
        <w:tc>
          <w:tcPr>
            <w:tcW w:w="1954" w:type="dxa"/>
            <w:vAlign w:val="center"/>
          </w:tcPr>
          <w:p w14:paraId="62E4906D">
            <w:pPr>
              <w:jc w:val="center"/>
              <w:rPr>
                <w:rFonts w:hint="eastAsia" w:ascii="宋体" w:hAnsi="宋体"/>
                <w:szCs w:val="21"/>
              </w:rPr>
            </w:pPr>
          </w:p>
        </w:tc>
        <w:tc>
          <w:tcPr>
            <w:tcW w:w="2255" w:type="dxa"/>
            <w:vAlign w:val="center"/>
          </w:tcPr>
          <w:p w14:paraId="75858AE6">
            <w:pPr>
              <w:jc w:val="center"/>
              <w:rPr>
                <w:rFonts w:hint="eastAsia" w:ascii="宋体" w:hAnsi="宋体"/>
                <w:szCs w:val="21"/>
              </w:rPr>
            </w:pPr>
          </w:p>
        </w:tc>
      </w:tr>
    </w:tbl>
    <w:p w14:paraId="57609528">
      <w:pPr>
        <w:spacing w:line="420" w:lineRule="exact"/>
        <w:rPr>
          <w:rFonts w:hint="eastAsia" w:ascii="宋体" w:hAnsi="宋体"/>
          <w:szCs w:val="21"/>
        </w:rPr>
      </w:pPr>
    </w:p>
    <w:p w14:paraId="2F4707AF">
      <w:pPr>
        <w:spacing w:line="420" w:lineRule="exact"/>
        <w:rPr>
          <w:rFonts w:hint="eastAsia"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52FE8A7B">
      <w:pPr>
        <w:spacing w:line="420" w:lineRule="exact"/>
        <w:ind w:firstLine="359" w:firstLineChars="171"/>
        <w:rPr>
          <w:rFonts w:hint="eastAsia" w:ascii="宋体" w:hAnsi="宋体"/>
          <w:szCs w:val="21"/>
        </w:rPr>
      </w:pPr>
    </w:p>
    <w:p w14:paraId="0A137C95">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CFBCD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89F2930">
            <w:pPr>
              <w:spacing w:line="420" w:lineRule="exact"/>
              <w:rPr>
                <w:rFonts w:hint="eastAsia" w:ascii="宋体" w:hAnsi="宋体"/>
                <w:szCs w:val="21"/>
              </w:rPr>
            </w:pPr>
            <w:r>
              <w:rPr>
                <w:rFonts w:hint="eastAsia" w:ascii="宋体" w:hAnsi="宋体"/>
                <w:szCs w:val="21"/>
              </w:rPr>
              <w:t>岗位名称</w:t>
            </w:r>
          </w:p>
        </w:tc>
      </w:tr>
      <w:tr w14:paraId="08EBD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63108115">
            <w:pPr>
              <w:spacing w:line="420" w:lineRule="exact"/>
              <w:rPr>
                <w:rFonts w:hint="eastAsia" w:ascii="宋体" w:hAnsi="宋体"/>
                <w:szCs w:val="21"/>
              </w:rPr>
            </w:pPr>
            <w:r>
              <w:rPr>
                <w:rFonts w:hint="eastAsia" w:ascii="宋体" w:hAnsi="宋体"/>
                <w:szCs w:val="21"/>
              </w:rPr>
              <w:t>姓    名</w:t>
            </w:r>
          </w:p>
        </w:tc>
        <w:tc>
          <w:tcPr>
            <w:tcW w:w="4420" w:type="dxa"/>
          </w:tcPr>
          <w:p w14:paraId="0B34F01A">
            <w:pPr>
              <w:spacing w:line="420" w:lineRule="exact"/>
              <w:rPr>
                <w:rFonts w:hint="eastAsia" w:ascii="宋体" w:hAnsi="宋体"/>
                <w:szCs w:val="21"/>
              </w:rPr>
            </w:pPr>
            <w:r>
              <w:rPr>
                <w:rFonts w:hint="eastAsia" w:ascii="宋体" w:hAnsi="宋体"/>
                <w:szCs w:val="21"/>
              </w:rPr>
              <w:t>年    龄</w:t>
            </w:r>
          </w:p>
        </w:tc>
      </w:tr>
      <w:tr w14:paraId="5ECCFF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AB29E72">
            <w:pPr>
              <w:spacing w:line="420" w:lineRule="exact"/>
              <w:rPr>
                <w:rFonts w:hint="eastAsia" w:ascii="宋体" w:hAnsi="宋体"/>
                <w:szCs w:val="21"/>
              </w:rPr>
            </w:pPr>
            <w:r>
              <w:rPr>
                <w:rFonts w:hint="eastAsia" w:ascii="宋体" w:hAnsi="宋体"/>
                <w:szCs w:val="21"/>
              </w:rPr>
              <w:t>性    别</w:t>
            </w:r>
          </w:p>
        </w:tc>
        <w:tc>
          <w:tcPr>
            <w:tcW w:w="4420" w:type="dxa"/>
          </w:tcPr>
          <w:p w14:paraId="11755F12">
            <w:pPr>
              <w:spacing w:line="420" w:lineRule="exact"/>
              <w:rPr>
                <w:rFonts w:hint="eastAsia" w:ascii="宋体" w:hAnsi="宋体"/>
                <w:szCs w:val="21"/>
              </w:rPr>
            </w:pPr>
            <w:r>
              <w:rPr>
                <w:rFonts w:hint="eastAsia" w:ascii="宋体" w:hAnsi="宋体"/>
                <w:szCs w:val="21"/>
              </w:rPr>
              <w:t>毕业学校</w:t>
            </w:r>
          </w:p>
        </w:tc>
      </w:tr>
      <w:tr w14:paraId="5B5A45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96CA995">
            <w:pPr>
              <w:spacing w:line="420" w:lineRule="exact"/>
              <w:rPr>
                <w:rFonts w:hint="eastAsia" w:ascii="宋体" w:hAnsi="宋体"/>
                <w:szCs w:val="21"/>
              </w:rPr>
            </w:pPr>
            <w:r>
              <w:rPr>
                <w:rFonts w:hint="eastAsia" w:ascii="宋体" w:hAnsi="宋体"/>
                <w:szCs w:val="21"/>
              </w:rPr>
              <w:t>学历和专业</w:t>
            </w:r>
          </w:p>
        </w:tc>
        <w:tc>
          <w:tcPr>
            <w:tcW w:w="4420" w:type="dxa"/>
          </w:tcPr>
          <w:p w14:paraId="58B2B86E">
            <w:pPr>
              <w:spacing w:line="420" w:lineRule="exact"/>
              <w:rPr>
                <w:rFonts w:hint="eastAsia" w:ascii="宋体" w:hAnsi="宋体"/>
                <w:szCs w:val="21"/>
              </w:rPr>
            </w:pPr>
            <w:r>
              <w:rPr>
                <w:rFonts w:hint="eastAsia" w:ascii="宋体" w:hAnsi="宋体"/>
                <w:szCs w:val="21"/>
              </w:rPr>
              <w:t>毕业时间</w:t>
            </w:r>
          </w:p>
        </w:tc>
      </w:tr>
      <w:tr w14:paraId="73B10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11CBACC">
            <w:pPr>
              <w:spacing w:line="420" w:lineRule="exact"/>
              <w:rPr>
                <w:rFonts w:hint="eastAsia" w:ascii="宋体" w:hAnsi="宋体"/>
                <w:szCs w:val="21"/>
              </w:rPr>
            </w:pPr>
            <w:r>
              <w:rPr>
                <w:rFonts w:hint="eastAsia" w:ascii="宋体" w:hAnsi="宋体"/>
                <w:szCs w:val="21"/>
              </w:rPr>
              <w:t>拥有的执业资格</w:t>
            </w:r>
          </w:p>
        </w:tc>
        <w:tc>
          <w:tcPr>
            <w:tcW w:w="4420" w:type="dxa"/>
          </w:tcPr>
          <w:p w14:paraId="3636E9B8">
            <w:pPr>
              <w:spacing w:line="420" w:lineRule="exact"/>
              <w:rPr>
                <w:rFonts w:hint="eastAsia" w:ascii="宋体" w:hAnsi="宋体"/>
                <w:szCs w:val="21"/>
              </w:rPr>
            </w:pPr>
            <w:r>
              <w:rPr>
                <w:rFonts w:hint="eastAsia" w:ascii="宋体" w:hAnsi="宋体"/>
                <w:szCs w:val="21"/>
              </w:rPr>
              <w:t>专业职称</w:t>
            </w:r>
          </w:p>
        </w:tc>
      </w:tr>
      <w:tr w14:paraId="05A621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987A92F">
            <w:pPr>
              <w:spacing w:line="420" w:lineRule="exact"/>
              <w:rPr>
                <w:rFonts w:hint="eastAsia" w:ascii="宋体" w:hAnsi="宋体"/>
                <w:szCs w:val="21"/>
              </w:rPr>
            </w:pPr>
            <w:r>
              <w:rPr>
                <w:rFonts w:hint="eastAsia" w:ascii="宋体" w:hAnsi="宋体"/>
                <w:szCs w:val="21"/>
              </w:rPr>
              <w:t>执业资格证书编号</w:t>
            </w:r>
          </w:p>
        </w:tc>
        <w:tc>
          <w:tcPr>
            <w:tcW w:w="4420" w:type="dxa"/>
          </w:tcPr>
          <w:p w14:paraId="147272AD">
            <w:pPr>
              <w:spacing w:line="420" w:lineRule="exact"/>
              <w:rPr>
                <w:rFonts w:hint="eastAsia" w:ascii="宋体" w:hAnsi="宋体"/>
                <w:szCs w:val="21"/>
              </w:rPr>
            </w:pPr>
            <w:r>
              <w:rPr>
                <w:rFonts w:hint="eastAsia" w:ascii="宋体" w:hAnsi="宋体"/>
                <w:szCs w:val="21"/>
              </w:rPr>
              <w:t>工作年限</w:t>
            </w:r>
          </w:p>
        </w:tc>
      </w:tr>
      <w:tr w14:paraId="1BC37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1595C1F">
            <w:pPr>
              <w:rPr>
                <w:rFonts w:hint="eastAsia" w:ascii="宋体" w:hAnsi="宋体"/>
                <w:szCs w:val="21"/>
              </w:rPr>
            </w:pPr>
            <w:r>
              <w:rPr>
                <w:rFonts w:hint="eastAsia" w:ascii="宋体" w:hAnsi="宋体"/>
                <w:szCs w:val="21"/>
              </w:rPr>
              <w:t>主</w:t>
            </w:r>
          </w:p>
          <w:p w14:paraId="6C2FEB79">
            <w:pPr>
              <w:rPr>
                <w:rFonts w:hint="eastAsia" w:ascii="宋体" w:hAnsi="宋体"/>
                <w:szCs w:val="21"/>
              </w:rPr>
            </w:pPr>
            <w:r>
              <w:rPr>
                <w:rFonts w:hint="eastAsia" w:ascii="宋体" w:hAnsi="宋体"/>
                <w:szCs w:val="21"/>
              </w:rPr>
              <w:t>要</w:t>
            </w:r>
          </w:p>
          <w:p w14:paraId="05697579">
            <w:pPr>
              <w:rPr>
                <w:rFonts w:hint="eastAsia" w:ascii="宋体" w:hAnsi="宋体"/>
                <w:szCs w:val="21"/>
              </w:rPr>
            </w:pPr>
            <w:r>
              <w:rPr>
                <w:rFonts w:hint="eastAsia" w:ascii="宋体" w:hAnsi="宋体"/>
                <w:szCs w:val="21"/>
              </w:rPr>
              <w:t>工</w:t>
            </w:r>
          </w:p>
          <w:p w14:paraId="39CC67D1">
            <w:pPr>
              <w:rPr>
                <w:rFonts w:hint="eastAsia" w:ascii="宋体" w:hAnsi="宋体"/>
                <w:szCs w:val="21"/>
              </w:rPr>
            </w:pPr>
            <w:r>
              <w:rPr>
                <w:rFonts w:hint="eastAsia" w:ascii="宋体" w:hAnsi="宋体"/>
                <w:szCs w:val="21"/>
              </w:rPr>
              <w:t>作</w:t>
            </w:r>
          </w:p>
          <w:p w14:paraId="71B793FD">
            <w:pPr>
              <w:rPr>
                <w:rFonts w:hint="eastAsia" w:ascii="宋体" w:hAnsi="宋体"/>
                <w:szCs w:val="21"/>
              </w:rPr>
            </w:pPr>
            <w:r>
              <w:rPr>
                <w:rFonts w:hint="eastAsia" w:ascii="宋体" w:hAnsi="宋体"/>
                <w:szCs w:val="21"/>
              </w:rPr>
              <w:t>业</w:t>
            </w:r>
          </w:p>
          <w:p w14:paraId="2AB553A9">
            <w:pPr>
              <w:rPr>
                <w:rFonts w:hint="eastAsia" w:ascii="宋体" w:hAnsi="宋体"/>
                <w:szCs w:val="21"/>
              </w:rPr>
            </w:pPr>
            <w:r>
              <w:rPr>
                <w:rFonts w:hint="eastAsia" w:ascii="宋体" w:hAnsi="宋体"/>
                <w:szCs w:val="21"/>
              </w:rPr>
              <w:t>绩</w:t>
            </w:r>
          </w:p>
          <w:p w14:paraId="095752E3">
            <w:pPr>
              <w:rPr>
                <w:rFonts w:hint="eastAsia" w:ascii="宋体" w:hAnsi="宋体"/>
                <w:szCs w:val="21"/>
              </w:rPr>
            </w:pPr>
            <w:r>
              <w:rPr>
                <w:rFonts w:hint="eastAsia" w:ascii="宋体" w:hAnsi="宋体"/>
                <w:szCs w:val="21"/>
              </w:rPr>
              <w:t>及</w:t>
            </w:r>
          </w:p>
          <w:p w14:paraId="761395CB">
            <w:pPr>
              <w:rPr>
                <w:rFonts w:hint="eastAsia" w:ascii="宋体" w:hAnsi="宋体"/>
                <w:szCs w:val="21"/>
              </w:rPr>
            </w:pPr>
            <w:r>
              <w:rPr>
                <w:rFonts w:hint="eastAsia" w:ascii="宋体" w:hAnsi="宋体"/>
                <w:szCs w:val="21"/>
              </w:rPr>
              <w:t>担</w:t>
            </w:r>
          </w:p>
          <w:p w14:paraId="686689F3">
            <w:pPr>
              <w:rPr>
                <w:rFonts w:hint="eastAsia" w:ascii="宋体" w:hAnsi="宋体"/>
                <w:szCs w:val="21"/>
              </w:rPr>
            </w:pPr>
            <w:r>
              <w:rPr>
                <w:rFonts w:hint="eastAsia" w:ascii="宋体" w:hAnsi="宋体"/>
                <w:szCs w:val="21"/>
              </w:rPr>
              <w:t>任</w:t>
            </w:r>
          </w:p>
          <w:p w14:paraId="40C71D33">
            <w:pPr>
              <w:rPr>
                <w:rFonts w:hint="eastAsia" w:ascii="宋体" w:hAnsi="宋体"/>
                <w:szCs w:val="21"/>
              </w:rPr>
            </w:pPr>
            <w:r>
              <w:rPr>
                <w:rFonts w:hint="eastAsia" w:ascii="宋体" w:hAnsi="宋体"/>
                <w:szCs w:val="21"/>
              </w:rPr>
              <w:t>的</w:t>
            </w:r>
          </w:p>
          <w:p w14:paraId="31B7F2EA">
            <w:pPr>
              <w:rPr>
                <w:rFonts w:hint="eastAsia" w:ascii="宋体" w:hAnsi="宋体"/>
                <w:szCs w:val="21"/>
              </w:rPr>
            </w:pPr>
            <w:r>
              <w:rPr>
                <w:rFonts w:hint="eastAsia" w:ascii="宋体" w:hAnsi="宋体"/>
                <w:szCs w:val="21"/>
              </w:rPr>
              <w:t>主</w:t>
            </w:r>
          </w:p>
          <w:p w14:paraId="78EEB620">
            <w:pPr>
              <w:rPr>
                <w:rFonts w:hint="eastAsia" w:ascii="宋体" w:hAnsi="宋体"/>
                <w:szCs w:val="21"/>
              </w:rPr>
            </w:pPr>
            <w:r>
              <w:rPr>
                <w:rFonts w:hint="eastAsia" w:ascii="宋体" w:hAnsi="宋体"/>
                <w:szCs w:val="21"/>
              </w:rPr>
              <w:t>要</w:t>
            </w:r>
          </w:p>
          <w:p w14:paraId="78CDCF86">
            <w:pPr>
              <w:rPr>
                <w:rFonts w:hint="eastAsia" w:ascii="宋体" w:hAnsi="宋体"/>
                <w:szCs w:val="21"/>
              </w:rPr>
            </w:pPr>
            <w:r>
              <w:rPr>
                <w:rFonts w:hint="eastAsia" w:ascii="宋体" w:hAnsi="宋体"/>
                <w:szCs w:val="21"/>
              </w:rPr>
              <w:t>工</w:t>
            </w:r>
          </w:p>
          <w:p w14:paraId="0A9F4916">
            <w:pPr>
              <w:rPr>
                <w:rFonts w:hint="eastAsia" w:ascii="宋体" w:hAnsi="宋体"/>
                <w:szCs w:val="21"/>
              </w:rPr>
            </w:pPr>
            <w:r>
              <w:rPr>
                <w:rFonts w:hint="eastAsia" w:ascii="宋体" w:hAnsi="宋体"/>
                <w:szCs w:val="21"/>
              </w:rPr>
              <w:t>作</w:t>
            </w:r>
          </w:p>
        </w:tc>
      </w:tr>
    </w:tbl>
    <w:p w14:paraId="34FD5571">
      <w:pPr>
        <w:pStyle w:val="2"/>
        <w:ind w:firstLine="210"/>
        <w:sectPr>
          <w:pgSz w:w="11850" w:h="16790"/>
          <w:pgMar w:top="1560" w:right="1180" w:bottom="920" w:left="1580" w:header="0" w:footer="721" w:gutter="0"/>
          <w:cols w:space="720" w:num="1"/>
        </w:sectPr>
      </w:pPr>
    </w:p>
    <w:p w14:paraId="75C3A025">
      <w:pPr>
        <w:pStyle w:val="12"/>
        <w:rPr>
          <w:b/>
          <w:sz w:val="20"/>
        </w:rPr>
      </w:pPr>
      <w:r>
        <w:rPr>
          <w:rFonts w:hint="eastAsia" w:ascii="宋体" w:hAnsi="宋体" w:cs="宋体"/>
          <w:sz w:val="24"/>
        </w:rPr>
        <w:t>格式8</w:t>
      </w:r>
    </w:p>
    <w:p w14:paraId="6CE3B24F">
      <w:pPr>
        <w:pStyle w:val="12"/>
        <w:rPr>
          <w:b/>
          <w:sz w:val="20"/>
        </w:rPr>
      </w:pPr>
    </w:p>
    <w:p w14:paraId="763C7F1A">
      <w:pPr>
        <w:pStyle w:val="12"/>
        <w:spacing w:before="12"/>
        <w:rPr>
          <w:b/>
          <w:sz w:val="22"/>
        </w:rPr>
      </w:pPr>
    </w:p>
    <w:p w14:paraId="09E4F2C6">
      <w:pPr>
        <w:spacing w:before="55"/>
        <w:ind w:left="588" w:right="987"/>
        <w:jc w:val="center"/>
        <w:rPr>
          <w:b/>
          <w:sz w:val="32"/>
        </w:rPr>
      </w:pPr>
      <w:r>
        <w:rPr>
          <w:rFonts w:hint="eastAsia"/>
          <w:b/>
          <w:sz w:val="32"/>
        </w:rPr>
        <w:t>项目管理机构配备情况辅助说明资料</w:t>
      </w:r>
    </w:p>
    <w:p w14:paraId="2F423FD1">
      <w:pPr>
        <w:pStyle w:val="12"/>
        <w:spacing w:before="9"/>
        <w:rPr>
          <w:b/>
          <w:sz w:val="12"/>
        </w:rPr>
      </w:pPr>
    </w:p>
    <w:p w14:paraId="1B96FD02">
      <w:pPr>
        <w:pStyle w:val="12"/>
        <w:spacing w:before="66"/>
        <w:ind w:left="218"/>
      </w:pPr>
      <w: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0" t="0" r="3175" b="5715"/>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wpg:grpSpPr>
                      <wps:wsp>
                        <wps:cNvPr id="5" name="Rectangle 3"/>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wps:spPr>
                        <wps:bodyPr/>
                      </wps:wsp>
                      <wps:wsp>
                        <wps:cNvPr id="8" name="Rectangle 6"/>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wps:spPr>
                        <wps:bodyPr/>
                      </wps:wsp>
                      <wps:wsp>
                        <wps:cNvPr id="11" name="Rectangle 9"/>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wps:spPr>
                        <wps:bodyPr/>
                      </wps:wsp>
                      <wps:wsp>
                        <wps:cNvPr id="14" name="Line 12"/>
                        <wps:cNvCnPr/>
                        <wps:spPr bwMode="auto">
                          <a:xfrm>
                            <a:off x="10555" y="429"/>
                            <a:ext cx="0" cy="8401"/>
                          </a:xfrm>
                          <a:prstGeom prst="line">
                            <a:avLst/>
                          </a:prstGeom>
                          <a:noFill/>
                          <a:ln w="6096">
                            <a:solidFill>
                              <a:srgbClr val="000000"/>
                            </a:solidFill>
                            <a:round/>
                          </a:ln>
                        </wps:spPr>
                        <wps:bodyPr/>
                      </wps:wsp>
                      <wps:wsp>
                        <wps:cNvPr id="15" name="Rectangle 13"/>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0A750587">
      <w:pPr>
        <w:pStyle w:val="12"/>
        <w:spacing w:before="10"/>
        <w:rPr>
          <w:sz w:val="8"/>
        </w:rPr>
      </w:pPr>
    </w:p>
    <w:p w14:paraId="4661D0AD">
      <w:pPr>
        <w:pStyle w:val="12"/>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18F6560">
      <w:pPr>
        <w:pStyle w:val="12"/>
        <w:spacing w:before="1"/>
        <w:ind w:left="818"/>
      </w:pPr>
      <w:r>
        <w:rPr>
          <w:rFonts w:hint="eastAsia"/>
        </w:rPr>
        <w:t>2、项目管理机构配备情况说明资料另附（与本投标文件一起装订）</w:t>
      </w:r>
    </w:p>
    <w:p w14:paraId="6530D642">
      <w:pPr>
        <w:pStyle w:val="29"/>
        <w:ind w:firstLine="480"/>
        <w:rPr>
          <w:rFonts w:hint="eastAsia" w:ascii="宋体" w:hAnsi="宋体" w:eastAsia="宋体" w:cs="宋体"/>
          <w:sz w:val="24"/>
        </w:rPr>
      </w:pPr>
    </w:p>
    <w:p w14:paraId="1D989FA2">
      <w:pPr>
        <w:pStyle w:val="29"/>
        <w:ind w:firstLine="480"/>
        <w:rPr>
          <w:rFonts w:hint="eastAsia" w:ascii="宋体" w:hAnsi="宋体" w:eastAsia="宋体" w:cs="宋体"/>
          <w:sz w:val="24"/>
        </w:rPr>
      </w:pPr>
    </w:p>
    <w:p w14:paraId="0330D4C9">
      <w:pPr>
        <w:spacing w:line="380" w:lineRule="exact"/>
        <w:jc w:val="center"/>
        <w:rPr>
          <w:rFonts w:hint="eastAsia" w:ascii="宋体" w:hAnsi="宋体" w:cs="宋体"/>
          <w:sz w:val="24"/>
        </w:rPr>
      </w:pPr>
    </w:p>
    <w:p w14:paraId="035FC8B6">
      <w:pPr>
        <w:spacing w:line="380" w:lineRule="exact"/>
        <w:jc w:val="center"/>
        <w:rPr>
          <w:rFonts w:hint="eastAsia" w:ascii="宋体" w:hAnsi="宋体" w:cs="宋体"/>
          <w:sz w:val="24"/>
        </w:rPr>
      </w:pPr>
    </w:p>
    <w:p w14:paraId="0CA3AF9C">
      <w:pPr>
        <w:spacing w:line="380" w:lineRule="exact"/>
        <w:jc w:val="center"/>
        <w:rPr>
          <w:rFonts w:hint="eastAsia" w:ascii="宋体" w:hAnsi="宋体" w:cs="宋体"/>
          <w:sz w:val="24"/>
        </w:rPr>
      </w:pPr>
    </w:p>
    <w:p w14:paraId="7E94B4B2">
      <w:pPr>
        <w:spacing w:line="360" w:lineRule="auto"/>
        <w:rPr>
          <w:rFonts w:hint="eastAsia" w:ascii="宋体" w:hAnsi="宋体" w:cs="宋体"/>
          <w:sz w:val="24"/>
        </w:rPr>
      </w:pPr>
      <w:r>
        <w:rPr>
          <w:rFonts w:hint="eastAsia" w:ascii="宋体" w:hAnsi="宋体" w:cs="宋体"/>
          <w:sz w:val="24"/>
        </w:rPr>
        <w:t>格式9</w:t>
      </w:r>
    </w:p>
    <w:p w14:paraId="29E51B16">
      <w:pPr>
        <w:spacing w:line="360" w:lineRule="auto"/>
        <w:ind w:firstLine="1680" w:firstLineChars="700"/>
        <w:rPr>
          <w:rFonts w:hint="eastAsia" w:ascii="宋体" w:hAnsi="宋体" w:cs="宋体"/>
          <w:kern w:val="1"/>
          <w:sz w:val="24"/>
        </w:rPr>
      </w:pPr>
    </w:p>
    <w:p w14:paraId="554CE8B1">
      <w:pPr>
        <w:spacing w:line="360" w:lineRule="auto"/>
        <w:ind w:firstLine="1680" w:firstLineChars="700"/>
        <w:rPr>
          <w:rFonts w:hint="eastAsia" w:ascii="宋体" w:hAnsi="宋体" w:cs="宋体"/>
          <w:kern w:val="1"/>
          <w:sz w:val="24"/>
        </w:rPr>
      </w:pPr>
      <w:r>
        <w:rPr>
          <w:rFonts w:hint="eastAsia" w:ascii="宋体" w:hAnsi="宋体" w:cs="宋体"/>
          <w:kern w:val="1"/>
          <w:sz w:val="24"/>
        </w:rPr>
        <w:t>合格供应商的声明函和承诺书</w:t>
      </w:r>
    </w:p>
    <w:p w14:paraId="0287B601">
      <w:pPr>
        <w:spacing w:line="360" w:lineRule="auto"/>
        <w:jc w:val="center"/>
        <w:rPr>
          <w:rFonts w:hint="eastAsia" w:ascii="宋体" w:hAnsi="宋体" w:cs="宋体"/>
          <w:b/>
          <w:bCs/>
          <w:sz w:val="24"/>
        </w:rPr>
      </w:pPr>
    </w:p>
    <w:p w14:paraId="2B5E06D4">
      <w:pPr>
        <w:spacing w:line="360" w:lineRule="auto"/>
        <w:jc w:val="center"/>
        <w:rPr>
          <w:rFonts w:hint="eastAsia" w:ascii="宋体" w:hAnsi="宋体" w:cs="宋体"/>
          <w:b/>
          <w:bCs/>
          <w:sz w:val="24"/>
        </w:rPr>
      </w:pPr>
    </w:p>
    <w:p w14:paraId="5138AAEA">
      <w:pPr>
        <w:spacing w:line="360" w:lineRule="auto"/>
        <w:jc w:val="center"/>
        <w:rPr>
          <w:rFonts w:hint="eastAsia" w:ascii="宋体" w:hAnsi="宋体" w:cs="宋体"/>
          <w:b/>
          <w:bCs/>
          <w:sz w:val="24"/>
        </w:rPr>
      </w:pPr>
    </w:p>
    <w:p w14:paraId="0601B0D2">
      <w:pPr>
        <w:spacing w:line="360" w:lineRule="auto"/>
        <w:jc w:val="center"/>
        <w:rPr>
          <w:rFonts w:hint="eastAsia" w:ascii="宋体" w:hAnsi="宋体" w:cs="宋体"/>
          <w:b/>
          <w:sz w:val="24"/>
        </w:rPr>
      </w:pPr>
    </w:p>
    <w:p w14:paraId="09E92BA7">
      <w:pPr>
        <w:spacing w:line="360" w:lineRule="auto"/>
        <w:jc w:val="center"/>
        <w:rPr>
          <w:rFonts w:hint="eastAsia" w:ascii="宋体" w:hAnsi="宋体" w:cs="宋体"/>
          <w:b/>
          <w:sz w:val="24"/>
        </w:rPr>
      </w:pPr>
    </w:p>
    <w:p w14:paraId="513C6475">
      <w:pPr>
        <w:spacing w:line="360" w:lineRule="auto"/>
        <w:jc w:val="center"/>
        <w:rPr>
          <w:rFonts w:hint="eastAsia" w:ascii="宋体" w:hAnsi="宋体" w:cs="宋体"/>
          <w:b/>
          <w:sz w:val="24"/>
        </w:rPr>
      </w:pPr>
    </w:p>
    <w:p w14:paraId="14E6BE97">
      <w:pPr>
        <w:spacing w:line="360" w:lineRule="auto"/>
        <w:jc w:val="center"/>
        <w:rPr>
          <w:rFonts w:hint="eastAsia" w:ascii="宋体" w:hAnsi="宋体" w:cs="宋体"/>
          <w:b/>
          <w:sz w:val="24"/>
        </w:rPr>
      </w:pPr>
    </w:p>
    <w:p w14:paraId="732A5169">
      <w:pPr>
        <w:spacing w:line="360" w:lineRule="auto"/>
        <w:jc w:val="center"/>
        <w:rPr>
          <w:rFonts w:hint="eastAsia" w:ascii="宋体" w:hAnsi="宋体" w:cs="宋体"/>
          <w:b/>
          <w:sz w:val="24"/>
        </w:rPr>
      </w:pPr>
    </w:p>
    <w:p w14:paraId="39822FF1">
      <w:pPr>
        <w:spacing w:line="360" w:lineRule="auto"/>
        <w:jc w:val="center"/>
        <w:rPr>
          <w:rFonts w:hint="eastAsia" w:ascii="宋体" w:hAnsi="宋体" w:cs="宋体"/>
          <w:b/>
          <w:sz w:val="24"/>
        </w:rPr>
      </w:pPr>
    </w:p>
    <w:p w14:paraId="527601B3">
      <w:pPr>
        <w:spacing w:line="360" w:lineRule="auto"/>
        <w:jc w:val="center"/>
        <w:rPr>
          <w:rFonts w:hint="eastAsia" w:ascii="宋体" w:hAnsi="宋体" w:cs="宋体"/>
          <w:b/>
          <w:sz w:val="24"/>
        </w:rPr>
      </w:pPr>
    </w:p>
    <w:p w14:paraId="142BFF01">
      <w:pPr>
        <w:spacing w:line="360" w:lineRule="auto"/>
        <w:jc w:val="center"/>
        <w:rPr>
          <w:rFonts w:hint="eastAsia" w:ascii="宋体" w:hAnsi="宋体" w:cs="宋体"/>
          <w:b/>
          <w:sz w:val="24"/>
        </w:rPr>
      </w:pPr>
    </w:p>
    <w:p w14:paraId="76E28E12">
      <w:pPr>
        <w:spacing w:line="360" w:lineRule="auto"/>
        <w:jc w:val="center"/>
        <w:rPr>
          <w:rFonts w:hint="eastAsia" w:ascii="宋体" w:hAnsi="宋体" w:cs="宋体"/>
          <w:b/>
          <w:sz w:val="24"/>
        </w:rPr>
      </w:pPr>
    </w:p>
    <w:p w14:paraId="6C713808">
      <w:pPr>
        <w:spacing w:line="360" w:lineRule="auto"/>
        <w:jc w:val="center"/>
        <w:rPr>
          <w:rFonts w:hint="eastAsia" w:ascii="宋体" w:hAnsi="宋体" w:cs="宋体"/>
          <w:b/>
          <w:sz w:val="24"/>
        </w:rPr>
      </w:pPr>
    </w:p>
    <w:p w14:paraId="4E7F6F89">
      <w:pPr>
        <w:spacing w:line="360" w:lineRule="auto"/>
        <w:jc w:val="center"/>
        <w:rPr>
          <w:rFonts w:hint="eastAsia" w:ascii="宋体" w:hAnsi="宋体" w:cs="宋体"/>
          <w:b/>
          <w:sz w:val="24"/>
        </w:rPr>
      </w:pPr>
    </w:p>
    <w:p w14:paraId="09E6B284">
      <w:pPr>
        <w:spacing w:line="380" w:lineRule="exact"/>
        <w:ind w:firstLine="3360" w:firstLineChars="1400"/>
        <w:rPr>
          <w:rFonts w:hint="eastAsia" w:ascii="宋体" w:hAnsi="宋体" w:cs="宋体"/>
          <w:sz w:val="24"/>
        </w:rPr>
      </w:pPr>
      <w:r>
        <w:rPr>
          <w:rFonts w:hint="eastAsia" w:ascii="宋体" w:hAnsi="宋体" w:cs="宋体"/>
          <w:sz w:val="24"/>
        </w:rPr>
        <w:t>供应商电子公章：</w:t>
      </w:r>
    </w:p>
    <w:p w14:paraId="725B19F6">
      <w:pPr>
        <w:spacing w:line="380" w:lineRule="exact"/>
        <w:ind w:right="640" w:firstLine="1560" w:firstLineChars="650"/>
        <w:rPr>
          <w:rFonts w:hint="eastAsia" w:ascii="宋体" w:hAnsi="宋体" w:cs="宋体"/>
          <w:sz w:val="24"/>
        </w:rPr>
      </w:pPr>
    </w:p>
    <w:p w14:paraId="2BFFF26C">
      <w:pPr>
        <w:spacing w:line="360" w:lineRule="auto"/>
        <w:jc w:val="center"/>
        <w:rPr>
          <w:rFonts w:hint="eastAsia" w:ascii="宋体" w:hAnsi="宋体" w:cs="宋体"/>
          <w:b/>
          <w:sz w:val="24"/>
        </w:rPr>
      </w:pPr>
      <w:r>
        <w:rPr>
          <w:rFonts w:hint="eastAsia" w:ascii="宋体" w:hAnsi="宋体" w:cs="宋体"/>
          <w:sz w:val="24"/>
        </w:rPr>
        <w:t xml:space="preserve">      年   月    日</w:t>
      </w:r>
    </w:p>
    <w:p w14:paraId="1503DD0C">
      <w:pPr>
        <w:spacing w:line="380" w:lineRule="exact"/>
        <w:jc w:val="center"/>
        <w:rPr>
          <w:rFonts w:hint="eastAsia" w:ascii="宋体" w:hAnsi="宋体" w:cs="宋体"/>
          <w:sz w:val="24"/>
        </w:rPr>
      </w:pPr>
    </w:p>
    <w:p w14:paraId="5043D798">
      <w:pPr>
        <w:spacing w:line="380" w:lineRule="exact"/>
        <w:rPr>
          <w:rFonts w:hint="eastAsia" w:ascii="宋体" w:hAnsi="宋体" w:cs="宋体"/>
          <w:sz w:val="24"/>
        </w:rPr>
      </w:pPr>
    </w:p>
    <w:p w14:paraId="55B2D1F0">
      <w:pPr>
        <w:spacing w:line="380" w:lineRule="exact"/>
        <w:rPr>
          <w:rFonts w:hint="eastAsia" w:ascii="宋体" w:hAnsi="宋体" w:cs="宋体"/>
          <w:sz w:val="24"/>
        </w:rPr>
      </w:pPr>
    </w:p>
    <w:p w14:paraId="482CB75C">
      <w:pPr>
        <w:spacing w:line="380" w:lineRule="exact"/>
        <w:rPr>
          <w:rFonts w:hint="eastAsia" w:ascii="宋体" w:hAnsi="宋体" w:cs="宋体"/>
          <w:sz w:val="24"/>
        </w:rPr>
      </w:pPr>
    </w:p>
    <w:p w14:paraId="76830FB9">
      <w:pPr>
        <w:spacing w:line="380" w:lineRule="exact"/>
        <w:rPr>
          <w:rFonts w:hint="eastAsia" w:ascii="宋体" w:hAnsi="宋体" w:cs="宋体"/>
          <w:sz w:val="24"/>
        </w:rPr>
      </w:pPr>
    </w:p>
    <w:p w14:paraId="1CFF1B1A">
      <w:pPr>
        <w:spacing w:line="380" w:lineRule="exact"/>
        <w:rPr>
          <w:rFonts w:hint="eastAsia" w:ascii="宋体" w:hAnsi="宋体" w:cs="宋体"/>
          <w:sz w:val="24"/>
        </w:rPr>
      </w:pPr>
    </w:p>
    <w:p w14:paraId="01BF87B2">
      <w:pPr>
        <w:spacing w:line="380" w:lineRule="exact"/>
        <w:rPr>
          <w:rFonts w:hint="eastAsia" w:ascii="宋体" w:hAnsi="宋体" w:cs="宋体"/>
          <w:sz w:val="24"/>
        </w:rPr>
      </w:pPr>
    </w:p>
    <w:p w14:paraId="2BC56393">
      <w:pPr>
        <w:spacing w:line="380" w:lineRule="exact"/>
        <w:rPr>
          <w:rFonts w:hint="eastAsia" w:ascii="宋体" w:hAnsi="宋体" w:cs="宋体"/>
          <w:sz w:val="24"/>
        </w:rPr>
      </w:pPr>
    </w:p>
    <w:p w14:paraId="4E89C2D0">
      <w:pPr>
        <w:spacing w:line="380" w:lineRule="exact"/>
        <w:rPr>
          <w:rFonts w:hint="eastAsia" w:ascii="宋体" w:hAnsi="宋体" w:cs="宋体"/>
          <w:sz w:val="24"/>
        </w:rPr>
      </w:pPr>
    </w:p>
    <w:p w14:paraId="16039030">
      <w:pPr>
        <w:spacing w:line="380" w:lineRule="exact"/>
        <w:rPr>
          <w:rFonts w:hint="eastAsia" w:ascii="宋体" w:hAnsi="宋体" w:cs="宋体"/>
          <w:sz w:val="24"/>
        </w:rPr>
      </w:pPr>
    </w:p>
    <w:p w14:paraId="21BF471F">
      <w:pPr>
        <w:spacing w:line="380" w:lineRule="exact"/>
        <w:rPr>
          <w:rFonts w:hint="eastAsia" w:ascii="宋体" w:hAnsi="宋体" w:cs="宋体"/>
          <w:sz w:val="24"/>
        </w:rPr>
      </w:pPr>
    </w:p>
    <w:p w14:paraId="42184741">
      <w:pPr>
        <w:spacing w:line="380" w:lineRule="exact"/>
        <w:rPr>
          <w:rFonts w:hint="eastAsia" w:ascii="宋体" w:hAnsi="宋体" w:cs="宋体"/>
          <w:sz w:val="24"/>
        </w:rPr>
      </w:pPr>
    </w:p>
    <w:p w14:paraId="38725E08">
      <w:pPr>
        <w:spacing w:line="380" w:lineRule="exact"/>
        <w:rPr>
          <w:rFonts w:hint="eastAsia" w:ascii="宋体" w:hAnsi="宋体" w:cs="宋体"/>
          <w:sz w:val="24"/>
        </w:rPr>
      </w:pPr>
    </w:p>
    <w:p w14:paraId="168E3572">
      <w:pPr>
        <w:spacing w:line="380" w:lineRule="exact"/>
        <w:rPr>
          <w:rFonts w:hint="eastAsia" w:ascii="宋体" w:hAnsi="宋体" w:cs="宋体"/>
          <w:sz w:val="24"/>
        </w:rPr>
      </w:pPr>
      <w:r>
        <w:rPr>
          <w:rFonts w:hint="eastAsia" w:ascii="宋体" w:hAnsi="宋体" w:cs="宋体"/>
          <w:sz w:val="24"/>
        </w:rPr>
        <w:t>格式10</w:t>
      </w:r>
    </w:p>
    <w:p w14:paraId="68A51667">
      <w:pPr>
        <w:spacing w:line="380" w:lineRule="exact"/>
        <w:jc w:val="center"/>
        <w:rPr>
          <w:rFonts w:hint="eastAsia" w:ascii="宋体" w:hAnsi="宋体" w:cs="宋体"/>
          <w:sz w:val="24"/>
        </w:rPr>
      </w:pPr>
      <w:r>
        <w:rPr>
          <w:rFonts w:hint="eastAsia" w:ascii="宋体" w:hAnsi="宋体" w:cs="宋体"/>
          <w:sz w:val="24"/>
        </w:rPr>
        <w:t>售后服务承诺</w:t>
      </w:r>
    </w:p>
    <w:p w14:paraId="20594BE8">
      <w:pPr>
        <w:spacing w:line="380" w:lineRule="exact"/>
        <w:jc w:val="center"/>
        <w:rPr>
          <w:rFonts w:hint="eastAsia" w:ascii="宋体" w:hAnsi="宋体" w:cs="宋体"/>
          <w:sz w:val="24"/>
        </w:rPr>
      </w:pPr>
    </w:p>
    <w:p w14:paraId="1CC1B8A2">
      <w:pPr>
        <w:spacing w:line="380" w:lineRule="exact"/>
        <w:ind w:firstLine="360" w:firstLineChars="150"/>
        <w:rPr>
          <w:rFonts w:hint="eastAsia" w:ascii="宋体" w:hAnsi="宋体" w:cs="宋体"/>
          <w:sz w:val="24"/>
        </w:rPr>
      </w:pPr>
    </w:p>
    <w:p w14:paraId="4ED4DEEA">
      <w:pPr>
        <w:pStyle w:val="38"/>
        <w:rPr>
          <w:rFonts w:hint="eastAsia" w:ascii="宋体" w:hAnsi="宋体" w:cs="宋体"/>
          <w:sz w:val="24"/>
          <w:szCs w:val="24"/>
        </w:rPr>
      </w:pPr>
    </w:p>
    <w:p w14:paraId="57789C76">
      <w:pPr>
        <w:pStyle w:val="38"/>
        <w:rPr>
          <w:rFonts w:hint="eastAsia" w:ascii="宋体" w:hAnsi="宋体" w:cs="宋体"/>
          <w:sz w:val="24"/>
          <w:szCs w:val="24"/>
        </w:rPr>
      </w:pPr>
    </w:p>
    <w:p w14:paraId="49173275">
      <w:pPr>
        <w:pStyle w:val="38"/>
        <w:rPr>
          <w:rFonts w:hint="eastAsia" w:ascii="宋体" w:hAnsi="宋体" w:cs="宋体"/>
          <w:sz w:val="24"/>
          <w:szCs w:val="24"/>
        </w:rPr>
      </w:pPr>
    </w:p>
    <w:p w14:paraId="19F7994F">
      <w:pPr>
        <w:pStyle w:val="38"/>
        <w:rPr>
          <w:rFonts w:hint="eastAsia" w:ascii="宋体" w:hAnsi="宋体" w:cs="宋体"/>
          <w:sz w:val="24"/>
          <w:szCs w:val="24"/>
        </w:rPr>
      </w:pPr>
    </w:p>
    <w:p w14:paraId="4AC12744">
      <w:pPr>
        <w:pStyle w:val="38"/>
        <w:rPr>
          <w:rFonts w:hint="eastAsia" w:ascii="宋体" w:hAnsi="宋体" w:cs="宋体"/>
          <w:sz w:val="24"/>
          <w:szCs w:val="24"/>
        </w:rPr>
      </w:pPr>
    </w:p>
    <w:p w14:paraId="6F0C450D">
      <w:pPr>
        <w:pStyle w:val="38"/>
        <w:rPr>
          <w:rFonts w:hint="eastAsia" w:ascii="宋体" w:hAnsi="宋体" w:cs="宋体"/>
          <w:sz w:val="24"/>
          <w:szCs w:val="24"/>
        </w:rPr>
      </w:pPr>
    </w:p>
    <w:p w14:paraId="44C1EC66">
      <w:pPr>
        <w:spacing w:line="380" w:lineRule="exact"/>
        <w:rPr>
          <w:rFonts w:hint="eastAsia" w:ascii="宋体" w:hAnsi="宋体" w:cs="宋体"/>
          <w:sz w:val="24"/>
        </w:rPr>
      </w:pPr>
    </w:p>
    <w:p w14:paraId="5E96D574">
      <w:pPr>
        <w:spacing w:line="380" w:lineRule="exact"/>
        <w:ind w:firstLine="4008" w:firstLineChars="1670"/>
        <w:rPr>
          <w:rFonts w:hint="eastAsia" w:ascii="宋体" w:hAnsi="宋体" w:cs="宋体"/>
          <w:sz w:val="24"/>
        </w:rPr>
      </w:pPr>
      <w:r>
        <w:rPr>
          <w:rFonts w:hint="eastAsia" w:ascii="宋体" w:hAnsi="宋体" w:cs="宋体"/>
          <w:sz w:val="24"/>
        </w:rPr>
        <w:t>供应商电子公章：</w:t>
      </w:r>
    </w:p>
    <w:p w14:paraId="5B879928">
      <w:pPr>
        <w:spacing w:line="380" w:lineRule="exact"/>
        <w:ind w:right="640" w:firstLine="1560" w:firstLineChars="650"/>
        <w:rPr>
          <w:rFonts w:hint="eastAsia" w:ascii="宋体" w:hAnsi="宋体" w:cs="宋体"/>
          <w:sz w:val="24"/>
        </w:rPr>
      </w:pPr>
    </w:p>
    <w:p w14:paraId="7C0B8173">
      <w:pPr>
        <w:spacing w:line="380" w:lineRule="exact"/>
        <w:ind w:right="640" w:firstLine="4680" w:firstLineChars="1950"/>
        <w:rPr>
          <w:rFonts w:hint="eastAsia" w:ascii="宋体" w:hAnsi="宋体" w:cs="宋体"/>
          <w:sz w:val="24"/>
        </w:rPr>
      </w:pPr>
    </w:p>
    <w:p w14:paraId="60720486">
      <w:pPr>
        <w:spacing w:line="380" w:lineRule="exact"/>
        <w:jc w:val="center"/>
        <w:rPr>
          <w:rFonts w:hint="eastAsia" w:ascii="宋体" w:hAnsi="宋体" w:cs="宋体"/>
          <w:sz w:val="24"/>
        </w:rPr>
      </w:pPr>
    </w:p>
    <w:p w14:paraId="11246A50">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3D0F4C8A">
      <w:pPr>
        <w:spacing w:line="360" w:lineRule="auto"/>
        <w:jc w:val="center"/>
        <w:rPr>
          <w:rFonts w:hint="eastAsia" w:ascii="宋体" w:hAnsi="宋体" w:cs="宋体"/>
          <w:b/>
          <w:bCs/>
          <w:sz w:val="24"/>
        </w:rPr>
      </w:pPr>
      <w:r>
        <w:rPr>
          <w:rFonts w:hint="eastAsia" w:ascii="宋体" w:hAnsi="宋体" w:cs="宋体"/>
          <w:b/>
          <w:bCs/>
          <w:sz w:val="24"/>
        </w:rPr>
        <w:br w:type="page"/>
      </w:r>
    </w:p>
    <w:p w14:paraId="0EF81CEF">
      <w:pPr>
        <w:spacing w:line="380" w:lineRule="exact"/>
        <w:jc w:val="center"/>
        <w:rPr>
          <w:rFonts w:hint="eastAsia" w:ascii="宋体" w:hAnsi="宋体" w:cs="宋体"/>
          <w:sz w:val="24"/>
        </w:rPr>
      </w:pPr>
      <w:r>
        <w:rPr>
          <w:rFonts w:hint="eastAsia" w:ascii="宋体" w:hAnsi="宋体" w:cs="宋体"/>
          <w:sz w:val="24"/>
        </w:rPr>
        <w:t>格式11  中小企业声明函（工程、服务）</w:t>
      </w:r>
    </w:p>
    <w:p w14:paraId="5F7AA549">
      <w:pPr>
        <w:spacing w:line="360" w:lineRule="auto"/>
        <w:rPr>
          <w:b/>
          <w:bCs/>
          <w:sz w:val="32"/>
          <w:szCs w:val="32"/>
        </w:rPr>
      </w:pPr>
    </w:p>
    <w:p w14:paraId="7F23BEA7">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9560468">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13F3C773">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0A374D10">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069420D4">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7BBC1976">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7A29C9C3">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02E2E75">
      <w:pPr>
        <w:pStyle w:val="38"/>
        <w:rPr>
          <w:rFonts w:hint="eastAsia" w:ascii="宋体" w:hAnsi="宋体" w:cs="宋体"/>
          <w:sz w:val="24"/>
          <w:szCs w:val="24"/>
        </w:rPr>
      </w:pPr>
    </w:p>
    <w:p w14:paraId="76B918A4">
      <w:pPr>
        <w:pStyle w:val="8"/>
        <w:rPr>
          <w:rFonts w:hint="eastAsia" w:ascii="宋体" w:hAnsi="宋体" w:eastAsia="宋体" w:cs="宋体"/>
          <w:sz w:val="24"/>
        </w:rPr>
      </w:pPr>
    </w:p>
    <w:p w14:paraId="35F33920">
      <w:pPr>
        <w:rPr>
          <w:rFonts w:hint="eastAsia" w:ascii="宋体" w:hAnsi="宋体" w:cs="宋体"/>
          <w:sz w:val="24"/>
        </w:rPr>
      </w:pPr>
    </w:p>
    <w:p w14:paraId="4EE349AE">
      <w:pPr>
        <w:pStyle w:val="38"/>
        <w:rPr>
          <w:rFonts w:hint="eastAsia" w:ascii="宋体" w:hAnsi="宋体" w:cs="宋体"/>
          <w:sz w:val="24"/>
          <w:szCs w:val="24"/>
        </w:rPr>
      </w:pPr>
    </w:p>
    <w:p w14:paraId="008E75E0">
      <w:pPr>
        <w:pStyle w:val="8"/>
      </w:pPr>
    </w:p>
    <w:p w14:paraId="744CC7CC">
      <w:pPr>
        <w:spacing w:line="360" w:lineRule="auto"/>
      </w:pPr>
      <w:r>
        <w:rPr>
          <w:rFonts w:hint="eastAsia"/>
        </w:rPr>
        <w:t>注：1.从业人员、营业收入、资产总额填报上一年度数据，无上一年度数据的新成立企业可不填报。</w:t>
      </w:r>
    </w:p>
    <w:p w14:paraId="4099CA82">
      <w:pPr>
        <w:spacing w:line="360" w:lineRule="auto"/>
        <w:ind w:firstLine="420" w:firstLineChars="200"/>
      </w:pPr>
      <w:r>
        <w:rPr>
          <w:rFonts w:hint="eastAsia"/>
        </w:rPr>
        <w:t>2.本项目如是只面向中小企业采购的应当必须提供。</w:t>
      </w:r>
    </w:p>
    <w:p w14:paraId="66FAA3BB">
      <w:pPr>
        <w:spacing w:line="360" w:lineRule="auto"/>
        <w:jc w:val="center"/>
        <w:rPr>
          <w:rFonts w:hint="eastAsia" w:ascii="宋体" w:hAnsi="宋体" w:cs="宋体"/>
          <w:b/>
          <w:sz w:val="24"/>
        </w:rPr>
      </w:pPr>
    </w:p>
    <w:p w14:paraId="38683A37">
      <w:pPr>
        <w:spacing w:line="360" w:lineRule="auto"/>
        <w:jc w:val="center"/>
        <w:rPr>
          <w:rFonts w:hint="eastAsia" w:ascii="宋体" w:hAnsi="宋体" w:cs="宋体"/>
          <w:b/>
          <w:sz w:val="24"/>
        </w:rPr>
      </w:pPr>
    </w:p>
    <w:p w14:paraId="118E1E6F">
      <w:pPr>
        <w:spacing w:line="360" w:lineRule="auto"/>
        <w:rPr>
          <w:rFonts w:hint="eastAsia" w:ascii="宋体" w:hAnsi="宋体" w:cs="宋体"/>
          <w:sz w:val="24"/>
        </w:rPr>
      </w:pPr>
    </w:p>
    <w:p w14:paraId="1432429F">
      <w:pPr>
        <w:pStyle w:val="38"/>
        <w:rPr>
          <w:rFonts w:hint="eastAsia" w:ascii="宋体" w:hAnsi="宋体" w:cs="宋体"/>
          <w:sz w:val="24"/>
        </w:rPr>
      </w:pPr>
    </w:p>
    <w:p w14:paraId="67328D60">
      <w:pPr>
        <w:pStyle w:val="8"/>
      </w:pPr>
    </w:p>
    <w:p w14:paraId="19667DE2">
      <w:pPr>
        <w:spacing w:line="360" w:lineRule="auto"/>
        <w:rPr>
          <w:rFonts w:hint="eastAsia" w:ascii="宋体" w:hAnsi="宋体" w:cs="宋体"/>
          <w:sz w:val="24"/>
        </w:rPr>
      </w:pPr>
      <w:r>
        <w:rPr>
          <w:rFonts w:hint="eastAsia" w:ascii="宋体" w:hAnsi="宋体" w:cs="宋体"/>
          <w:sz w:val="24"/>
        </w:rPr>
        <w:t>格式12      其他资料</w:t>
      </w:r>
    </w:p>
    <w:p w14:paraId="0BF8110F">
      <w:pPr>
        <w:pStyle w:val="2"/>
        <w:ind w:firstLine="240"/>
        <w:rPr>
          <w:rFonts w:hint="eastAsia" w:ascii="宋体" w:hAnsi="宋体" w:cs="宋体"/>
          <w:sz w:val="24"/>
        </w:rPr>
      </w:pPr>
    </w:p>
    <w:p w14:paraId="46B32AA4">
      <w:pPr>
        <w:spacing w:line="360" w:lineRule="auto"/>
      </w:pPr>
      <w:r>
        <w:rPr>
          <w:rFonts w:hint="eastAsia" w:ascii="宋体" w:hAnsi="宋体" w:cs="宋体"/>
          <w:sz w:val="24"/>
        </w:rPr>
        <w:t>格式13</w:t>
      </w:r>
    </w:p>
    <w:p w14:paraId="6277A646">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2332BD53">
      <w:pPr>
        <w:spacing w:line="380" w:lineRule="exact"/>
        <w:jc w:val="center"/>
        <w:rPr>
          <w:rStyle w:val="67"/>
          <w:rFonts w:ascii="宋体"/>
          <w:b/>
          <w:bCs/>
          <w:sz w:val="24"/>
        </w:rPr>
      </w:pPr>
    </w:p>
    <w:p w14:paraId="6C95D039">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A6207F4">
      <w:pPr>
        <w:spacing w:line="380" w:lineRule="exact"/>
        <w:rPr>
          <w:rFonts w:hint="eastAsia" w:ascii="宋体" w:hAnsi="宋体" w:cs="宋体"/>
          <w:sz w:val="24"/>
        </w:rPr>
      </w:pPr>
      <w:r>
        <w:rPr>
          <w:rFonts w:hint="eastAsia" w:ascii="宋体" w:hAnsi="宋体" w:cs="宋体"/>
          <w:sz w:val="24"/>
        </w:rPr>
        <w:t>（一）提供虚假材料谋取中标;</w:t>
      </w:r>
    </w:p>
    <w:p w14:paraId="2DD7EF30">
      <w:pPr>
        <w:spacing w:line="380" w:lineRule="exact"/>
        <w:rPr>
          <w:rFonts w:hint="eastAsia" w:ascii="宋体" w:hAnsi="宋体" w:cs="宋体"/>
          <w:sz w:val="24"/>
        </w:rPr>
      </w:pPr>
      <w:r>
        <w:rPr>
          <w:rFonts w:hint="eastAsia" w:ascii="宋体" w:hAnsi="宋体" w:cs="宋体"/>
          <w:sz w:val="24"/>
        </w:rPr>
        <w:t>（二）采取不正当手段诋毁、排挤其他供应商;</w:t>
      </w:r>
    </w:p>
    <w:p w14:paraId="4FFFCC38">
      <w:pPr>
        <w:spacing w:line="380" w:lineRule="exact"/>
        <w:rPr>
          <w:rFonts w:hint="eastAsia" w:ascii="宋体" w:hAnsi="宋体" w:cs="宋体"/>
          <w:sz w:val="24"/>
        </w:rPr>
      </w:pPr>
      <w:r>
        <w:rPr>
          <w:rFonts w:hint="eastAsia" w:ascii="宋体" w:hAnsi="宋体" w:cs="宋体"/>
          <w:sz w:val="24"/>
        </w:rPr>
        <w:t>（三）与招标采购单位、其他投标人恶意串通;</w:t>
      </w:r>
    </w:p>
    <w:p w14:paraId="234A5AA2">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7683CDF8">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39818A1F">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99C97CF">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4778C427">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7F09F1D8">
      <w:pPr>
        <w:spacing w:line="380" w:lineRule="exact"/>
        <w:rPr>
          <w:rFonts w:hint="eastAsia" w:ascii="宋体" w:hAnsi="宋体" w:cs="宋体"/>
          <w:sz w:val="24"/>
        </w:rPr>
      </w:pPr>
      <w:r>
        <w:rPr>
          <w:rFonts w:hint="eastAsia" w:ascii="宋体" w:hAnsi="宋体" w:cs="宋体"/>
          <w:sz w:val="24"/>
        </w:rPr>
        <w:t>（九）无正当理由，拒绝履行合同义务;</w:t>
      </w:r>
    </w:p>
    <w:p w14:paraId="3B8FD7F7">
      <w:pPr>
        <w:spacing w:line="380" w:lineRule="exact"/>
        <w:rPr>
          <w:rFonts w:hint="eastAsia" w:ascii="宋体" w:hAnsi="宋体" w:cs="宋体"/>
          <w:sz w:val="24"/>
        </w:rPr>
      </w:pPr>
      <w:r>
        <w:rPr>
          <w:rFonts w:hint="eastAsia" w:ascii="宋体" w:hAnsi="宋体" w:cs="宋体"/>
          <w:sz w:val="24"/>
        </w:rPr>
        <w:t>（十）无正当理由放弃中标（成交）项目;</w:t>
      </w:r>
    </w:p>
    <w:p w14:paraId="185CF92C">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41CFC9AD">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5B78D0A1">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4E8A813">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2C84B6D9">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7A67636B">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6B5DEFBD">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0DC306D8">
      <w:pPr>
        <w:spacing w:line="380" w:lineRule="exact"/>
        <w:ind w:firstLine="3360" w:firstLineChars="1400"/>
        <w:rPr>
          <w:rFonts w:hint="eastAsia" w:ascii="宋体" w:hAnsi="宋体" w:cs="宋体"/>
          <w:sz w:val="24"/>
        </w:rPr>
      </w:pPr>
    </w:p>
    <w:p w14:paraId="0DEA569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72081187">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3A9556DD">
      <w:pPr>
        <w:spacing w:line="380" w:lineRule="exact"/>
        <w:ind w:firstLine="3360" w:firstLineChars="1400"/>
        <w:rPr>
          <w:rFonts w:hint="eastAsia" w:ascii="宋体" w:hAnsi="宋体" w:cs="宋体"/>
          <w:sz w:val="24"/>
        </w:rPr>
      </w:pPr>
    </w:p>
    <w:p w14:paraId="0E3228A4">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354DD294">
      <w:pPr>
        <w:spacing w:line="360" w:lineRule="auto"/>
        <w:jc w:val="center"/>
        <w:rPr>
          <w:rFonts w:hint="eastAsia" w:ascii="宋体" w:hAnsi="宋体" w:cs="宋体"/>
          <w:b/>
          <w:sz w:val="24"/>
        </w:rPr>
      </w:pPr>
    </w:p>
    <w:p w14:paraId="059437AF">
      <w:pPr>
        <w:pStyle w:val="2"/>
        <w:ind w:firstLine="210"/>
      </w:pPr>
    </w:p>
    <w:p w14:paraId="2228E5BB">
      <w:pPr>
        <w:spacing w:line="360" w:lineRule="auto"/>
        <w:jc w:val="center"/>
        <w:rPr>
          <w:rFonts w:hint="eastAsia" w:ascii="宋体" w:hAnsi="宋体" w:cs="宋体"/>
          <w:b/>
          <w:sz w:val="24"/>
        </w:rPr>
      </w:pPr>
    </w:p>
    <w:p w14:paraId="1601F068">
      <w:pPr>
        <w:pStyle w:val="5"/>
        <w:spacing w:line="500" w:lineRule="exact"/>
        <w:rPr>
          <w:rFonts w:hint="eastAsia" w:ascii="宋体" w:hAnsi="宋体" w:cs="宋体"/>
          <w:b/>
          <w:kern w:val="2"/>
          <w:szCs w:val="28"/>
        </w:rPr>
      </w:pPr>
      <w:r>
        <w:rPr>
          <w:rFonts w:hint="eastAsia" w:ascii="宋体" w:hAnsi="宋体" w:cs="宋体"/>
          <w:b/>
          <w:kern w:val="2"/>
          <w:szCs w:val="28"/>
        </w:rPr>
        <w:t>第五章  周口市政府采购合同（工程类）标准文本</w:t>
      </w:r>
    </w:p>
    <w:p w14:paraId="63708578">
      <w:pPr>
        <w:ind w:firstLine="880" w:firstLineChars="200"/>
        <w:jc w:val="center"/>
        <w:rPr>
          <w:rFonts w:hint="eastAsia" w:ascii="微软雅黑" w:hAnsi="黑体" w:eastAsia="微软雅黑" w:cs="黑体"/>
          <w:sz w:val="44"/>
          <w:szCs w:val="44"/>
        </w:rPr>
      </w:pPr>
    </w:p>
    <w:p w14:paraId="6EBD3591">
      <w:pPr>
        <w:pStyle w:val="84"/>
        <w:spacing w:beforeLines="0" w:afterLines="0"/>
        <w:ind w:left="0" w:firstLine="640" w:firstLineChars="200"/>
        <w:rPr>
          <w:rFonts w:hint="eastAsia" w:ascii="黑体" w:hAnsi="黑体" w:eastAsia="黑体" w:cs="黑体"/>
          <w:sz w:val="32"/>
          <w:szCs w:val="32"/>
        </w:rPr>
      </w:pPr>
    </w:p>
    <w:p w14:paraId="6BBCE7DF">
      <w:pPr>
        <w:pStyle w:val="84"/>
        <w:spacing w:beforeLines="0" w:afterLines="0"/>
        <w:ind w:left="0" w:firstLine="640" w:firstLineChars="200"/>
        <w:rPr>
          <w:rFonts w:hint="eastAsia" w:ascii="黑体" w:hAnsi="黑体" w:eastAsia="黑体" w:cs="黑体"/>
          <w:sz w:val="32"/>
          <w:szCs w:val="32"/>
        </w:rPr>
      </w:pPr>
    </w:p>
    <w:p w14:paraId="49183AF1">
      <w:pPr>
        <w:pStyle w:val="84"/>
        <w:spacing w:beforeLines="0" w:afterLines="0"/>
        <w:ind w:left="0" w:firstLine="640" w:firstLineChars="200"/>
        <w:rPr>
          <w:rFonts w:hint="eastAsia" w:ascii="黑体" w:hAnsi="黑体" w:eastAsia="黑体" w:cs="黑体"/>
          <w:sz w:val="32"/>
          <w:szCs w:val="32"/>
        </w:rPr>
      </w:pPr>
    </w:p>
    <w:p w14:paraId="4199FCCD">
      <w:pPr>
        <w:pStyle w:val="84"/>
        <w:spacing w:beforeLines="0" w:afterLines="0"/>
        <w:ind w:left="0" w:firstLine="600" w:firstLineChars="200"/>
        <w:rPr>
          <w:rFonts w:hint="eastAsia" w:ascii="黑体" w:hAnsi="黑体" w:eastAsia="黑体" w:cs="黑体"/>
          <w:sz w:val="30"/>
          <w:szCs w:val="30"/>
        </w:rPr>
      </w:pPr>
    </w:p>
    <w:p w14:paraId="4B8428BA">
      <w:pPr>
        <w:pStyle w:val="84"/>
        <w:spacing w:beforeLines="0" w:afterLines="0"/>
        <w:ind w:left="0" w:firstLine="560" w:firstLineChars="200"/>
        <w:rPr>
          <w:rFonts w:hint="eastAsia" w:ascii="黑体" w:hAnsi="黑体" w:eastAsia="黑体" w:cs="黑体"/>
          <w:sz w:val="28"/>
          <w:szCs w:val="28"/>
        </w:rPr>
      </w:pPr>
    </w:p>
    <w:p w14:paraId="281B42C3">
      <w:pPr>
        <w:pStyle w:val="84"/>
        <w:spacing w:beforeLines="0" w:afterLines="0"/>
        <w:ind w:left="0" w:firstLine="560" w:firstLineChars="200"/>
        <w:rPr>
          <w:rFonts w:hint="eastAsia" w:ascii="黑体" w:hAnsi="黑体" w:eastAsia="黑体" w:cs="黑体"/>
          <w:sz w:val="28"/>
          <w:szCs w:val="28"/>
        </w:rPr>
      </w:pPr>
    </w:p>
    <w:p w14:paraId="38DCE87D">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政府采购项目名称：</w:t>
      </w:r>
    </w:p>
    <w:p w14:paraId="0DCFDF5A">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政府采购项目编号：</w:t>
      </w:r>
    </w:p>
    <w:p w14:paraId="7AB82E4C">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采      购    人：</w:t>
      </w:r>
    </w:p>
    <w:p w14:paraId="06D51911">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供      应    商：</w:t>
      </w:r>
    </w:p>
    <w:p w14:paraId="382F539A">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合  同  签 订 地：</w:t>
      </w:r>
    </w:p>
    <w:p w14:paraId="0AA71E27">
      <w:pPr>
        <w:pStyle w:val="84"/>
        <w:spacing w:beforeLines="0" w:afterLines="0"/>
        <w:ind w:left="0" w:firstLine="560" w:firstLineChars="200"/>
        <w:rPr>
          <w:rFonts w:hint="eastAsia" w:ascii="黑体" w:hAnsi="黑体" w:eastAsia="黑体" w:cs="黑体"/>
          <w:sz w:val="30"/>
          <w:szCs w:val="30"/>
        </w:rPr>
      </w:pPr>
      <w:r>
        <w:rPr>
          <w:rFonts w:hint="eastAsia" w:ascii="黑体" w:hAnsi="黑体" w:eastAsia="黑体" w:cs="黑体"/>
          <w:sz w:val="28"/>
          <w:szCs w:val="28"/>
        </w:rPr>
        <w:t>合 同 签订 时 间：</w:t>
      </w:r>
    </w:p>
    <w:p w14:paraId="483C8487">
      <w:pPr>
        <w:pStyle w:val="84"/>
        <w:spacing w:beforeLines="0" w:afterLines="0"/>
        <w:ind w:left="0" w:firstLine="600" w:firstLineChars="200"/>
        <w:rPr>
          <w:rFonts w:hint="eastAsia" w:ascii="黑体" w:hAnsi="黑体" w:eastAsia="黑体" w:cs="黑体"/>
          <w:sz w:val="30"/>
          <w:szCs w:val="30"/>
        </w:rPr>
      </w:pPr>
    </w:p>
    <w:p w14:paraId="54B4F806">
      <w:pPr>
        <w:pStyle w:val="84"/>
        <w:spacing w:beforeLines="0" w:afterLines="0"/>
        <w:ind w:left="0" w:firstLine="600" w:firstLineChars="200"/>
        <w:rPr>
          <w:rFonts w:hint="eastAsia" w:ascii="黑体" w:hAnsi="黑体" w:eastAsia="黑体" w:cs="黑体"/>
          <w:sz w:val="30"/>
          <w:szCs w:val="30"/>
        </w:rPr>
      </w:pPr>
    </w:p>
    <w:p w14:paraId="3D9BD4DF">
      <w:pPr>
        <w:pStyle w:val="84"/>
        <w:spacing w:beforeLines="0" w:afterLines="0"/>
        <w:ind w:left="0" w:firstLine="600" w:firstLineChars="200"/>
        <w:rPr>
          <w:rFonts w:hint="eastAsia" w:ascii="黑体" w:hAnsi="黑体" w:eastAsia="黑体" w:cs="黑体"/>
          <w:sz w:val="30"/>
          <w:szCs w:val="30"/>
        </w:rPr>
      </w:pPr>
    </w:p>
    <w:p w14:paraId="1E424EEC">
      <w:pPr>
        <w:pStyle w:val="84"/>
        <w:spacing w:beforeLines="0" w:afterLines="0"/>
        <w:ind w:left="0" w:firstLine="600" w:firstLineChars="200"/>
        <w:rPr>
          <w:rFonts w:hint="eastAsia" w:ascii="黑体" w:hAnsi="黑体" w:eastAsia="黑体" w:cs="黑体"/>
          <w:sz w:val="30"/>
          <w:szCs w:val="30"/>
        </w:rPr>
      </w:pPr>
    </w:p>
    <w:p w14:paraId="70DA7A64">
      <w:pPr>
        <w:pStyle w:val="84"/>
        <w:spacing w:beforeLines="0" w:afterLines="0"/>
        <w:ind w:left="0" w:firstLine="600" w:firstLineChars="200"/>
        <w:rPr>
          <w:rFonts w:hint="eastAsia" w:ascii="黑体" w:hAnsi="黑体" w:eastAsia="黑体" w:cs="黑体"/>
          <w:sz w:val="30"/>
          <w:szCs w:val="30"/>
        </w:rPr>
      </w:pPr>
    </w:p>
    <w:p w14:paraId="0896332F">
      <w:pPr>
        <w:pStyle w:val="84"/>
        <w:spacing w:beforeLines="0" w:afterLines="0"/>
        <w:ind w:left="0" w:firstLine="600" w:firstLineChars="200"/>
        <w:rPr>
          <w:rFonts w:hint="eastAsia" w:ascii="黑体" w:hAnsi="黑体" w:eastAsia="黑体" w:cs="黑体"/>
          <w:sz w:val="30"/>
          <w:szCs w:val="30"/>
        </w:rPr>
      </w:pPr>
    </w:p>
    <w:p w14:paraId="05365870">
      <w:pPr>
        <w:pStyle w:val="84"/>
        <w:spacing w:beforeLines="0" w:afterLines="0"/>
        <w:ind w:left="0" w:firstLine="600" w:firstLineChars="200"/>
        <w:rPr>
          <w:rFonts w:hint="eastAsia" w:ascii="黑体" w:hAnsi="黑体" w:eastAsia="黑体" w:cs="黑体"/>
          <w:sz w:val="30"/>
          <w:szCs w:val="30"/>
        </w:rPr>
      </w:pPr>
    </w:p>
    <w:p w14:paraId="10EB634F">
      <w:pPr>
        <w:pStyle w:val="84"/>
        <w:spacing w:beforeLines="0" w:afterLines="0"/>
        <w:ind w:left="0"/>
        <w:rPr>
          <w:sz w:val="30"/>
          <w:szCs w:val="30"/>
        </w:rPr>
      </w:pPr>
    </w:p>
    <w:p w14:paraId="314D7E07">
      <w:pPr>
        <w:pStyle w:val="84"/>
        <w:spacing w:beforeLines="0" w:afterLines="0" w:line="440" w:lineRule="exact"/>
        <w:ind w:left="0"/>
        <w:jc w:val="center"/>
        <w:rPr>
          <w:rFonts w:ascii="微软雅黑" w:eastAsia="微软雅黑"/>
          <w:sz w:val="32"/>
          <w:szCs w:val="32"/>
        </w:rPr>
      </w:pPr>
      <w:r>
        <w:rPr>
          <w:rFonts w:hint="eastAsia" w:ascii="微软雅黑" w:eastAsia="微软雅黑"/>
          <w:sz w:val="32"/>
          <w:szCs w:val="32"/>
        </w:rPr>
        <w:t>合同签订指引</w:t>
      </w:r>
    </w:p>
    <w:p w14:paraId="04E8B275">
      <w:pPr>
        <w:pStyle w:val="84"/>
        <w:spacing w:beforeLines="0" w:afterLines="0" w:line="440" w:lineRule="exact"/>
        <w:ind w:left="0" w:firstLine="420" w:firstLineChars="200"/>
        <w:rPr>
          <w:szCs w:val="21"/>
        </w:rPr>
      </w:pPr>
      <w:r>
        <w:rPr>
          <w:rFonts w:hint="eastAsia"/>
          <w:szCs w:val="21"/>
        </w:rPr>
        <w:t>一、采购人在签订合同时应提供的资料：</w:t>
      </w:r>
    </w:p>
    <w:p w14:paraId="6E12D2CC">
      <w:pPr>
        <w:pStyle w:val="84"/>
        <w:spacing w:beforeLines="0" w:afterLines="0" w:line="440" w:lineRule="exact"/>
        <w:ind w:left="0" w:firstLine="420" w:firstLineChars="200"/>
        <w:rPr>
          <w:szCs w:val="21"/>
        </w:rPr>
      </w:pPr>
      <w:r>
        <w:rPr>
          <w:rFonts w:hint="eastAsia"/>
          <w:szCs w:val="21"/>
        </w:rPr>
        <w:t>1、该政府采购项目的招标采购文件（以网上发布内容为准）；</w:t>
      </w:r>
    </w:p>
    <w:p w14:paraId="632DC0F6">
      <w:pPr>
        <w:pStyle w:val="84"/>
        <w:spacing w:beforeLines="0" w:afterLines="0" w:line="440" w:lineRule="exact"/>
        <w:ind w:left="0" w:firstLine="420" w:firstLineChars="200"/>
        <w:rPr>
          <w:szCs w:val="21"/>
        </w:rPr>
      </w:pPr>
      <w:r>
        <w:rPr>
          <w:rFonts w:hint="eastAsia"/>
          <w:szCs w:val="21"/>
        </w:rPr>
        <w:t>2、该政府采购项目招标文件的澄清和修改内容（公告内容）；</w:t>
      </w:r>
    </w:p>
    <w:p w14:paraId="6D508A16">
      <w:pPr>
        <w:pStyle w:val="84"/>
        <w:spacing w:beforeLines="0" w:afterLines="0" w:line="440" w:lineRule="exact"/>
        <w:ind w:left="0" w:firstLine="420" w:firstLineChars="200"/>
        <w:rPr>
          <w:szCs w:val="21"/>
        </w:rPr>
      </w:pPr>
      <w:r>
        <w:rPr>
          <w:rFonts w:hint="eastAsia"/>
          <w:szCs w:val="21"/>
        </w:rPr>
        <w:t>3、该政府采购项目评审报告；</w:t>
      </w:r>
    </w:p>
    <w:p w14:paraId="45CE5D56">
      <w:pPr>
        <w:pStyle w:val="84"/>
        <w:spacing w:beforeLines="0" w:afterLines="0" w:line="440" w:lineRule="exact"/>
        <w:ind w:left="0" w:firstLine="420" w:firstLineChars="200"/>
        <w:rPr>
          <w:szCs w:val="21"/>
        </w:rPr>
      </w:pPr>
      <w:r>
        <w:rPr>
          <w:rFonts w:hint="eastAsia"/>
          <w:szCs w:val="21"/>
        </w:rPr>
        <w:t>4、采购单位法人授权委托书（法人到场并签字的除外）；</w:t>
      </w:r>
    </w:p>
    <w:p w14:paraId="18DF8316">
      <w:pPr>
        <w:pStyle w:val="84"/>
        <w:spacing w:beforeLines="0" w:afterLines="0" w:line="440" w:lineRule="exact"/>
        <w:ind w:left="0" w:firstLine="420" w:firstLineChars="200"/>
        <w:rPr>
          <w:szCs w:val="21"/>
        </w:rPr>
      </w:pPr>
      <w:r>
        <w:rPr>
          <w:rFonts w:hint="eastAsia"/>
          <w:szCs w:val="21"/>
        </w:rPr>
        <w:t>5、采购单位被授权人身份证件（法人到场并签字的除外）；</w:t>
      </w:r>
    </w:p>
    <w:p w14:paraId="51B4AA79">
      <w:pPr>
        <w:pStyle w:val="84"/>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1AFCC8BD">
      <w:pPr>
        <w:pStyle w:val="84"/>
        <w:spacing w:beforeLines="0" w:afterLines="0" w:line="440" w:lineRule="exact"/>
        <w:ind w:left="0" w:firstLine="420" w:firstLineChars="200"/>
        <w:rPr>
          <w:szCs w:val="21"/>
        </w:rPr>
      </w:pPr>
      <w:r>
        <w:rPr>
          <w:rFonts w:hint="eastAsia"/>
          <w:szCs w:val="21"/>
        </w:rPr>
        <w:t>二、供应商在签订合同时应提供的资料：</w:t>
      </w:r>
    </w:p>
    <w:p w14:paraId="6EADB9E6">
      <w:pPr>
        <w:pStyle w:val="84"/>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19C19216">
      <w:pPr>
        <w:pStyle w:val="84"/>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320E0E44">
      <w:pPr>
        <w:pStyle w:val="84"/>
        <w:spacing w:beforeLines="0" w:afterLines="0" w:line="440" w:lineRule="exact"/>
        <w:ind w:left="0" w:firstLine="420" w:firstLineChars="200"/>
        <w:rPr>
          <w:szCs w:val="21"/>
        </w:rPr>
      </w:pPr>
      <w:r>
        <w:rPr>
          <w:rFonts w:hint="eastAsia"/>
          <w:szCs w:val="21"/>
        </w:rPr>
        <w:t>3、该政府采购项目中标通知书；</w:t>
      </w:r>
    </w:p>
    <w:p w14:paraId="604609FD">
      <w:pPr>
        <w:pStyle w:val="84"/>
        <w:spacing w:beforeLines="0" w:afterLines="0" w:line="440" w:lineRule="exact"/>
        <w:ind w:left="0" w:firstLine="420" w:firstLineChars="200"/>
        <w:rPr>
          <w:szCs w:val="21"/>
        </w:rPr>
      </w:pPr>
      <w:r>
        <w:rPr>
          <w:rFonts w:hint="eastAsia"/>
          <w:szCs w:val="21"/>
        </w:rPr>
        <w:t>4、供应商法人授权委托书（法人到场并签字的除外）；</w:t>
      </w:r>
    </w:p>
    <w:p w14:paraId="79FA0D18">
      <w:pPr>
        <w:pStyle w:val="84"/>
        <w:spacing w:beforeLines="0" w:afterLines="0" w:line="440" w:lineRule="exact"/>
        <w:ind w:left="0" w:firstLine="420" w:firstLineChars="200"/>
        <w:rPr>
          <w:szCs w:val="21"/>
        </w:rPr>
      </w:pPr>
      <w:r>
        <w:rPr>
          <w:rFonts w:hint="eastAsia"/>
          <w:szCs w:val="21"/>
        </w:rPr>
        <w:t>5、供应商被授权人身份证件（法人到场并签字的除外）；</w:t>
      </w:r>
    </w:p>
    <w:p w14:paraId="08D537ED">
      <w:pPr>
        <w:pStyle w:val="84"/>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76CF2947">
      <w:pPr>
        <w:pStyle w:val="84"/>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46F931D">
      <w:pPr>
        <w:pStyle w:val="84"/>
        <w:spacing w:beforeLines="0" w:afterLines="0" w:line="440" w:lineRule="exact"/>
        <w:ind w:left="0"/>
        <w:jc w:val="center"/>
        <w:rPr>
          <w:rFonts w:ascii="微软雅黑" w:eastAsia="微软雅黑"/>
          <w:sz w:val="32"/>
          <w:szCs w:val="32"/>
        </w:rPr>
      </w:pPr>
      <w:r>
        <w:rPr>
          <w:rFonts w:hint="eastAsia" w:ascii="微软雅黑" w:eastAsia="微软雅黑"/>
          <w:b/>
          <w:bCs/>
          <w:sz w:val="32"/>
          <w:szCs w:val="32"/>
        </w:rPr>
        <w:t>供应商履约验收指引</w:t>
      </w:r>
    </w:p>
    <w:p w14:paraId="476B7F00">
      <w:pPr>
        <w:pStyle w:val="84"/>
        <w:spacing w:beforeLines="0" w:afterLines="0" w:line="440" w:lineRule="exact"/>
        <w:ind w:left="0" w:firstLine="420" w:firstLineChars="200"/>
        <w:rPr>
          <w:szCs w:val="27"/>
        </w:rPr>
      </w:pPr>
      <w:r>
        <w:rPr>
          <w:rFonts w:hint="eastAsia" w:ascii="宋体"/>
          <w:szCs w:val="21"/>
        </w:rPr>
        <w:t>1、供应商不得擅自变更合同标的服务内容；</w:t>
      </w:r>
    </w:p>
    <w:p w14:paraId="01F3F713">
      <w:pPr>
        <w:pStyle w:val="84"/>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075A3FBD">
      <w:pPr>
        <w:pStyle w:val="84"/>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2C4BF31B">
      <w:pPr>
        <w:pStyle w:val="84"/>
        <w:spacing w:beforeLines="0" w:afterLines="0" w:line="440" w:lineRule="exact"/>
        <w:ind w:left="0" w:firstLine="420" w:firstLineChars="200"/>
        <w:rPr>
          <w:szCs w:val="21"/>
        </w:rPr>
      </w:pPr>
      <w:r>
        <w:rPr>
          <w:rFonts w:hint="eastAsia"/>
          <w:szCs w:val="21"/>
        </w:rPr>
        <w:t>4、在满足验收条件5个工作日内通知采购人组织验收；</w:t>
      </w:r>
    </w:p>
    <w:p w14:paraId="78BA1B2D">
      <w:pPr>
        <w:pStyle w:val="84"/>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16B19023">
      <w:pPr>
        <w:pStyle w:val="84"/>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34F35779">
      <w:pPr>
        <w:pStyle w:val="84"/>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766F7EBE">
      <w:pPr>
        <w:pStyle w:val="84"/>
        <w:spacing w:beforeLines="0" w:afterLines="0" w:line="440" w:lineRule="exact"/>
        <w:ind w:left="0" w:firstLine="420" w:firstLineChars="200"/>
        <w:rPr>
          <w:szCs w:val="21"/>
        </w:rPr>
      </w:pPr>
    </w:p>
    <w:p w14:paraId="2E5E2B4C">
      <w:pPr>
        <w:pStyle w:val="84"/>
        <w:spacing w:beforeLines="0" w:afterLines="0" w:line="60" w:lineRule="auto"/>
        <w:ind w:left="0" w:firstLine="420" w:firstLineChars="200"/>
        <w:rPr>
          <w:szCs w:val="21"/>
        </w:rPr>
      </w:pPr>
    </w:p>
    <w:p w14:paraId="6DAFC837">
      <w:pPr>
        <w:pStyle w:val="5"/>
        <w:spacing w:line="360" w:lineRule="auto"/>
        <w:rPr>
          <w:rFonts w:hint="eastAsia" w:ascii="微软雅黑" w:hAnsi="宋体" w:eastAsia="微软雅黑"/>
          <w:sz w:val="36"/>
          <w:szCs w:val="36"/>
        </w:rPr>
      </w:pPr>
      <w:bookmarkStart w:id="41" w:name="_Toc48834555"/>
      <w:r>
        <w:rPr>
          <w:rFonts w:hint="eastAsia" w:ascii="微软雅黑" w:hAnsi="宋体" w:eastAsia="微软雅黑"/>
          <w:sz w:val="36"/>
          <w:szCs w:val="36"/>
        </w:rPr>
        <w:t>合同</w:t>
      </w:r>
      <w:bookmarkEnd w:id="41"/>
      <w:r>
        <w:rPr>
          <w:rFonts w:hint="eastAsia" w:ascii="微软雅黑" w:hAnsi="宋体" w:eastAsia="微软雅黑"/>
          <w:sz w:val="36"/>
          <w:szCs w:val="36"/>
        </w:rPr>
        <w:t>内容</w:t>
      </w:r>
    </w:p>
    <w:p w14:paraId="0BA0DC5F">
      <w:pPr>
        <w:ind w:firstLine="420" w:firstLineChars="200"/>
        <w:rPr>
          <w:rFonts w:eastAsia="黑体"/>
        </w:rPr>
      </w:pPr>
    </w:p>
    <w:p w14:paraId="3532DBB0">
      <w:pPr>
        <w:spacing w:line="460" w:lineRule="exact"/>
        <w:jc w:val="center"/>
        <w:rPr>
          <w:rFonts w:hint="eastAsia" w:ascii="黑体" w:hAnsi="黑体" w:eastAsia="黑体"/>
          <w:sz w:val="32"/>
          <w:szCs w:val="32"/>
        </w:rPr>
      </w:pPr>
      <w:bookmarkStart w:id="42" w:name="_Toc427566452"/>
      <w:bookmarkStart w:id="43" w:name="_Toc351203494"/>
      <w:bookmarkStart w:id="44" w:name="_Toc428024701"/>
      <w:r>
        <w:rPr>
          <w:rFonts w:hint="eastAsia" w:ascii="黑体" w:hAnsi="黑体" w:eastAsia="黑体"/>
          <w:sz w:val="32"/>
          <w:szCs w:val="32"/>
        </w:rPr>
        <w:t>第一部分协议书</w:t>
      </w:r>
    </w:p>
    <w:p w14:paraId="7B22CB19">
      <w:pPr>
        <w:spacing w:line="460" w:lineRule="exact"/>
        <w:ind w:firstLine="803" w:firstLineChars="200"/>
        <w:rPr>
          <w:b/>
          <w:sz w:val="40"/>
          <w:szCs w:val="32"/>
        </w:rPr>
      </w:pPr>
    </w:p>
    <w:p w14:paraId="00D667F6">
      <w:pPr>
        <w:spacing w:line="460" w:lineRule="exact"/>
        <w:ind w:firstLine="420" w:firstLineChars="200"/>
      </w:pPr>
      <w:r>
        <w:rPr>
          <w:rFonts w:hint="eastAsia"/>
        </w:rPr>
        <w:t>发包人（全称）：</w:t>
      </w:r>
    </w:p>
    <w:p w14:paraId="3C5EEECE">
      <w:pPr>
        <w:spacing w:line="460" w:lineRule="exact"/>
        <w:ind w:firstLine="420" w:firstLineChars="200"/>
      </w:pPr>
      <w:r>
        <w:rPr>
          <w:rFonts w:hint="eastAsia"/>
        </w:rPr>
        <w:t>承包人（全称）：</w:t>
      </w:r>
    </w:p>
    <w:p w14:paraId="20FC35A6">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06A2D3F6">
      <w:pPr>
        <w:ind w:firstLine="422" w:firstLineChars="200"/>
        <w:rPr>
          <w:b/>
        </w:rPr>
      </w:pPr>
      <w:r>
        <w:rPr>
          <w:rFonts w:hint="eastAsia"/>
          <w:b/>
        </w:rPr>
        <w:t>一、工程概况</w:t>
      </w:r>
    </w:p>
    <w:p w14:paraId="2FAA2FC1">
      <w:pPr>
        <w:spacing w:line="460" w:lineRule="exact"/>
        <w:ind w:firstLine="420" w:firstLineChars="200"/>
      </w:pPr>
      <w:r>
        <w:rPr>
          <w:rFonts w:hint="eastAsia"/>
        </w:rPr>
        <w:t>工程名称：</w:t>
      </w:r>
    </w:p>
    <w:p w14:paraId="2EF6B91C">
      <w:pPr>
        <w:ind w:firstLine="420" w:firstLineChars="200"/>
        <w:rPr>
          <w:rFonts w:hint="eastAsia" w:ascii="仿宋_GB2312" w:hAnsi="黑体" w:eastAsia="仿宋_GB2312"/>
        </w:rPr>
      </w:pPr>
      <w:r>
        <w:rPr>
          <w:rFonts w:hint="eastAsia"/>
        </w:rPr>
        <w:t>工程地点：</w:t>
      </w:r>
    </w:p>
    <w:p w14:paraId="4A283147">
      <w:pPr>
        <w:spacing w:line="460" w:lineRule="exact"/>
        <w:ind w:firstLine="420" w:firstLineChars="200"/>
      </w:pPr>
      <w:r>
        <w:rPr>
          <w:rFonts w:hint="eastAsia"/>
        </w:rPr>
        <w:t>工程内容：</w:t>
      </w:r>
    </w:p>
    <w:p w14:paraId="02F73CED">
      <w:pPr>
        <w:spacing w:line="460" w:lineRule="exact"/>
        <w:ind w:firstLine="420" w:firstLineChars="200"/>
      </w:pPr>
      <w:r>
        <w:rPr>
          <w:rFonts w:hint="eastAsia"/>
        </w:rPr>
        <w:t>工程立项批准文号：</w:t>
      </w:r>
    </w:p>
    <w:p w14:paraId="61E8F230">
      <w:pPr>
        <w:spacing w:line="460" w:lineRule="exact"/>
        <w:ind w:firstLine="420" w:firstLineChars="200"/>
      </w:pPr>
      <w:r>
        <w:rPr>
          <w:rFonts w:hint="eastAsia"/>
        </w:rPr>
        <w:t>资金来源：</w:t>
      </w:r>
    </w:p>
    <w:p w14:paraId="40A00E15">
      <w:pPr>
        <w:ind w:firstLine="422" w:firstLineChars="200"/>
        <w:rPr>
          <w:b/>
        </w:rPr>
      </w:pPr>
      <w:r>
        <w:rPr>
          <w:rFonts w:hint="eastAsia"/>
          <w:b/>
        </w:rPr>
        <w:t>二、工程承包范围</w:t>
      </w:r>
    </w:p>
    <w:p w14:paraId="574902A9">
      <w:pPr>
        <w:spacing w:line="460" w:lineRule="exact"/>
        <w:ind w:firstLine="420" w:firstLineChars="200"/>
        <w:rPr>
          <w:u w:val="single"/>
        </w:rPr>
      </w:pPr>
      <w:r>
        <w:rPr>
          <w:rFonts w:hint="eastAsia"/>
        </w:rPr>
        <w:t>承包范围：</w:t>
      </w:r>
      <w:r>
        <w:rPr>
          <w:rFonts w:hint="eastAsia"/>
          <w:u w:val="single"/>
        </w:rPr>
        <w:t>工程量清单中包含的所有内容</w:t>
      </w:r>
    </w:p>
    <w:p w14:paraId="26F7EEBA">
      <w:pPr>
        <w:ind w:firstLine="422" w:firstLineChars="200"/>
        <w:rPr>
          <w:b/>
        </w:rPr>
      </w:pPr>
      <w:r>
        <w:rPr>
          <w:rFonts w:hint="eastAsia"/>
          <w:b/>
        </w:rPr>
        <w:t>三、合同工期</w:t>
      </w:r>
    </w:p>
    <w:p w14:paraId="108E2D8A">
      <w:pPr>
        <w:spacing w:line="460" w:lineRule="exact"/>
        <w:ind w:firstLine="420" w:firstLineChars="200"/>
      </w:pPr>
      <w:r>
        <w:rPr>
          <w:rFonts w:hint="eastAsia"/>
        </w:rPr>
        <w:t>开工日期：年月日</w:t>
      </w:r>
    </w:p>
    <w:p w14:paraId="3975C40D">
      <w:pPr>
        <w:spacing w:line="460" w:lineRule="exact"/>
        <w:ind w:firstLine="420" w:firstLineChars="200"/>
      </w:pPr>
      <w:r>
        <w:rPr>
          <w:rFonts w:hint="eastAsia"/>
        </w:rPr>
        <w:t>竣工日期：年月日</w:t>
      </w:r>
    </w:p>
    <w:p w14:paraId="75EEF40C">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6B155B94">
      <w:pPr>
        <w:ind w:firstLine="422" w:firstLineChars="200"/>
        <w:rPr>
          <w:b/>
        </w:rPr>
      </w:pPr>
      <w:r>
        <w:rPr>
          <w:rFonts w:hint="eastAsia"/>
          <w:b/>
        </w:rPr>
        <w:t>四、质量标准</w:t>
      </w:r>
    </w:p>
    <w:p w14:paraId="2D673A46">
      <w:pPr>
        <w:spacing w:line="460" w:lineRule="exact"/>
        <w:ind w:firstLine="420" w:firstLineChars="200"/>
      </w:pPr>
      <w:r>
        <w:rPr>
          <w:rFonts w:hint="eastAsia"/>
        </w:rPr>
        <w:t>工程质量标准：</w:t>
      </w:r>
      <w:r>
        <w:rPr>
          <w:rFonts w:hint="eastAsia"/>
          <w:u w:val="single"/>
        </w:rPr>
        <w:t>合格</w:t>
      </w:r>
    </w:p>
    <w:p w14:paraId="6C334C7E">
      <w:pPr>
        <w:ind w:firstLine="422" w:firstLineChars="200"/>
        <w:rPr>
          <w:b/>
        </w:rPr>
      </w:pPr>
      <w:r>
        <w:rPr>
          <w:rFonts w:hint="eastAsia"/>
          <w:b/>
        </w:rPr>
        <w:t>五、合同价款</w:t>
      </w:r>
    </w:p>
    <w:p w14:paraId="070A7F67">
      <w:pPr>
        <w:spacing w:line="460" w:lineRule="exact"/>
        <w:ind w:firstLine="420" w:firstLineChars="200"/>
        <w:rPr>
          <w:u w:val="single"/>
        </w:rPr>
      </w:pPr>
      <w:r>
        <w:rPr>
          <w:rFonts w:hint="eastAsia"/>
        </w:rPr>
        <w:t xml:space="preserve">金额（大写）：(人民币)  </w:t>
      </w:r>
    </w:p>
    <w:p w14:paraId="38C64F30">
      <w:pPr>
        <w:spacing w:line="460" w:lineRule="exact"/>
        <w:ind w:firstLine="420" w:firstLineChars="200"/>
      </w:pPr>
      <w:r>
        <w:rPr>
          <w:rFonts w:hint="eastAsia" w:ascii="宋体" w:hAnsi="宋体"/>
        </w:rPr>
        <w:t xml:space="preserve"> ￥：</w:t>
      </w:r>
      <w:r>
        <w:rPr>
          <w:rFonts w:hint="eastAsia"/>
        </w:rPr>
        <w:t xml:space="preserve">元(人民币)  </w:t>
      </w:r>
    </w:p>
    <w:p w14:paraId="2AD8A3D4">
      <w:pPr>
        <w:ind w:firstLine="422" w:firstLineChars="200"/>
        <w:rPr>
          <w:b/>
        </w:rPr>
      </w:pPr>
      <w:r>
        <w:rPr>
          <w:rFonts w:hint="eastAsia"/>
          <w:b/>
        </w:rPr>
        <w:t>六、组成合同的文件</w:t>
      </w:r>
    </w:p>
    <w:p w14:paraId="5411C91E">
      <w:pPr>
        <w:spacing w:line="460" w:lineRule="exact"/>
        <w:ind w:firstLine="420" w:firstLineChars="200"/>
        <w:rPr>
          <w:rFonts w:hint="eastAsia" w:ascii="宋体" w:hAnsi="宋体"/>
        </w:rPr>
      </w:pPr>
      <w:r>
        <w:rPr>
          <w:rFonts w:hint="eastAsia" w:ascii="宋体" w:hAnsi="宋体"/>
        </w:rPr>
        <w:t>组成本合同的文件包括：</w:t>
      </w:r>
    </w:p>
    <w:p w14:paraId="495D5A37">
      <w:pPr>
        <w:spacing w:line="460" w:lineRule="exact"/>
        <w:ind w:firstLine="420" w:firstLineChars="200"/>
        <w:rPr>
          <w:rFonts w:hint="eastAsia" w:ascii="宋体" w:hAnsi="宋体"/>
        </w:rPr>
      </w:pPr>
      <w:r>
        <w:rPr>
          <w:rFonts w:hint="eastAsia" w:ascii="宋体" w:hAnsi="宋体"/>
        </w:rPr>
        <w:t>1.本合同协议书</w:t>
      </w:r>
    </w:p>
    <w:p w14:paraId="1D5AD36A">
      <w:pPr>
        <w:spacing w:line="460" w:lineRule="exact"/>
        <w:ind w:firstLine="420" w:firstLineChars="200"/>
      </w:pPr>
      <w:r>
        <w:rPr>
          <w:rFonts w:hint="eastAsia"/>
        </w:rPr>
        <w:t>2</w:t>
      </w:r>
      <w:r>
        <w:rPr>
          <w:rFonts w:hint="eastAsia" w:ascii="宋体" w:hAnsi="宋体"/>
        </w:rPr>
        <w:t>.</w:t>
      </w:r>
      <w:r>
        <w:rPr>
          <w:rFonts w:hint="eastAsia"/>
        </w:rPr>
        <w:t>中标通知书</w:t>
      </w:r>
    </w:p>
    <w:p w14:paraId="406D3E68">
      <w:pPr>
        <w:spacing w:line="460" w:lineRule="exact"/>
        <w:ind w:firstLine="420" w:firstLineChars="200"/>
      </w:pPr>
      <w:r>
        <w:rPr>
          <w:rFonts w:hint="eastAsia"/>
        </w:rPr>
        <w:t>3</w:t>
      </w:r>
      <w:r>
        <w:rPr>
          <w:rFonts w:hint="eastAsia" w:ascii="宋体" w:hAnsi="宋体"/>
        </w:rPr>
        <w:t>.</w:t>
      </w:r>
      <w:r>
        <w:rPr>
          <w:rFonts w:hint="eastAsia"/>
        </w:rPr>
        <w:t>投标书及其附件</w:t>
      </w:r>
    </w:p>
    <w:p w14:paraId="39FFFEC3">
      <w:pPr>
        <w:spacing w:line="460" w:lineRule="exact"/>
        <w:ind w:firstLine="420" w:firstLineChars="200"/>
      </w:pPr>
      <w:r>
        <w:rPr>
          <w:rFonts w:hint="eastAsia"/>
        </w:rPr>
        <w:t>4</w:t>
      </w:r>
      <w:r>
        <w:rPr>
          <w:rFonts w:hint="eastAsia" w:ascii="宋体" w:hAnsi="宋体"/>
        </w:rPr>
        <w:t>.</w:t>
      </w:r>
      <w:r>
        <w:rPr>
          <w:rFonts w:hint="eastAsia"/>
        </w:rPr>
        <w:t>本合同专用条款</w:t>
      </w:r>
    </w:p>
    <w:p w14:paraId="2CDD56A8">
      <w:pPr>
        <w:spacing w:line="460" w:lineRule="exact"/>
        <w:ind w:firstLine="420" w:firstLineChars="200"/>
      </w:pPr>
      <w:r>
        <w:rPr>
          <w:rFonts w:hint="eastAsia"/>
        </w:rPr>
        <w:t>5</w:t>
      </w:r>
      <w:r>
        <w:rPr>
          <w:rFonts w:hint="eastAsia" w:ascii="宋体" w:hAnsi="宋体"/>
        </w:rPr>
        <w:t>.</w:t>
      </w:r>
      <w:r>
        <w:rPr>
          <w:rFonts w:hint="eastAsia"/>
        </w:rPr>
        <w:t>本合同通用条款</w:t>
      </w:r>
    </w:p>
    <w:p w14:paraId="42524060">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687C787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0A257187">
      <w:pPr>
        <w:spacing w:line="460" w:lineRule="exact"/>
        <w:ind w:firstLine="420" w:firstLineChars="200"/>
      </w:pPr>
      <w:r>
        <w:rPr>
          <w:rFonts w:hint="eastAsia"/>
        </w:rPr>
        <w:t>8</w:t>
      </w:r>
      <w:r>
        <w:rPr>
          <w:rFonts w:hint="eastAsia" w:ascii="宋体" w:hAnsi="宋体"/>
        </w:rPr>
        <w:t>.</w:t>
      </w:r>
      <w:r>
        <w:rPr>
          <w:rFonts w:hint="eastAsia"/>
        </w:rPr>
        <w:t>工程量清单</w:t>
      </w:r>
    </w:p>
    <w:p w14:paraId="5980FFCA">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4E1C79E">
      <w:pPr>
        <w:spacing w:line="460" w:lineRule="exact"/>
        <w:ind w:firstLine="420" w:firstLineChars="200"/>
      </w:pPr>
      <w:r>
        <w:rPr>
          <w:rFonts w:hint="eastAsia"/>
        </w:rPr>
        <w:t>双方有关工程的洽商、变更等书面协议或文件视为本合同的组成部分。</w:t>
      </w:r>
    </w:p>
    <w:p w14:paraId="24B3CD12">
      <w:pPr>
        <w:spacing w:line="460" w:lineRule="exact"/>
        <w:ind w:firstLine="422" w:firstLineChars="200"/>
        <w:rPr>
          <w:b/>
        </w:rPr>
      </w:pPr>
      <w:r>
        <w:rPr>
          <w:rFonts w:hint="eastAsia"/>
          <w:b/>
        </w:rPr>
        <w:t>七、本协议书中有关词语含义与本合同第二部分《通用条款》中分别赋予它们的定义相同。</w:t>
      </w:r>
    </w:p>
    <w:p w14:paraId="20CEE8C2">
      <w:pPr>
        <w:spacing w:line="460" w:lineRule="exact"/>
        <w:ind w:firstLine="422" w:firstLineChars="200"/>
        <w:rPr>
          <w:b/>
        </w:rPr>
      </w:pPr>
      <w:r>
        <w:rPr>
          <w:rFonts w:hint="eastAsia"/>
          <w:b/>
        </w:rPr>
        <w:t>八、承包人向发包人承诺按照合同约定进行施工、竣工并在质量保修期内承担工程质量保修责任。</w:t>
      </w:r>
    </w:p>
    <w:p w14:paraId="3CC41D50">
      <w:pPr>
        <w:spacing w:line="460" w:lineRule="exact"/>
        <w:ind w:firstLine="422" w:firstLineChars="200"/>
        <w:rPr>
          <w:b/>
        </w:rPr>
      </w:pPr>
      <w:r>
        <w:rPr>
          <w:rFonts w:hint="eastAsia"/>
          <w:b/>
        </w:rPr>
        <w:t>九、发包人向承包人承诺按照合同约定的期限和支付方式支付合同价款及其他应当支付的款项。</w:t>
      </w:r>
    </w:p>
    <w:p w14:paraId="4AA560CD">
      <w:pPr>
        <w:spacing w:line="460" w:lineRule="exact"/>
        <w:ind w:firstLine="422" w:firstLineChars="200"/>
        <w:rPr>
          <w:b/>
        </w:rPr>
      </w:pPr>
      <w:r>
        <w:rPr>
          <w:rFonts w:hint="eastAsia"/>
          <w:b/>
        </w:rPr>
        <w:t>十、合同生效</w:t>
      </w:r>
    </w:p>
    <w:p w14:paraId="457F710A">
      <w:pPr>
        <w:spacing w:line="460" w:lineRule="exact"/>
        <w:ind w:firstLine="420" w:firstLineChars="200"/>
      </w:pPr>
      <w:r>
        <w:rPr>
          <w:rFonts w:hint="eastAsia"/>
        </w:rPr>
        <w:t>合同订立时间：年月日</w:t>
      </w:r>
    </w:p>
    <w:p w14:paraId="45205AEF">
      <w:pPr>
        <w:spacing w:line="460" w:lineRule="exact"/>
        <w:ind w:firstLine="420" w:firstLineChars="200"/>
      </w:pPr>
      <w:r>
        <w:rPr>
          <w:rFonts w:hint="eastAsia"/>
        </w:rPr>
        <w:t>合同订立地点：</w:t>
      </w:r>
    </w:p>
    <w:p w14:paraId="054D558D">
      <w:pPr>
        <w:spacing w:line="460" w:lineRule="exact"/>
        <w:ind w:firstLine="420" w:firstLineChars="200"/>
      </w:pPr>
      <w:r>
        <w:rPr>
          <w:rFonts w:hint="eastAsia"/>
        </w:rPr>
        <w:t>本合同双方约定：</w:t>
      </w:r>
      <w:r>
        <w:rPr>
          <w:rFonts w:hint="eastAsia"/>
          <w:u w:val="single"/>
        </w:rPr>
        <w:t>双方签字盖章后生效</w:t>
      </w:r>
    </w:p>
    <w:p w14:paraId="02D7A3B8">
      <w:pPr>
        <w:spacing w:line="460" w:lineRule="exact"/>
        <w:ind w:firstLine="420" w:firstLineChars="200"/>
      </w:pPr>
      <w:r>
        <w:rPr>
          <w:rFonts w:hint="eastAsia"/>
        </w:rPr>
        <w:t>发包人：（公章）承包人：（公章）</w:t>
      </w:r>
    </w:p>
    <w:p w14:paraId="25B084BD">
      <w:pPr>
        <w:spacing w:line="460" w:lineRule="exact"/>
        <w:ind w:firstLine="420" w:firstLineChars="200"/>
      </w:pPr>
      <w:r>
        <w:rPr>
          <w:rFonts w:hint="eastAsia"/>
        </w:rPr>
        <w:t>住所：住所：</w:t>
      </w:r>
    </w:p>
    <w:p w14:paraId="7FE117A8">
      <w:pPr>
        <w:spacing w:line="460" w:lineRule="exact"/>
        <w:ind w:firstLine="420" w:firstLineChars="200"/>
      </w:pPr>
      <w:r>
        <w:rPr>
          <w:rFonts w:hint="eastAsia"/>
        </w:rPr>
        <w:t>法定代表人：法定代表人：</w:t>
      </w:r>
    </w:p>
    <w:p w14:paraId="7955866F">
      <w:pPr>
        <w:spacing w:line="460" w:lineRule="exact"/>
        <w:ind w:firstLine="420" w:firstLineChars="200"/>
      </w:pPr>
      <w:r>
        <w:rPr>
          <w:rFonts w:hint="eastAsia"/>
        </w:rPr>
        <w:t>委托代理人：委托代理人：</w:t>
      </w:r>
    </w:p>
    <w:p w14:paraId="61133AA5">
      <w:pPr>
        <w:spacing w:line="460" w:lineRule="exact"/>
        <w:ind w:firstLine="420" w:firstLineChars="200"/>
      </w:pPr>
      <w:r>
        <w:rPr>
          <w:rFonts w:hint="eastAsia"/>
        </w:rPr>
        <w:t>电话：电话：</w:t>
      </w:r>
    </w:p>
    <w:p w14:paraId="39BDC28E">
      <w:pPr>
        <w:spacing w:line="460" w:lineRule="exact"/>
        <w:ind w:firstLine="420" w:firstLineChars="200"/>
      </w:pPr>
      <w:r>
        <w:rPr>
          <w:rFonts w:hint="eastAsia"/>
        </w:rPr>
        <w:t>传真：传真：</w:t>
      </w:r>
    </w:p>
    <w:p w14:paraId="3FDD89AB">
      <w:pPr>
        <w:spacing w:line="460" w:lineRule="exact"/>
        <w:ind w:firstLine="420" w:firstLineChars="200"/>
      </w:pPr>
      <w:r>
        <w:rPr>
          <w:rFonts w:hint="eastAsia"/>
        </w:rPr>
        <w:t>开户银行：开户银行：</w:t>
      </w:r>
    </w:p>
    <w:p w14:paraId="30F734EC">
      <w:pPr>
        <w:spacing w:line="460" w:lineRule="exact"/>
        <w:ind w:firstLine="420" w:firstLineChars="200"/>
      </w:pPr>
      <w:r>
        <w:rPr>
          <w:rFonts w:hint="eastAsia"/>
        </w:rPr>
        <w:t>账号：账号：</w:t>
      </w:r>
    </w:p>
    <w:p w14:paraId="16B6065F">
      <w:pPr>
        <w:spacing w:line="460" w:lineRule="exact"/>
        <w:ind w:firstLine="420" w:firstLineChars="200"/>
        <w:rPr>
          <w:rFonts w:ascii="黑体" w:eastAsia="黑体"/>
        </w:rPr>
      </w:pPr>
      <w:r>
        <w:rPr>
          <w:rFonts w:hint="eastAsia"/>
        </w:rPr>
        <w:t>邮政编码：邮政编码：</w:t>
      </w:r>
    </w:p>
    <w:p w14:paraId="601F2CAC">
      <w:pPr>
        <w:pStyle w:val="6"/>
        <w:ind w:firstLine="643" w:firstLineChars="200"/>
        <w:rPr>
          <w:rFonts w:ascii="黑体" w:eastAsia="黑体"/>
          <w:szCs w:val="24"/>
        </w:rPr>
      </w:pPr>
    </w:p>
    <w:p w14:paraId="2701AB3C">
      <w:pPr>
        <w:pStyle w:val="6"/>
        <w:jc w:val="center"/>
        <w:rPr>
          <w:rFonts w:ascii="黑体" w:eastAsia="黑体"/>
        </w:rPr>
      </w:pPr>
      <w:bookmarkStart w:id="45" w:name="_Toc48834557"/>
      <w:r>
        <w:rPr>
          <w:rFonts w:hint="eastAsia" w:ascii="黑体" w:eastAsia="黑体"/>
        </w:rPr>
        <w:t>第二部分 通用合同条款</w:t>
      </w:r>
      <w:bookmarkEnd w:id="42"/>
      <w:bookmarkEnd w:id="43"/>
      <w:bookmarkEnd w:id="44"/>
      <w:bookmarkEnd w:id="45"/>
    </w:p>
    <w:p w14:paraId="0612F418">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202AE149">
      <w:pPr>
        <w:pStyle w:val="56"/>
        <w:spacing w:line="360" w:lineRule="auto"/>
        <w:ind w:firstLine="105" w:firstLineChars="50"/>
      </w:pPr>
    </w:p>
    <w:p w14:paraId="28117993">
      <w:pPr>
        <w:pStyle w:val="56"/>
        <w:spacing w:line="360" w:lineRule="auto"/>
        <w:ind w:firstLine="420" w:firstLineChars="200"/>
      </w:pPr>
      <w:r>
        <w:t>参见建设工程施工合同</w:t>
      </w:r>
    </w:p>
    <w:p w14:paraId="4171BDE4">
      <w:pPr>
        <w:pStyle w:val="56"/>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38EA43A">
      <w:pPr>
        <w:pStyle w:val="56"/>
        <w:spacing w:line="360" w:lineRule="auto"/>
        <w:ind w:firstLine="420" w:firstLineChars="200"/>
      </w:pPr>
      <w:r>
        <w:t>通用合同条款内容。</w:t>
      </w:r>
    </w:p>
    <w:p w14:paraId="523F1B16">
      <w:pPr>
        <w:spacing w:line="360" w:lineRule="auto"/>
        <w:rPr>
          <w:rFonts w:ascii="黑体" w:eastAsia="黑体"/>
        </w:rPr>
      </w:pPr>
    </w:p>
    <w:p w14:paraId="59FF08E9">
      <w:pPr>
        <w:pStyle w:val="6"/>
        <w:jc w:val="center"/>
        <w:rPr>
          <w:rFonts w:hint="eastAsia" w:ascii="黑体" w:hAnsi="黑体" w:eastAsia="黑体"/>
        </w:rPr>
      </w:pPr>
      <w:bookmarkStart w:id="46" w:name="_Toc48834558"/>
      <w:bookmarkStart w:id="47" w:name="_Toc428024702"/>
      <w:bookmarkStart w:id="48" w:name="_Toc427566453"/>
      <w:r>
        <w:rPr>
          <w:rFonts w:hint="eastAsia" w:ascii="黑体" w:hAnsi="黑体" w:eastAsia="黑体"/>
        </w:rPr>
        <w:t>第三部分 专用合同条款</w:t>
      </w:r>
      <w:bookmarkEnd w:id="46"/>
      <w:bookmarkEnd w:id="47"/>
      <w:bookmarkEnd w:id="48"/>
    </w:p>
    <w:p w14:paraId="2805BE65">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7F65E3CE">
      <w:pPr>
        <w:spacing w:line="460" w:lineRule="exact"/>
        <w:rPr>
          <w:b/>
          <w:bCs/>
        </w:rPr>
      </w:pPr>
    </w:p>
    <w:p w14:paraId="02E1621B">
      <w:pPr>
        <w:spacing w:line="400" w:lineRule="exact"/>
        <w:ind w:firstLine="422" w:firstLineChars="200"/>
        <w:rPr>
          <w:b/>
        </w:rPr>
      </w:pPr>
      <w:r>
        <w:rPr>
          <w:rFonts w:hint="eastAsia"/>
          <w:b/>
        </w:rPr>
        <w:t>一、词语定义及合同文件</w:t>
      </w:r>
    </w:p>
    <w:p w14:paraId="1B7D5A7C">
      <w:pPr>
        <w:spacing w:line="400" w:lineRule="exact"/>
        <w:ind w:firstLine="422" w:firstLineChars="200"/>
        <w:rPr>
          <w:b/>
        </w:rPr>
      </w:pPr>
      <w:r>
        <w:rPr>
          <w:rFonts w:hint="eastAsia"/>
          <w:b/>
        </w:rPr>
        <w:t>2. 合同文件及解释顺序</w:t>
      </w:r>
    </w:p>
    <w:p w14:paraId="3305152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65084171">
      <w:pPr>
        <w:spacing w:line="400" w:lineRule="exact"/>
        <w:ind w:firstLine="422" w:firstLineChars="200"/>
        <w:rPr>
          <w:b/>
        </w:rPr>
      </w:pPr>
      <w:r>
        <w:rPr>
          <w:rFonts w:hint="eastAsia"/>
          <w:b/>
        </w:rPr>
        <w:t>3．语言文字和适用法律、标准及规范</w:t>
      </w:r>
    </w:p>
    <w:p w14:paraId="08C37D92">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4EB504A2">
      <w:pPr>
        <w:spacing w:line="400" w:lineRule="exact"/>
        <w:ind w:firstLine="420" w:firstLineChars="200"/>
      </w:pPr>
      <w:r>
        <w:rPr>
          <w:rFonts w:hint="eastAsia"/>
        </w:rPr>
        <w:t>3.2适用法律和法规</w:t>
      </w:r>
    </w:p>
    <w:p w14:paraId="117F9658">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66B75920">
      <w:pPr>
        <w:spacing w:line="400" w:lineRule="exact"/>
        <w:ind w:firstLine="420" w:firstLineChars="200"/>
      </w:pPr>
      <w:r>
        <w:rPr>
          <w:rFonts w:hint="eastAsia"/>
        </w:rPr>
        <w:t>3.3适用标准、规范</w:t>
      </w:r>
    </w:p>
    <w:p w14:paraId="22E31271">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C474F84">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56C26C52">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7BC258E2">
      <w:pPr>
        <w:spacing w:line="400" w:lineRule="exact"/>
        <w:ind w:firstLine="422" w:firstLineChars="200"/>
        <w:rPr>
          <w:b/>
        </w:rPr>
      </w:pPr>
      <w:r>
        <w:rPr>
          <w:rFonts w:hint="eastAsia"/>
          <w:b/>
        </w:rPr>
        <w:t>4.图纸</w:t>
      </w:r>
    </w:p>
    <w:p w14:paraId="69D8C0CC">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3B694520">
      <w:pPr>
        <w:spacing w:line="400" w:lineRule="exact"/>
        <w:ind w:firstLine="422" w:firstLineChars="200"/>
        <w:rPr>
          <w:b/>
        </w:rPr>
      </w:pPr>
      <w:r>
        <w:rPr>
          <w:rFonts w:hint="eastAsia"/>
          <w:b/>
        </w:rPr>
        <w:t>二、双方一般权利和义务</w:t>
      </w:r>
    </w:p>
    <w:p w14:paraId="508DAF7F">
      <w:pPr>
        <w:spacing w:line="400" w:lineRule="exact"/>
        <w:ind w:firstLine="422" w:firstLineChars="200"/>
        <w:rPr>
          <w:b/>
        </w:rPr>
      </w:pPr>
      <w:r>
        <w:rPr>
          <w:rFonts w:hint="eastAsia"/>
          <w:b/>
        </w:rPr>
        <w:t>5.工程师</w:t>
      </w:r>
    </w:p>
    <w:p w14:paraId="669270ED">
      <w:pPr>
        <w:spacing w:line="400" w:lineRule="exact"/>
        <w:ind w:firstLine="420" w:firstLineChars="200"/>
      </w:pPr>
      <w:r>
        <w:rPr>
          <w:rFonts w:hint="eastAsia"/>
        </w:rPr>
        <w:t>5.2监理单位委派的工程师</w:t>
      </w:r>
    </w:p>
    <w:p w14:paraId="1B03337A">
      <w:pPr>
        <w:spacing w:line="400" w:lineRule="exact"/>
        <w:ind w:firstLine="420" w:firstLineChars="200"/>
        <w:rPr>
          <w:u w:val="single"/>
        </w:rPr>
      </w:pPr>
      <w:r>
        <w:rPr>
          <w:rFonts w:hint="eastAsia"/>
        </w:rPr>
        <w:t>姓名：职务：</w:t>
      </w:r>
      <w:r>
        <w:rPr>
          <w:rFonts w:hint="eastAsia"/>
          <w:u w:val="single"/>
        </w:rPr>
        <w:t>总监理工程师</w:t>
      </w:r>
    </w:p>
    <w:p w14:paraId="64DAA111">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261E989">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7148F6DF">
      <w:pPr>
        <w:spacing w:line="400" w:lineRule="exact"/>
        <w:ind w:firstLine="420" w:firstLineChars="200"/>
      </w:pPr>
      <w:r>
        <w:rPr>
          <w:rFonts w:hint="eastAsia"/>
        </w:rPr>
        <w:t>5.3发包人派驻的工程师</w:t>
      </w:r>
    </w:p>
    <w:p w14:paraId="1733BB81">
      <w:pPr>
        <w:spacing w:line="400" w:lineRule="exact"/>
        <w:ind w:firstLine="420" w:firstLineChars="200"/>
        <w:rPr>
          <w:u w:val="single"/>
        </w:rPr>
      </w:pPr>
      <w:r>
        <w:rPr>
          <w:rFonts w:hint="eastAsia"/>
        </w:rPr>
        <w:t>姓名：职务：</w:t>
      </w:r>
      <w:r>
        <w:rPr>
          <w:rFonts w:hint="eastAsia"/>
          <w:u w:val="single"/>
        </w:rPr>
        <w:t>工程师</w:t>
      </w:r>
    </w:p>
    <w:p w14:paraId="36AD0C52">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27BE7211">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502ACC91">
      <w:pPr>
        <w:spacing w:line="400" w:lineRule="exact"/>
        <w:ind w:firstLine="422" w:firstLineChars="200"/>
        <w:rPr>
          <w:b/>
        </w:rPr>
      </w:pPr>
      <w:r>
        <w:rPr>
          <w:rFonts w:hint="eastAsia"/>
          <w:b/>
        </w:rPr>
        <w:t>6.项目经理</w:t>
      </w:r>
    </w:p>
    <w:p w14:paraId="14F6C114">
      <w:pPr>
        <w:spacing w:line="480" w:lineRule="exact"/>
        <w:ind w:firstLine="420" w:firstLineChars="200"/>
        <w:rPr>
          <w:u w:val="single"/>
        </w:rPr>
      </w:pPr>
      <w:r>
        <w:rPr>
          <w:rFonts w:hint="eastAsia"/>
        </w:rPr>
        <w:t>姓名：职务：</w:t>
      </w:r>
      <w:r>
        <w:rPr>
          <w:rFonts w:hint="eastAsia"/>
          <w:u w:val="single"/>
        </w:rPr>
        <w:t>项目经理</w:t>
      </w:r>
    </w:p>
    <w:p w14:paraId="5959CD0B">
      <w:pPr>
        <w:spacing w:line="480" w:lineRule="exact"/>
        <w:ind w:firstLine="422" w:firstLineChars="200"/>
        <w:rPr>
          <w:b/>
        </w:rPr>
      </w:pPr>
      <w:r>
        <w:rPr>
          <w:rFonts w:hint="eastAsia"/>
          <w:b/>
        </w:rPr>
        <w:t>7.发包人工作</w:t>
      </w:r>
    </w:p>
    <w:p w14:paraId="651C0259">
      <w:pPr>
        <w:spacing w:line="480" w:lineRule="exact"/>
        <w:ind w:firstLine="420" w:firstLineChars="200"/>
      </w:pPr>
      <w:r>
        <w:rPr>
          <w:rFonts w:hint="eastAsia"/>
        </w:rPr>
        <w:t>7.1发包人应按约定的时间和要求完成以下工作：</w:t>
      </w:r>
    </w:p>
    <w:p w14:paraId="7E930AFC">
      <w:pPr>
        <w:spacing w:line="480" w:lineRule="exact"/>
        <w:ind w:firstLine="420" w:firstLineChars="200"/>
      </w:pPr>
      <w:r>
        <w:rPr>
          <w:rFonts w:hint="eastAsia"/>
        </w:rPr>
        <w:t>（1）施工场地具备施工条件的要求及完成的时间：</w:t>
      </w:r>
    </w:p>
    <w:p w14:paraId="6A197302">
      <w:pPr>
        <w:spacing w:line="480" w:lineRule="exact"/>
        <w:ind w:firstLine="420" w:firstLineChars="200"/>
        <w:rPr>
          <w:u w:val="single"/>
        </w:rPr>
      </w:pPr>
      <w:r>
        <w:rPr>
          <w:rFonts w:hint="eastAsia"/>
          <w:u w:val="single"/>
        </w:rPr>
        <w:t>已具备开工条件</w:t>
      </w:r>
    </w:p>
    <w:p w14:paraId="6D5E1187">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4CD36745">
      <w:pPr>
        <w:spacing w:line="480" w:lineRule="exact"/>
        <w:ind w:firstLine="420" w:firstLineChars="200"/>
      </w:pPr>
      <w:r>
        <w:rPr>
          <w:rFonts w:hint="eastAsia"/>
        </w:rPr>
        <w:t>（3）施工场地与公共道路的开通时间和要求：</w:t>
      </w:r>
      <w:r>
        <w:rPr>
          <w:rFonts w:hint="eastAsia"/>
          <w:u w:val="single"/>
        </w:rPr>
        <w:t>已开通</w:t>
      </w:r>
    </w:p>
    <w:p w14:paraId="652DAC63">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243B4881">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1593DFB">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27AB73BE">
      <w:pPr>
        <w:spacing w:line="480" w:lineRule="exact"/>
        <w:ind w:firstLine="420" w:firstLineChars="200"/>
        <w:rPr>
          <w:u w:val="single"/>
        </w:rPr>
      </w:pPr>
      <w:r>
        <w:rPr>
          <w:rFonts w:hint="eastAsia"/>
        </w:rPr>
        <w:t>（7）图纸会审和设计交底时间：</w:t>
      </w:r>
      <w:r>
        <w:rPr>
          <w:rFonts w:hint="eastAsia"/>
          <w:u w:val="single"/>
        </w:rPr>
        <w:t>开工前 天</w:t>
      </w:r>
    </w:p>
    <w:p w14:paraId="77840448">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1EA52A35">
      <w:pPr>
        <w:spacing w:line="480" w:lineRule="exact"/>
        <w:ind w:firstLine="420" w:firstLineChars="200"/>
        <w:rPr>
          <w:u w:val="single"/>
        </w:rPr>
      </w:pPr>
      <w:r>
        <w:rPr>
          <w:rFonts w:hint="eastAsia"/>
        </w:rPr>
        <w:t>（9）双方约定发包人应做的其他工作：</w:t>
      </w:r>
      <w:r>
        <w:rPr>
          <w:rFonts w:hint="eastAsia"/>
          <w:u w:val="single"/>
        </w:rPr>
        <w:t>双方协商</w:t>
      </w:r>
    </w:p>
    <w:p w14:paraId="4150E408">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5748EA43">
      <w:pPr>
        <w:spacing w:line="480" w:lineRule="exact"/>
        <w:ind w:firstLine="420" w:firstLineChars="200"/>
      </w:pPr>
      <w:r>
        <w:rPr>
          <w:rFonts w:hint="eastAsia"/>
        </w:rPr>
        <w:t>8.承包人工作</w:t>
      </w:r>
    </w:p>
    <w:p w14:paraId="234FE0A3">
      <w:pPr>
        <w:spacing w:line="480" w:lineRule="exact"/>
        <w:ind w:firstLine="420" w:firstLineChars="200"/>
      </w:pPr>
      <w:r>
        <w:rPr>
          <w:rFonts w:hint="eastAsia"/>
        </w:rPr>
        <w:t>8.1承包人应按约定时间和要求，完成以下工作：</w:t>
      </w:r>
    </w:p>
    <w:p w14:paraId="4A698DF4">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E77A115">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5E6B7B7E">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5C6D7AF2">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6F127E83">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38C574F">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29FE44F2">
      <w:pPr>
        <w:spacing w:line="480" w:lineRule="exact"/>
        <w:ind w:firstLine="420" w:firstLineChars="200"/>
      </w:pPr>
      <w:r>
        <w:rPr>
          <w:rFonts w:hint="eastAsia"/>
        </w:rPr>
        <w:t>（7）施工场地周围地下管线和邻近建筑物、构筑物（含文物保护建筑）、古树名木的保护要求及费用承担：</w:t>
      </w:r>
    </w:p>
    <w:p w14:paraId="1AA7CA30">
      <w:pPr>
        <w:spacing w:line="480" w:lineRule="exact"/>
        <w:ind w:firstLine="420" w:firstLineChars="200"/>
      </w:pPr>
      <w:r>
        <w:rPr>
          <w:rFonts w:hint="eastAsia"/>
        </w:rPr>
        <w:t>（8）施工场地清洁卫生的要求：</w:t>
      </w:r>
    </w:p>
    <w:p w14:paraId="320457D9">
      <w:pPr>
        <w:spacing w:line="480" w:lineRule="exact"/>
        <w:ind w:firstLine="420" w:firstLineChars="200"/>
      </w:pPr>
      <w:r>
        <w:rPr>
          <w:rFonts w:hint="eastAsia"/>
        </w:rPr>
        <w:t>（9）双方约定承包人应做的其他工作：</w:t>
      </w:r>
    </w:p>
    <w:p w14:paraId="6BAAF373">
      <w:pPr>
        <w:ind w:firstLine="422" w:firstLineChars="200"/>
        <w:rPr>
          <w:b/>
        </w:rPr>
      </w:pPr>
      <w:r>
        <w:rPr>
          <w:rFonts w:hint="eastAsia"/>
          <w:b/>
        </w:rPr>
        <w:t>三、施工组织设计和工期</w:t>
      </w:r>
    </w:p>
    <w:p w14:paraId="184A77E5">
      <w:pPr>
        <w:spacing w:line="480" w:lineRule="exact"/>
        <w:ind w:firstLine="422" w:firstLineChars="200"/>
        <w:rPr>
          <w:b/>
        </w:rPr>
      </w:pPr>
      <w:r>
        <w:rPr>
          <w:rFonts w:hint="eastAsia"/>
          <w:b/>
        </w:rPr>
        <w:t>9.进度计划</w:t>
      </w:r>
    </w:p>
    <w:p w14:paraId="7BE63C11">
      <w:pPr>
        <w:spacing w:line="480" w:lineRule="exact"/>
        <w:ind w:firstLine="420" w:firstLineChars="200"/>
      </w:pPr>
      <w:r>
        <w:rPr>
          <w:rFonts w:hint="eastAsia"/>
        </w:rPr>
        <w:t>9.1承包人提供施工组织设计（施工方案）和进度计划的时间：</w:t>
      </w:r>
    </w:p>
    <w:p w14:paraId="4A9B5B00">
      <w:pPr>
        <w:spacing w:line="400" w:lineRule="exact"/>
        <w:ind w:firstLine="420" w:firstLineChars="200"/>
        <w:rPr>
          <w:u w:val="single"/>
        </w:rPr>
      </w:pPr>
      <w:r>
        <w:rPr>
          <w:rFonts w:hint="eastAsia"/>
          <w:u w:val="single"/>
        </w:rPr>
        <w:t>实施前 天提交施工组织设计（施工方案）和进度计划（含时标网络计划）</w:t>
      </w:r>
    </w:p>
    <w:p w14:paraId="44FEEE89">
      <w:pPr>
        <w:spacing w:line="400" w:lineRule="exact"/>
        <w:ind w:firstLine="420" w:firstLineChars="200"/>
        <w:rPr>
          <w:u w:val="single"/>
        </w:rPr>
      </w:pPr>
      <w:r>
        <w:rPr>
          <w:rFonts w:hint="eastAsia"/>
        </w:rPr>
        <w:t>工程师确认的时间</w:t>
      </w:r>
      <w:r>
        <w:rPr>
          <w:rFonts w:hint="eastAsia"/>
          <w:u w:val="single"/>
        </w:rPr>
        <w:t>：收到后 个工作日</w:t>
      </w:r>
    </w:p>
    <w:p w14:paraId="0311C7F4">
      <w:pPr>
        <w:spacing w:line="400" w:lineRule="exact"/>
        <w:ind w:firstLine="420" w:firstLineChars="200"/>
        <w:rPr>
          <w:u w:val="single"/>
        </w:rPr>
      </w:pPr>
      <w:r>
        <w:rPr>
          <w:rFonts w:hint="eastAsia"/>
        </w:rPr>
        <w:t>9.2群体工程中有关进度计划的要求：</w:t>
      </w:r>
      <w:r>
        <w:rPr>
          <w:rFonts w:hint="eastAsia"/>
          <w:u w:val="single"/>
        </w:rPr>
        <w:t>无</w:t>
      </w:r>
    </w:p>
    <w:p w14:paraId="5C30885F">
      <w:pPr>
        <w:spacing w:line="400" w:lineRule="exact"/>
        <w:ind w:firstLine="420" w:firstLineChars="200"/>
      </w:pPr>
      <w:r>
        <w:rPr>
          <w:rFonts w:hint="eastAsia"/>
        </w:rPr>
        <w:t>13.工期延误</w:t>
      </w:r>
    </w:p>
    <w:p w14:paraId="4CEC8F36">
      <w:pPr>
        <w:spacing w:line="400" w:lineRule="exact"/>
        <w:ind w:firstLine="420" w:firstLineChars="200"/>
      </w:pPr>
      <w:r>
        <w:rPr>
          <w:rFonts w:hint="eastAsia"/>
        </w:rPr>
        <w:t>13.1双方约定工期顺延的其他情况：</w:t>
      </w:r>
    </w:p>
    <w:p w14:paraId="2A3EEE46">
      <w:pPr>
        <w:spacing w:line="400" w:lineRule="exact"/>
        <w:ind w:firstLine="422" w:firstLineChars="200"/>
        <w:rPr>
          <w:b/>
        </w:rPr>
      </w:pPr>
      <w:r>
        <w:rPr>
          <w:rFonts w:hint="eastAsia"/>
          <w:b/>
        </w:rPr>
        <w:t>四、质量与验收</w:t>
      </w:r>
    </w:p>
    <w:p w14:paraId="4B47BD3C">
      <w:pPr>
        <w:spacing w:line="400" w:lineRule="exact"/>
        <w:ind w:firstLine="420" w:firstLineChars="200"/>
      </w:pPr>
      <w:r>
        <w:rPr>
          <w:rFonts w:hint="eastAsia"/>
        </w:rPr>
        <w:t>17.隐蔽工程和中间验收</w:t>
      </w:r>
    </w:p>
    <w:p w14:paraId="1A337D6B">
      <w:pPr>
        <w:spacing w:line="400" w:lineRule="exact"/>
        <w:ind w:firstLine="420" w:firstLineChars="200"/>
      </w:pPr>
      <w:r>
        <w:rPr>
          <w:rFonts w:hint="eastAsia"/>
        </w:rPr>
        <w:t>17.1双约定中间验收部位：</w:t>
      </w:r>
    </w:p>
    <w:p w14:paraId="445F2473">
      <w:pPr>
        <w:spacing w:line="400" w:lineRule="exact"/>
        <w:ind w:firstLine="420" w:firstLineChars="200"/>
      </w:pPr>
      <w:r>
        <w:rPr>
          <w:rFonts w:hint="eastAsia"/>
        </w:rPr>
        <w:t>19.工程试车</w:t>
      </w:r>
    </w:p>
    <w:p w14:paraId="11061A8F">
      <w:pPr>
        <w:spacing w:line="400" w:lineRule="exact"/>
        <w:ind w:firstLine="420" w:firstLineChars="200"/>
        <w:rPr>
          <w:u w:val="single"/>
        </w:rPr>
      </w:pPr>
      <w:r>
        <w:rPr>
          <w:rFonts w:hint="eastAsia"/>
        </w:rPr>
        <w:t>19.5试车费用地承担：</w:t>
      </w:r>
      <w:r>
        <w:rPr>
          <w:rFonts w:hint="eastAsia" w:ascii="宋体" w:hAnsi="宋体"/>
          <w:u w:val="single"/>
        </w:rPr>
        <w:t>无</w:t>
      </w:r>
    </w:p>
    <w:p w14:paraId="32359E11">
      <w:pPr>
        <w:spacing w:line="400" w:lineRule="exact"/>
        <w:ind w:firstLine="422" w:firstLineChars="200"/>
        <w:rPr>
          <w:b/>
        </w:rPr>
      </w:pPr>
      <w:r>
        <w:rPr>
          <w:rFonts w:hint="eastAsia"/>
          <w:b/>
        </w:rPr>
        <w:t>五、安全施工：</w:t>
      </w:r>
    </w:p>
    <w:p w14:paraId="4DFDBBE8">
      <w:pPr>
        <w:spacing w:line="400" w:lineRule="exact"/>
        <w:ind w:firstLine="420" w:firstLineChars="200"/>
      </w:pPr>
      <w:r>
        <w:rPr>
          <w:rFonts w:hint="eastAsia"/>
        </w:rPr>
        <w:t>遵照国家、建设部、河南省及周口市现行有关规定执行。</w:t>
      </w:r>
    </w:p>
    <w:p w14:paraId="1A1E82EF">
      <w:pPr>
        <w:spacing w:line="400" w:lineRule="exact"/>
        <w:ind w:firstLine="422" w:firstLineChars="200"/>
        <w:rPr>
          <w:b/>
        </w:rPr>
      </w:pPr>
      <w:r>
        <w:rPr>
          <w:rFonts w:hint="eastAsia"/>
          <w:b/>
        </w:rPr>
        <w:t>六、合同价款及调整</w:t>
      </w:r>
    </w:p>
    <w:p w14:paraId="1F91C186">
      <w:pPr>
        <w:spacing w:line="400" w:lineRule="exact"/>
        <w:ind w:firstLine="422" w:firstLineChars="200"/>
        <w:rPr>
          <w:b/>
        </w:rPr>
      </w:pPr>
      <w:r>
        <w:rPr>
          <w:rFonts w:hint="eastAsia"/>
          <w:b/>
        </w:rPr>
        <w:t>23. 合同价款及调整</w:t>
      </w:r>
    </w:p>
    <w:p w14:paraId="35B9FC16">
      <w:pPr>
        <w:spacing w:line="400" w:lineRule="exact"/>
        <w:ind w:firstLine="420" w:firstLineChars="200"/>
      </w:pPr>
      <w:r>
        <w:rPr>
          <w:rFonts w:hint="eastAsia"/>
        </w:rPr>
        <w:t>23.2本合同价款采用</w:t>
      </w:r>
      <w:r>
        <w:rPr>
          <w:rFonts w:hint="eastAsia"/>
          <w:u w:val="single"/>
        </w:rPr>
        <w:t>（1）</w:t>
      </w:r>
      <w:r>
        <w:rPr>
          <w:rFonts w:hint="eastAsia"/>
        </w:rPr>
        <w:t>方式确定。</w:t>
      </w:r>
    </w:p>
    <w:p w14:paraId="3B0899A1">
      <w:pPr>
        <w:spacing w:line="400" w:lineRule="exact"/>
        <w:ind w:firstLine="420" w:firstLineChars="200"/>
        <w:rPr>
          <w:u w:val="single"/>
        </w:rPr>
      </w:pPr>
      <w:r>
        <w:rPr>
          <w:rFonts w:hint="eastAsia"/>
        </w:rPr>
        <w:t>（1）采用固定价格合同，合同价款中包括：</w:t>
      </w:r>
    </w:p>
    <w:p w14:paraId="53FA93D2">
      <w:pPr>
        <w:spacing w:line="400" w:lineRule="exact"/>
        <w:ind w:firstLine="420" w:firstLineChars="200"/>
      </w:pPr>
      <w:r>
        <w:rPr>
          <w:rFonts w:hint="eastAsia"/>
        </w:rPr>
        <w:t>除下列原因外合同的固定总价均不得改变：</w:t>
      </w:r>
    </w:p>
    <w:p w14:paraId="4F05D36D">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2D8CEB45">
      <w:pPr>
        <w:snapToGrid w:val="0"/>
        <w:spacing w:line="400" w:lineRule="exact"/>
        <w:ind w:firstLine="420" w:firstLineChars="200"/>
      </w:pPr>
      <w:r>
        <w:rPr>
          <w:rFonts w:hint="eastAsia"/>
        </w:rPr>
        <w:t>②如果直接取消某分部分项工程量清单项目，则该项目价款不予支付。</w:t>
      </w:r>
    </w:p>
    <w:p w14:paraId="122A7469">
      <w:pPr>
        <w:snapToGrid w:val="0"/>
        <w:spacing w:line="400" w:lineRule="exact"/>
        <w:ind w:firstLine="420" w:firstLineChars="200"/>
      </w:pPr>
      <w:r>
        <w:rPr>
          <w:rFonts w:hint="eastAsia"/>
        </w:rPr>
        <w:t>③措施费均为税后的包干价，不因设计变更而调增。</w:t>
      </w:r>
    </w:p>
    <w:p w14:paraId="01C0986B">
      <w:pPr>
        <w:spacing w:line="400" w:lineRule="exact"/>
        <w:ind w:firstLine="420" w:firstLineChars="200"/>
        <w:rPr>
          <w:u w:val="single"/>
        </w:rPr>
      </w:pPr>
      <w:r>
        <w:rPr>
          <w:rFonts w:hint="eastAsia"/>
        </w:rPr>
        <w:t>（2）采用可调价格合同，合同价款调整方法：</w:t>
      </w:r>
    </w:p>
    <w:p w14:paraId="54A40428">
      <w:pPr>
        <w:spacing w:line="400" w:lineRule="exact"/>
        <w:ind w:firstLine="420" w:firstLineChars="200"/>
        <w:rPr>
          <w:u w:val="single"/>
        </w:rPr>
      </w:pPr>
      <w:r>
        <w:rPr>
          <w:rFonts w:hint="eastAsia"/>
        </w:rPr>
        <w:t>（3）采用成本加酬金合同，有关成本和酬金的约定：</w:t>
      </w:r>
    </w:p>
    <w:p w14:paraId="334050B8">
      <w:pPr>
        <w:spacing w:line="400" w:lineRule="exact"/>
        <w:ind w:firstLine="420" w:firstLineChars="200"/>
        <w:rPr>
          <w:u w:val="single"/>
        </w:rPr>
      </w:pPr>
      <w:r>
        <w:rPr>
          <w:rFonts w:hint="eastAsia"/>
        </w:rPr>
        <w:t>23.3双方约定合同价款的其他调整因素：</w:t>
      </w:r>
    </w:p>
    <w:p w14:paraId="456579B0">
      <w:pPr>
        <w:spacing w:line="400" w:lineRule="exact"/>
        <w:ind w:firstLine="422" w:firstLineChars="200"/>
        <w:rPr>
          <w:b/>
        </w:rPr>
      </w:pPr>
      <w:r>
        <w:rPr>
          <w:rFonts w:hint="eastAsia"/>
          <w:b/>
        </w:rPr>
        <w:t>24.工程预付款</w:t>
      </w:r>
    </w:p>
    <w:p w14:paraId="60FA1C6B">
      <w:pPr>
        <w:spacing w:line="400" w:lineRule="exact"/>
        <w:ind w:firstLine="420" w:firstLineChars="200"/>
        <w:rPr>
          <w:u w:val="single"/>
        </w:rPr>
      </w:pPr>
      <w:r>
        <w:rPr>
          <w:rFonts w:hint="eastAsia"/>
        </w:rPr>
        <w:t>发包人向承包人预付工程款的时间和金额或占合同价款总额的比例：</w:t>
      </w:r>
    </w:p>
    <w:p w14:paraId="762119A6">
      <w:pPr>
        <w:spacing w:line="480" w:lineRule="exact"/>
        <w:ind w:firstLine="420" w:firstLineChars="200"/>
        <w:rPr>
          <w:u w:val="single"/>
        </w:rPr>
      </w:pPr>
      <w:r>
        <w:rPr>
          <w:rFonts w:hint="eastAsia"/>
        </w:rPr>
        <w:t>扣回工程款的时间、比例：</w:t>
      </w:r>
    </w:p>
    <w:p w14:paraId="6EE1DAE8">
      <w:pPr>
        <w:spacing w:line="480" w:lineRule="exact"/>
        <w:ind w:firstLine="422" w:firstLineChars="200"/>
        <w:rPr>
          <w:b/>
        </w:rPr>
      </w:pPr>
      <w:r>
        <w:rPr>
          <w:rFonts w:hint="eastAsia"/>
          <w:b/>
        </w:rPr>
        <w:t>25.工程量确认</w:t>
      </w:r>
    </w:p>
    <w:p w14:paraId="6997DBCF">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01D872D6">
      <w:pPr>
        <w:spacing w:line="480" w:lineRule="exact"/>
        <w:ind w:firstLine="422" w:firstLineChars="200"/>
        <w:rPr>
          <w:b/>
        </w:rPr>
      </w:pPr>
      <w:r>
        <w:rPr>
          <w:rFonts w:hint="eastAsia"/>
          <w:b/>
        </w:rPr>
        <w:t>26. 工程款支付</w:t>
      </w:r>
    </w:p>
    <w:p w14:paraId="67BA3F07">
      <w:pPr>
        <w:spacing w:line="480" w:lineRule="exact"/>
        <w:ind w:firstLine="420" w:firstLineChars="200"/>
        <w:rPr>
          <w:u w:val="single"/>
        </w:rPr>
      </w:pPr>
      <w:r>
        <w:rPr>
          <w:rFonts w:hint="eastAsia"/>
          <w:u w:val="single"/>
        </w:rPr>
        <w:t>双方约定的工程款（进度款）支付的方式和时间：中标后双方协商。</w:t>
      </w:r>
    </w:p>
    <w:p w14:paraId="6F10CDBA">
      <w:pPr>
        <w:ind w:firstLine="422" w:firstLineChars="200"/>
        <w:rPr>
          <w:b/>
        </w:rPr>
      </w:pPr>
      <w:r>
        <w:rPr>
          <w:rFonts w:hint="eastAsia"/>
          <w:b/>
        </w:rPr>
        <w:t>七、材料设备供应</w:t>
      </w:r>
    </w:p>
    <w:p w14:paraId="72B155C6">
      <w:pPr>
        <w:spacing w:line="480" w:lineRule="exact"/>
        <w:ind w:firstLine="422" w:firstLineChars="200"/>
        <w:rPr>
          <w:b/>
        </w:rPr>
      </w:pPr>
      <w:r>
        <w:rPr>
          <w:rFonts w:hint="eastAsia"/>
          <w:b/>
        </w:rPr>
        <w:t>27.发包人供应材料设备</w:t>
      </w:r>
    </w:p>
    <w:p w14:paraId="18347ADA">
      <w:pPr>
        <w:spacing w:line="480" w:lineRule="exact"/>
        <w:ind w:firstLine="420" w:firstLineChars="200"/>
      </w:pPr>
      <w:r>
        <w:rPr>
          <w:rFonts w:hint="eastAsia"/>
        </w:rPr>
        <w:t>27.4发包人供应的材料设备与一览表不符时，双方约定发包人承担责任如下：</w:t>
      </w:r>
    </w:p>
    <w:p w14:paraId="3059C2A8">
      <w:pPr>
        <w:spacing w:line="480" w:lineRule="exact"/>
        <w:ind w:firstLine="420" w:firstLineChars="200"/>
        <w:rPr>
          <w:u w:val="single"/>
        </w:rPr>
      </w:pPr>
      <w:r>
        <w:rPr>
          <w:rFonts w:hint="eastAsia"/>
        </w:rPr>
        <w:t>（1）材料设备单价与一览表不符：</w:t>
      </w:r>
    </w:p>
    <w:p w14:paraId="7E8D691D">
      <w:pPr>
        <w:spacing w:line="480" w:lineRule="exact"/>
        <w:ind w:firstLine="420" w:firstLineChars="200"/>
      </w:pPr>
      <w:r>
        <w:rPr>
          <w:rFonts w:hint="eastAsia"/>
        </w:rPr>
        <w:t>（2）材料设备的品种、规格、型号、质量等级与一览表不符：</w:t>
      </w:r>
    </w:p>
    <w:p w14:paraId="120685AF">
      <w:pPr>
        <w:spacing w:line="480" w:lineRule="exact"/>
        <w:ind w:firstLine="420" w:firstLineChars="200"/>
        <w:rPr>
          <w:u w:val="single"/>
        </w:rPr>
      </w:pPr>
      <w:r>
        <w:rPr>
          <w:rFonts w:hint="eastAsia"/>
        </w:rPr>
        <w:t>（3）承包人可代为调剂串换的材料：</w:t>
      </w:r>
    </w:p>
    <w:p w14:paraId="1F433FB3">
      <w:pPr>
        <w:spacing w:line="480" w:lineRule="exact"/>
        <w:ind w:firstLine="420" w:firstLineChars="200"/>
        <w:rPr>
          <w:u w:val="single"/>
        </w:rPr>
      </w:pPr>
      <w:r>
        <w:rPr>
          <w:rFonts w:hint="eastAsia"/>
        </w:rPr>
        <w:t>（4）到货地点与一览表不符：</w:t>
      </w:r>
    </w:p>
    <w:p w14:paraId="71EF878C">
      <w:pPr>
        <w:spacing w:line="480" w:lineRule="exact"/>
        <w:ind w:firstLine="420" w:firstLineChars="200"/>
        <w:rPr>
          <w:u w:val="single"/>
        </w:rPr>
      </w:pPr>
      <w:r>
        <w:rPr>
          <w:rFonts w:hint="eastAsia"/>
        </w:rPr>
        <w:t>（5）供应数量与一览表不符：</w:t>
      </w:r>
    </w:p>
    <w:p w14:paraId="0D2FF7AE">
      <w:pPr>
        <w:spacing w:line="480" w:lineRule="exact"/>
        <w:ind w:firstLine="420" w:firstLineChars="200"/>
      </w:pPr>
      <w:r>
        <w:rPr>
          <w:rFonts w:hint="eastAsia"/>
        </w:rPr>
        <w:t>（6）到货时间与一览表不符：</w:t>
      </w:r>
    </w:p>
    <w:p w14:paraId="043D7E65">
      <w:pPr>
        <w:spacing w:line="480" w:lineRule="exact"/>
        <w:ind w:firstLine="420" w:firstLineChars="200"/>
      </w:pPr>
      <w:r>
        <w:rPr>
          <w:rFonts w:hint="eastAsia"/>
        </w:rPr>
        <w:t>27.6发包人供应材料设备的结算方法：</w:t>
      </w:r>
    </w:p>
    <w:p w14:paraId="4626944D">
      <w:pPr>
        <w:spacing w:line="480" w:lineRule="exact"/>
        <w:ind w:firstLine="422" w:firstLineChars="200"/>
        <w:rPr>
          <w:b/>
        </w:rPr>
      </w:pPr>
      <w:r>
        <w:rPr>
          <w:rFonts w:hint="eastAsia"/>
          <w:b/>
        </w:rPr>
        <w:t>28.承包人采购材料设备</w:t>
      </w:r>
    </w:p>
    <w:p w14:paraId="51141CDF">
      <w:pPr>
        <w:spacing w:line="480" w:lineRule="exact"/>
        <w:ind w:firstLine="420" w:firstLineChars="200"/>
      </w:pPr>
      <w:r>
        <w:rPr>
          <w:rFonts w:hint="eastAsia"/>
        </w:rPr>
        <w:t>28．1承包人采购材料设备的约定：</w:t>
      </w:r>
      <w:r>
        <w:rPr>
          <w:rFonts w:hint="eastAsia"/>
          <w:u w:val="single"/>
        </w:rPr>
        <w:t>执行通用条款</w:t>
      </w:r>
    </w:p>
    <w:p w14:paraId="0BA47B1F">
      <w:pPr>
        <w:spacing w:line="480" w:lineRule="exact"/>
        <w:ind w:firstLine="422" w:firstLineChars="200"/>
        <w:rPr>
          <w:b/>
          <w:u w:val="single"/>
        </w:rPr>
      </w:pPr>
      <w:r>
        <w:rPr>
          <w:rFonts w:hint="eastAsia"/>
          <w:b/>
        </w:rPr>
        <w:t>八、工程变更</w:t>
      </w:r>
      <w:r>
        <w:rPr>
          <w:rFonts w:hint="eastAsia"/>
          <w:u w:val="single"/>
        </w:rPr>
        <w:t>执行通用条款</w:t>
      </w:r>
    </w:p>
    <w:p w14:paraId="4013FB26">
      <w:pPr>
        <w:spacing w:line="480" w:lineRule="exact"/>
        <w:ind w:firstLine="422" w:firstLineChars="200"/>
        <w:rPr>
          <w:b/>
        </w:rPr>
      </w:pPr>
      <w:r>
        <w:rPr>
          <w:rFonts w:hint="eastAsia"/>
          <w:b/>
        </w:rPr>
        <w:t>九、竣工验收与结算</w:t>
      </w:r>
    </w:p>
    <w:p w14:paraId="5996C50F">
      <w:pPr>
        <w:spacing w:line="480" w:lineRule="exact"/>
        <w:ind w:firstLine="422" w:firstLineChars="200"/>
        <w:rPr>
          <w:b/>
        </w:rPr>
      </w:pPr>
      <w:r>
        <w:rPr>
          <w:rFonts w:hint="eastAsia"/>
          <w:b/>
        </w:rPr>
        <w:t>32.竣工验收</w:t>
      </w:r>
    </w:p>
    <w:p w14:paraId="0812ABA4">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F4F683A">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345E5502">
      <w:pPr>
        <w:spacing w:line="480" w:lineRule="exact"/>
        <w:ind w:firstLine="422" w:firstLineChars="200"/>
        <w:rPr>
          <w:b/>
        </w:rPr>
      </w:pPr>
      <w:r>
        <w:rPr>
          <w:rFonts w:hint="eastAsia"/>
          <w:b/>
        </w:rPr>
        <w:t>十、违约、索赔和争议</w:t>
      </w:r>
    </w:p>
    <w:p w14:paraId="21F002B3">
      <w:pPr>
        <w:spacing w:line="480" w:lineRule="exact"/>
        <w:ind w:firstLine="422" w:firstLineChars="200"/>
        <w:rPr>
          <w:b/>
        </w:rPr>
      </w:pPr>
      <w:r>
        <w:rPr>
          <w:rFonts w:hint="eastAsia"/>
          <w:b/>
        </w:rPr>
        <w:t>35.违约</w:t>
      </w:r>
    </w:p>
    <w:p w14:paraId="0FA43FC2">
      <w:pPr>
        <w:spacing w:line="480" w:lineRule="exact"/>
        <w:ind w:firstLine="420" w:firstLineChars="200"/>
      </w:pPr>
      <w:r>
        <w:rPr>
          <w:rFonts w:hint="eastAsia"/>
        </w:rPr>
        <w:t>35.1本合同中关于发包人违约的具体责任如下：</w:t>
      </w:r>
    </w:p>
    <w:p w14:paraId="2B2EA7D4">
      <w:pPr>
        <w:spacing w:line="480" w:lineRule="exact"/>
        <w:ind w:firstLine="420" w:firstLineChars="200"/>
        <w:rPr>
          <w:u w:val="single"/>
        </w:rPr>
      </w:pPr>
      <w:r>
        <w:rPr>
          <w:rFonts w:hint="eastAsia"/>
        </w:rPr>
        <w:t>本合同通用条款第24条约定发包人违约应承担的违约责任：</w:t>
      </w:r>
    </w:p>
    <w:p w14:paraId="37E94C4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0C1F2418">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1B87554">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3C79CB5E">
      <w:pPr>
        <w:spacing w:line="480" w:lineRule="exact"/>
        <w:ind w:firstLine="420" w:firstLineChars="200"/>
      </w:pPr>
      <w:r>
        <w:rPr>
          <w:rFonts w:hint="eastAsia"/>
        </w:rPr>
        <w:t>35.2本合同中关于承包人违约的具体责任如下：</w:t>
      </w:r>
    </w:p>
    <w:p w14:paraId="277BA34D">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4D3485C2">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72FC3392">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50536EE9">
      <w:pPr>
        <w:spacing w:line="480" w:lineRule="exact"/>
        <w:ind w:firstLine="422" w:firstLineChars="200"/>
        <w:rPr>
          <w:b/>
        </w:rPr>
      </w:pPr>
      <w:r>
        <w:rPr>
          <w:rFonts w:hint="eastAsia"/>
          <w:b/>
        </w:rPr>
        <w:t>37.争议</w:t>
      </w:r>
    </w:p>
    <w:p w14:paraId="2BD2B8B0">
      <w:pPr>
        <w:spacing w:line="480" w:lineRule="exact"/>
        <w:ind w:firstLine="420" w:firstLineChars="200"/>
      </w:pPr>
      <w:r>
        <w:rPr>
          <w:rFonts w:hint="eastAsia"/>
        </w:rPr>
        <w:t>37.1双方约定，在履行合同过程中产生争议时：</w:t>
      </w:r>
    </w:p>
    <w:p w14:paraId="4E03FBD2">
      <w:pPr>
        <w:numPr>
          <w:ilvl w:val="0"/>
          <w:numId w:val="5"/>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09E096DC">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8083B2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3ED24114">
      <w:pPr>
        <w:spacing w:line="480" w:lineRule="exact"/>
        <w:ind w:firstLine="422" w:firstLineChars="200"/>
        <w:rPr>
          <w:b/>
        </w:rPr>
      </w:pPr>
      <w:r>
        <w:rPr>
          <w:rFonts w:hint="eastAsia"/>
          <w:b/>
        </w:rPr>
        <w:t>十一、其他</w:t>
      </w:r>
    </w:p>
    <w:p w14:paraId="2317640D">
      <w:pPr>
        <w:spacing w:line="480" w:lineRule="exact"/>
        <w:ind w:firstLine="422" w:firstLineChars="200"/>
        <w:rPr>
          <w:b/>
        </w:rPr>
      </w:pPr>
      <w:r>
        <w:rPr>
          <w:rFonts w:hint="eastAsia"/>
          <w:b/>
        </w:rPr>
        <w:t>38. 工程分包</w:t>
      </w:r>
    </w:p>
    <w:p w14:paraId="5365FAA6">
      <w:pPr>
        <w:spacing w:line="480" w:lineRule="exact"/>
        <w:ind w:firstLine="420" w:firstLineChars="200"/>
        <w:rPr>
          <w:u w:val="single"/>
        </w:rPr>
      </w:pPr>
      <w:r>
        <w:rPr>
          <w:rFonts w:hint="eastAsia"/>
        </w:rPr>
        <w:t>38.1本工程发包人同意承包人分包的工程：</w:t>
      </w:r>
    </w:p>
    <w:p w14:paraId="0A4D876D">
      <w:pPr>
        <w:spacing w:line="480" w:lineRule="exact"/>
        <w:ind w:firstLine="420" w:firstLineChars="200"/>
        <w:rPr>
          <w:u w:val="single"/>
        </w:rPr>
      </w:pPr>
      <w:r>
        <w:rPr>
          <w:rFonts w:hint="eastAsia"/>
        </w:rPr>
        <w:t>分包施工单位为：</w:t>
      </w:r>
      <w:r>
        <w:rPr>
          <w:rFonts w:hint="eastAsia"/>
          <w:u w:val="single"/>
        </w:rPr>
        <w:t xml:space="preserve">                /                                                         </w:t>
      </w:r>
    </w:p>
    <w:p w14:paraId="5B512142">
      <w:pPr>
        <w:spacing w:line="480" w:lineRule="exact"/>
        <w:ind w:firstLine="422" w:firstLineChars="200"/>
        <w:rPr>
          <w:b/>
        </w:rPr>
      </w:pPr>
      <w:r>
        <w:rPr>
          <w:rFonts w:hint="eastAsia"/>
          <w:b/>
        </w:rPr>
        <w:t>39.不可抗力</w:t>
      </w:r>
    </w:p>
    <w:p w14:paraId="5275D7D0">
      <w:pPr>
        <w:spacing w:line="480" w:lineRule="exact"/>
        <w:ind w:firstLine="420" w:firstLineChars="200"/>
      </w:pPr>
      <w:r>
        <w:rPr>
          <w:rFonts w:hint="eastAsia"/>
        </w:rPr>
        <w:t>39.1双方关于不可抗力的约定：</w:t>
      </w:r>
      <w:r>
        <w:rPr>
          <w:rFonts w:hint="eastAsia"/>
          <w:u w:val="single"/>
        </w:rPr>
        <w:t>执行通用条款</w:t>
      </w:r>
    </w:p>
    <w:p w14:paraId="0DE5238D">
      <w:pPr>
        <w:spacing w:line="480" w:lineRule="exact"/>
        <w:ind w:firstLine="422" w:firstLineChars="200"/>
        <w:rPr>
          <w:b/>
        </w:rPr>
      </w:pPr>
      <w:r>
        <w:rPr>
          <w:rFonts w:hint="eastAsia"/>
          <w:b/>
        </w:rPr>
        <w:t>40.保险</w:t>
      </w:r>
    </w:p>
    <w:p w14:paraId="2A919BA9">
      <w:pPr>
        <w:spacing w:line="480" w:lineRule="exact"/>
        <w:ind w:firstLine="420" w:firstLineChars="200"/>
      </w:pPr>
      <w:r>
        <w:rPr>
          <w:rFonts w:hint="eastAsia"/>
        </w:rPr>
        <w:t>40.6本工程双方约定投保内容如下：</w:t>
      </w:r>
    </w:p>
    <w:p w14:paraId="2F0D6827">
      <w:pPr>
        <w:spacing w:line="480" w:lineRule="exact"/>
        <w:ind w:firstLine="420" w:firstLineChars="200"/>
        <w:rPr>
          <w:u w:val="single"/>
        </w:rPr>
      </w:pPr>
      <w:r>
        <w:rPr>
          <w:rFonts w:hint="eastAsia"/>
        </w:rPr>
        <w:t>（1）发包人投保内容：</w:t>
      </w:r>
      <w:r>
        <w:rPr>
          <w:rFonts w:hint="eastAsia"/>
          <w:u w:val="single"/>
        </w:rPr>
        <w:t>执行通用条款</w:t>
      </w:r>
    </w:p>
    <w:p w14:paraId="30617E21">
      <w:pPr>
        <w:spacing w:line="480" w:lineRule="exact"/>
        <w:ind w:firstLine="420" w:firstLineChars="200"/>
        <w:rPr>
          <w:u w:val="single"/>
        </w:rPr>
      </w:pPr>
      <w:r>
        <w:rPr>
          <w:rFonts w:hint="eastAsia"/>
        </w:rPr>
        <w:t>发包人委托承包人办理的保险事项：</w:t>
      </w:r>
    </w:p>
    <w:p w14:paraId="2730894A">
      <w:pPr>
        <w:spacing w:line="480" w:lineRule="exact"/>
        <w:ind w:firstLine="420" w:firstLineChars="200"/>
      </w:pPr>
      <w:r>
        <w:rPr>
          <w:rFonts w:hint="eastAsia"/>
        </w:rPr>
        <w:t>（2）承包人的投保内容：</w:t>
      </w:r>
    </w:p>
    <w:p w14:paraId="0C0F926F">
      <w:pPr>
        <w:spacing w:line="480" w:lineRule="exact"/>
        <w:ind w:firstLine="422" w:firstLineChars="200"/>
        <w:rPr>
          <w:b/>
        </w:rPr>
      </w:pPr>
      <w:r>
        <w:rPr>
          <w:rFonts w:hint="eastAsia"/>
          <w:b/>
        </w:rPr>
        <w:t>41.担保</w:t>
      </w:r>
    </w:p>
    <w:p w14:paraId="4C7168CA">
      <w:pPr>
        <w:spacing w:line="480" w:lineRule="exact"/>
        <w:ind w:firstLine="420" w:firstLineChars="200"/>
      </w:pPr>
      <w:r>
        <w:rPr>
          <w:rFonts w:hint="eastAsia"/>
        </w:rPr>
        <w:t>41.3本工程双方承包人提供履约担保，担保事项如下：</w:t>
      </w:r>
    </w:p>
    <w:p w14:paraId="35CDFDA0">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A87C0B6">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04F8DAF1">
      <w:pPr>
        <w:spacing w:line="480" w:lineRule="exact"/>
        <w:ind w:firstLine="420" w:firstLineChars="200"/>
        <w:rPr>
          <w:u w:val="single"/>
        </w:rPr>
      </w:pPr>
      <w:r>
        <w:rPr>
          <w:rFonts w:hint="eastAsia"/>
        </w:rPr>
        <w:t>（3）双方约定的其他担保事项：</w:t>
      </w:r>
    </w:p>
    <w:p w14:paraId="59F3F457">
      <w:pPr>
        <w:spacing w:line="480" w:lineRule="exact"/>
        <w:ind w:firstLine="422" w:firstLineChars="200"/>
        <w:rPr>
          <w:b/>
        </w:rPr>
      </w:pPr>
      <w:r>
        <w:rPr>
          <w:rFonts w:hint="eastAsia"/>
          <w:b/>
        </w:rPr>
        <w:t>46.合同份数</w:t>
      </w:r>
    </w:p>
    <w:p w14:paraId="7EF18E8F">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13F705CE">
      <w:pPr>
        <w:spacing w:line="480" w:lineRule="exact"/>
        <w:ind w:firstLine="420" w:firstLineChars="200"/>
      </w:pPr>
      <w:r>
        <w:rPr>
          <w:rFonts w:hint="eastAsia"/>
        </w:rPr>
        <w:t>47.补充条款</w:t>
      </w:r>
    </w:p>
    <w:p w14:paraId="06A65B13">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370093F6">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C3916B7">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252935DC">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3904086C">
      <w:pPr>
        <w:spacing w:line="480" w:lineRule="exact"/>
        <w:ind w:firstLine="420" w:firstLineChars="200"/>
        <w:rPr>
          <w:u w:val="single"/>
        </w:rPr>
      </w:pPr>
      <w:r>
        <w:rPr>
          <w:rFonts w:hint="eastAsia"/>
          <w:u w:val="single"/>
        </w:rPr>
        <w:t>5、人工费按国家和地方有关文件规定执行。</w:t>
      </w:r>
    </w:p>
    <w:p w14:paraId="6AC3E65B">
      <w:pPr>
        <w:spacing w:line="480" w:lineRule="exact"/>
        <w:ind w:firstLine="420" w:firstLineChars="200"/>
        <w:rPr>
          <w:u w:val="single"/>
        </w:rPr>
      </w:pPr>
      <w:r>
        <w:rPr>
          <w:rFonts w:hint="eastAsia"/>
          <w:u w:val="single"/>
        </w:rPr>
        <w:t>6、施工过程中如遇国家、地方等政策性调整，按规定执行。</w:t>
      </w:r>
    </w:p>
    <w:p w14:paraId="78692A11">
      <w:pPr>
        <w:spacing w:line="440" w:lineRule="exact"/>
        <w:ind w:firstLine="420" w:firstLineChars="200"/>
        <w:rPr>
          <w:u w:val="single"/>
        </w:rPr>
      </w:pPr>
      <w:r>
        <w:rPr>
          <w:rFonts w:hint="eastAsia"/>
          <w:u w:val="single"/>
        </w:rPr>
        <w:t>7、在保修期内给水工程的维护和维修，由承包方负责并承担全部费用。</w:t>
      </w:r>
    </w:p>
    <w:p w14:paraId="757FB56D">
      <w:pPr>
        <w:spacing w:line="480" w:lineRule="exact"/>
        <w:ind w:firstLine="420" w:firstLineChars="200"/>
      </w:pPr>
      <w:r>
        <w:rPr>
          <w:rFonts w:hint="eastAsia"/>
        </w:rPr>
        <w:t>本合同未尽事宜，双方另行协商，协商内容作为本合同的附件，与本合同具有同等法律效力。</w:t>
      </w:r>
    </w:p>
    <w:p w14:paraId="3F5FFC20">
      <w:pPr>
        <w:spacing w:line="360" w:lineRule="auto"/>
        <w:ind w:firstLine="420" w:firstLineChars="200"/>
        <w:rPr>
          <w:szCs w:val="21"/>
          <w:u w:val="single"/>
        </w:rPr>
      </w:pPr>
    </w:p>
    <w:p w14:paraId="60583642">
      <w:pPr>
        <w:spacing w:line="360" w:lineRule="auto"/>
        <w:ind w:firstLine="422" w:firstLineChars="200"/>
        <w:rPr>
          <w:b/>
          <w:szCs w:val="21"/>
        </w:rPr>
      </w:pPr>
    </w:p>
    <w:p w14:paraId="33266BA0">
      <w:pPr>
        <w:spacing w:line="360" w:lineRule="auto"/>
        <w:rPr>
          <w:rFonts w:hint="eastAsia" w:ascii="黑体" w:hAnsi="黑体" w:eastAsia="黑体"/>
          <w:sz w:val="44"/>
          <w:szCs w:val="44"/>
        </w:rPr>
      </w:pPr>
      <w:r>
        <w:rPr>
          <w:rFonts w:hint="eastAsia" w:ascii="黑体" w:hAnsi="黑体" w:eastAsia="黑体"/>
          <w:sz w:val="28"/>
          <w:szCs w:val="28"/>
        </w:rPr>
        <w:t>附件1：</w:t>
      </w:r>
    </w:p>
    <w:p w14:paraId="63FBB74F">
      <w:pPr>
        <w:spacing w:line="360" w:lineRule="auto"/>
        <w:jc w:val="center"/>
        <w:rPr>
          <w:rFonts w:ascii="微软雅黑" w:eastAsia="微软雅黑"/>
          <w:sz w:val="44"/>
          <w:szCs w:val="44"/>
        </w:rPr>
      </w:pPr>
      <w:r>
        <w:rPr>
          <w:rFonts w:hint="eastAsia" w:ascii="微软雅黑" w:eastAsia="微软雅黑"/>
          <w:sz w:val="44"/>
          <w:szCs w:val="44"/>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9705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B437E7">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7ED16976">
            <w:pPr>
              <w:spacing w:line="360" w:lineRule="auto"/>
              <w:jc w:val="center"/>
              <w:rPr>
                <w:rFonts w:hint="eastAsia" w:ascii="宋体" w:hAnsi="宋体"/>
                <w:szCs w:val="21"/>
              </w:rPr>
            </w:pPr>
            <w:r>
              <w:rPr>
                <w:rFonts w:hint="eastAsia" w:ascii="宋体" w:hAnsi="宋体"/>
                <w:szCs w:val="21"/>
              </w:rPr>
              <w:t>建设</w:t>
            </w:r>
          </w:p>
          <w:p w14:paraId="42C7DE2F">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08A396E8">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06E0EFFE">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7E638F1A">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4C75E29D">
            <w:pPr>
              <w:spacing w:line="360" w:lineRule="auto"/>
              <w:jc w:val="center"/>
              <w:rPr>
                <w:rFonts w:hint="eastAsia" w:ascii="宋体" w:hAnsi="宋体"/>
                <w:szCs w:val="21"/>
              </w:rPr>
            </w:pPr>
            <w:r>
              <w:rPr>
                <w:rFonts w:hint="eastAsia" w:ascii="宋体" w:hAnsi="宋体"/>
                <w:szCs w:val="21"/>
              </w:rPr>
              <w:t>跨度</w:t>
            </w:r>
          </w:p>
          <w:p w14:paraId="618378C6">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0BBD38AC">
            <w:pPr>
              <w:spacing w:line="360" w:lineRule="auto"/>
              <w:jc w:val="center"/>
              <w:rPr>
                <w:rFonts w:hint="eastAsia" w:ascii="宋体" w:hAnsi="宋体"/>
                <w:szCs w:val="21"/>
              </w:rPr>
            </w:pPr>
            <w:r>
              <w:rPr>
                <w:rFonts w:hint="eastAsia" w:ascii="宋体" w:hAnsi="宋体"/>
                <w:szCs w:val="21"/>
              </w:rPr>
              <w:t>设备</w:t>
            </w:r>
          </w:p>
          <w:p w14:paraId="7533D1CF">
            <w:pPr>
              <w:spacing w:line="360" w:lineRule="auto"/>
              <w:jc w:val="center"/>
              <w:rPr>
                <w:rFonts w:hint="eastAsia" w:ascii="宋体" w:hAnsi="宋体"/>
                <w:szCs w:val="21"/>
              </w:rPr>
            </w:pPr>
            <w:r>
              <w:rPr>
                <w:rFonts w:hint="eastAsia" w:ascii="宋体" w:hAnsi="宋体"/>
                <w:szCs w:val="21"/>
              </w:rPr>
              <w:t>安装</w:t>
            </w:r>
          </w:p>
          <w:p w14:paraId="6004DC4C">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3584313E">
            <w:pPr>
              <w:spacing w:line="360" w:lineRule="auto"/>
              <w:jc w:val="center"/>
              <w:rPr>
                <w:rFonts w:hint="eastAsia" w:ascii="宋体" w:hAnsi="宋体"/>
                <w:szCs w:val="21"/>
              </w:rPr>
            </w:pPr>
            <w:r>
              <w:rPr>
                <w:rFonts w:hint="eastAsia" w:ascii="宋体" w:hAnsi="宋体"/>
                <w:szCs w:val="21"/>
              </w:rPr>
              <w:t>工程</w:t>
            </w:r>
          </w:p>
          <w:p w14:paraId="2B61E500">
            <w:pPr>
              <w:spacing w:line="360" w:lineRule="auto"/>
              <w:jc w:val="center"/>
              <w:rPr>
                <w:rFonts w:hint="eastAsia" w:ascii="宋体" w:hAnsi="宋体"/>
                <w:szCs w:val="21"/>
              </w:rPr>
            </w:pPr>
            <w:r>
              <w:rPr>
                <w:rFonts w:hint="eastAsia" w:ascii="宋体" w:hAnsi="宋体"/>
                <w:szCs w:val="21"/>
              </w:rPr>
              <w:t>造价</w:t>
            </w:r>
          </w:p>
          <w:p w14:paraId="659B03CB">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06ED77F0">
            <w:pPr>
              <w:spacing w:line="360" w:lineRule="auto"/>
              <w:jc w:val="center"/>
              <w:rPr>
                <w:rFonts w:hint="eastAsia" w:ascii="宋体" w:hAnsi="宋体"/>
                <w:szCs w:val="21"/>
              </w:rPr>
            </w:pPr>
            <w:r>
              <w:rPr>
                <w:rFonts w:hint="eastAsia" w:ascii="宋体" w:hAnsi="宋体"/>
                <w:szCs w:val="21"/>
              </w:rPr>
              <w:t>开工</w:t>
            </w:r>
          </w:p>
          <w:p w14:paraId="5F1EE8F5">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3FDBF6BD">
            <w:pPr>
              <w:spacing w:line="360" w:lineRule="auto"/>
              <w:jc w:val="center"/>
              <w:rPr>
                <w:rFonts w:hint="eastAsia" w:ascii="宋体" w:hAnsi="宋体"/>
                <w:szCs w:val="21"/>
              </w:rPr>
            </w:pPr>
            <w:r>
              <w:rPr>
                <w:rFonts w:hint="eastAsia" w:ascii="宋体" w:hAnsi="宋体"/>
                <w:szCs w:val="21"/>
              </w:rPr>
              <w:t>竣工</w:t>
            </w:r>
          </w:p>
          <w:p w14:paraId="74959489">
            <w:pPr>
              <w:spacing w:line="360" w:lineRule="auto"/>
              <w:jc w:val="center"/>
              <w:rPr>
                <w:rFonts w:hint="eastAsia" w:ascii="宋体" w:hAnsi="宋体"/>
                <w:szCs w:val="21"/>
              </w:rPr>
            </w:pPr>
            <w:r>
              <w:rPr>
                <w:rFonts w:hint="eastAsia" w:ascii="宋体" w:hAnsi="宋体"/>
                <w:szCs w:val="21"/>
              </w:rPr>
              <w:t>日期</w:t>
            </w:r>
          </w:p>
        </w:tc>
      </w:tr>
      <w:tr w14:paraId="579F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DA38B9">
            <w:pPr>
              <w:spacing w:line="360" w:lineRule="auto"/>
              <w:ind w:firstLine="420" w:firstLineChars="200"/>
              <w:rPr>
                <w:rFonts w:hint="eastAsia" w:ascii="宋体" w:hAnsi="宋体"/>
                <w:szCs w:val="21"/>
              </w:rPr>
            </w:pPr>
          </w:p>
        </w:tc>
        <w:tc>
          <w:tcPr>
            <w:tcW w:w="900" w:type="dxa"/>
            <w:vAlign w:val="center"/>
          </w:tcPr>
          <w:p w14:paraId="52BEEB45">
            <w:pPr>
              <w:spacing w:line="360" w:lineRule="auto"/>
              <w:ind w:firstLine="420" w:firstLineChars="200"/>
              <w:rPr>
                <w:rFonts w:hint="eastAsia" w:ascii="宋体" w:hAnsi="宋体"/>
                <w:szCs w:val="21"/>
              </w:rPr>
            </w:pPr>
          </w:p>
        </w:tc>
        <w:tc>
          <w:tcPr>
            <w:tcW w:w="1319" w:type="dxa"/>
            <w:vAlign w:val="center"/>
          </w:tcPr>
          <w:p w14:paraId="01549CA6">
            <w:pPr>
              <w:spacing w:line="360" w:lineRule="auto"/>
              <w:ind w:firstLine="420" w:firstLineChars="200"/>
              <w:rPr>
                <w:rFonts w:hint="eastAsia" w:ascii="宋体" w:hAnsi="宋体"/>
                <w:szCs w:val="21"/>
              </w:rPr>
            </w:pPr>
          </w:p>
        </w:tc>
        <w:tc>
          <w:tcPr>
            <w:tcW w:w="682" w:type="dxa"/>
            <w:vAlign w:val="center"/>
          </w:tcPr>
          <w:p w14:paraId="260A32F8">
            <w:pPr>
              <w:spacing w:line="360" w:lineRule="auto"/>
              <w:ind w:firstLine="420" w:firstLineChars="200"/>
              <w:rPr>
                <w:rFonts w:hint="eastAsia" w:ascii="宋体" w:hAnsi="宋体"/>
                <w:szCs w:val="21"/>
              </w:rPr>
            </w:pPr>
          </w:p>
        </w:tc>
        <w:tc>
          <w:tcPr>
            <w:tcW w:w="709" w:type="dxa"/>
            <w:vAlign w:val="center"/>
          </w:tcPr>
          <w:p w14:paraId="70522371">
            <w:pPr>
              <w:spacing w:line="360" w:lineRule="auto"/>
              <w:ind w:firstLine="420" w:firstLineChars="200"/>
              <w:rPr>
                <w:rFonts w:hint="eastAsia" w:ascii="宋体" w:hAnsi="宋体"/>
                <w:szCs w:val="21"/>
              </w:rPr>
            </w:pPr>
          </w:p>
        </w:tc>
        <w:tc>
          <w:tcPr>
            <w:tcW w:w="877" w:type="dxa"/>
            <w:vAlign w:val="center"/>
          </w:tcPr>
          <w:p w14:paraId="1A26991B">
            <w:pPr>
              <w:spacing w:line="360" w:lineRule="auto"/>
              <w:ind w:firstLine="420" w:firstLineChars="200"/>
              <w:rPr>
                <w:rFonts w:hint="eastAsia" w:ascii="宋体" w:hAnsi="宋体"/>
                <w:szCs w:val="21"/>
              </w:rPr>
            </w:pPr>
          </w:p>
        </w:tc>
        <w:tc>
          <w:tcPr>
            <w:tcW w:w="800" w:type="dxa"/>
            <w:vAlign w:val="center"/>
          </w:tcPr>
          <w:p w14:paraId="55CC6405">
            <w:pPr>
              <w:spacing w:line="360" w:lineRule="auto"/>
              <w:ind w:firstLine="420" w:firstLineChars="200"/>
              <w:rPr>
                <w:rFonts w:hint="eastAsia" w:ascii="宋体" w:hAnsi="宋体"/>
                <w:szCs w:val="21"/>
              </w:rPr>
            </w:pPr>
          </w:p>
        </w:tc>
        <w:tc>
          <w:tcPr>
            <w:tcW w:w="850" w:type="dxa"/>
            <w:vAlign w:val="center"/>
          </w:tcPr>
          <w:p w14:paraId="1D25EB09">
            <w:pPr>
              <w:spacing w:line="360" w:lineRule="auto"/>
              <w:ind w:firstLine="420" w:firstLineChars="200"/>
              <w:rPr>
                <w:rFonts w:hint="eastAsia" w:ascii="宋体" w:hAnsi="宋体"/>
                <w:szCs w:val="21"/>
              </w:rPr>
            </w:pPr>
          </w:p>
        </w:tc>
        <w:tc>
          <w:tcPr>
            <w:tcW w:w="709" w:type="dxa"/>
            <w:vAlign w:val="center"/>
          </w:tcPr>
          <w:p w14:paraId="52B67C3B">
            <w:pPr>
              <w:spacing w:line="360" w:lineRule="auto"/>
              <w:ind w:firstLine="420" w:firstLineChars="200"/>
              <w:rPr>
                <w:rFonts w:hint="eastAsia" w:ascii="宋体" w:hAnsi="宋体"/>
                <w:szCs w:val="21"/>
              </w:rPr>
            </w:pPr>
          </w:p>
        </w:tc>
        <w:tc>
          <w:tcPr>
            <w:tcW w:w="709" w:type="dxa"/>
            <w:vAlign w:val="center"/>
          </w:tcPr>
          <w:p w14:paraId="3DC8B39B">
            <w:pPr>
              <w:spacing w:line="360" w:lineRule="auto"/>
              <w:ind w:firstLine="420" w:firstLineChars="200"/>
              <w:rPr>
                <w:rFonts w:hint="eastAsia" w:ascii="宋体" w:hAnsi="宋体"/>
                <w:szCs w:val="21"/>
              </w:rPr>
            </w:pPr>
          </w:p>
        </w:tc>
      </w:tr>
      <w:tr w14:paraId="37A86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FEC7AF1">
            <w:pPr>
              <w:spacing w:line="360" w:lineRule="auto"/>
              <w:ind w:firstLine="420" w:firstLineChars="200"/>
              <w:rPr>
                <w:rFonts w:hint="eastAsia" w:ascii="宋体" w:hAnsi="宋体"/>
                <w:szCs w:val="21"/>
              </w:rPr>
            </w:pPr>
          </w:p>
        </w:tc>
        <w:tc>
          <w:tcPr>
            <w:tcW w:w="900" w:type="dxa"/>
            <w:vAlign w:val="center"/>
          </w:tcPr>
          <w:p w14:paraId="7E3533CF">
            <w:pPr>
              <w:spacing w:line="360" w:lineRule="auto"/>
              <w:ind w:firstLine="420" w:firstLineChars="200"/>
              <w:rPr>
                <w:rFonts w:hint="eastAsia" w:ascii="宋体" w:hAnsi="宋体"/>
                <w:szCs w:val="21"/>
              </w:rPr>
            </w:pPr>
          </w:p>
        </w:tc>
        <w:tc>
          <w:tcPr>
            <w:tcW w:w="1319" w:type="dxa"/>
            <w:vAlign w:val="center"/>
          </w:tcPr>
          <w:p w14:paraId="5A11783F">
            <w:pPr>
              <w:spacing w:line="360" w:lineRule="auto"/>
              <w:ind w:firstLine="420" w:firstLineChars="200"/>
              <w:rPr>
                <w:rFonts w:hint="eastAsia" w:ascii="宋体" w:hAnsi="宋体"/>
                <w:szCs w:val="21"/>
              </w:rPr>
            </w:pPr>
          </w:p>
        </w:tc>
        <w:tc>
          <w:tcPr>
            <w:tcW w:w="682" w:type="dxa"/>
            <w:vAlign w:val="center"/>
          </w:tcPr>
          <w:p w14:paraId="6B3EE007">
            <w:pPr>
              <w:spacing w:line="360" w:lineRule="auto"/>
              <w:ind w:firstLine="420" w:firstLineChars="200"/>
              <w:rPr>
                <w:rFonts w:hint="eastAsia" w:ascii="宋体" w:hAnsi="宋体"/>
                <w:szCs w:val="21"/>
              </w:rPr>
            </w:pPr>
          </w:p>
        </w:tc>
        <w:tc>
          <w:tcPr>
            <w:tcW w:w="709" w:type="dxa"/>
            <w:vAlign w:val="center"/>
          </w:tcPr>
          <w:p w14:paraId="66254FE5">
            <w:pPr>
              <w:spacing w:line="360" w:lineRule="auto"/>
              <w:ind w:firstLine="420" w:firstLineChars="200"/>
              <w:rPr>
                <w:rFonts w:hint="eastAsia" w:ascii="宋体" w:hAnsi="宋体"/>
                <w:szCs w:val="21"/>
              </w:rPr>
            </w:pPr>
          </w:p>
        </w:tc>
        <w:tc>
          <w:tcPr>
            <w:tcW w:w="877" w:type="dxa"/>
            <w:vAlign w:val="center"/>
          </w:tcPr>
          <w:p w14:paraId="4076FF00">
            <w:pPr>
              <w:spacing w:line="360" w:lineRule="auto"/>
              <w:ind w:firstLine="420" w:firstLineChars="200"/>
              <w:rPr>
                <w:rFonts w:hint="eastAsia" w:ascii="宋体" w:hAnsi="宋体"/>
                <w:szCs w:val="21"/>
              </w:rPr>
            </w:pPr>
          </w:p>
        </w:tc>
        <w:tc>
          <w:tcPr>
            <w:tcW w:w="800" w:type="dxa"/>
            <w:vAlign w:val="center"/>
          </w:tcPr>
          <w:p w14:paraId="302171AD">
            <w:pPr>
              <w:spacing w:line="360" w:lineRule="auto"/>
              <w:ind w:firstLine="420" w:firstLineChars="200"/>
              <w:rPr>
                <w:rFonts w:hint="eastAsia" w:ascii="宋体" w:hAnsi="宋体"/>
                <w:szCs w:val="21"/>
              </w:rPr>
            </w:pPr>
          </w:p>
        </w:tc>
        <w:tc>
          <w:tcPr>
            <w:tcW w:w="850" w:type="dxa"/>
            <w:vAlign w:val="center"/>
          </w:tcPr>
          <w:p w14:paraId="0E12C90D">
            <w:pPr>
              <w:spacing w:line="360" w:lineRule="auto"/>
              <w:ind w:firstLine="420" w:firstLineChars="200"/>
              <w:rPr>
                <w:rFonts w:hint="eastAsia" w:ascii="宋体" w:hAnsi="宋体"/>
                <w:szCs w:val="21"/>
              </w:rPr>
            </w:pPr>
          </w:p>
        </w:tc>
        <w:tc>
          <w:tcPr>
            <w:tcW w:w="709" w:type="dxa"/>
            <w:vAlign w:val="center"/>
          </w:tcPr>
          <w:p w14:paraId="01B7AAFA">
            <w:pPr>
              <w:spacing w:line="360" w:lineRule="auto"/>
              <w:ind w:firstLine="420" w:firstLineChars="200"/>
              <w:rPr>
                <w:rFonts w:hint="eastAsia" w:ascii="宋体" w:hAnsi="宋体"/>
                <w:szCs w:val="21"/>
              </w:rPr>
            </w:pPr>
          </w:p>
        </w:tc>
        <w:tc>
          <w:tcPr>
            <w:tcW w:w="709" w:type="dxa"/>
            <w:vAlign w:val="center"/>
          </w:tcPr>
          <w:p w14:paraId="7E26F595">
            <w:pPr>
              <w:spacing w:line="360" w:lineRule="auto"/>
              <w:ind w:firstLine="420" w:firstLineChars="200"/>
              <w:rPr>
                <w:rFonts w:hint="eastAsia" w:ascii="宋体" w:hAnsi="宋体"/>
                <w:szCs w:val="21"/>
              </w:rPr>
            </w:pPr>
          </w:p>
        </w:tc>
      </w:tr>
      <w:tr w14:paraId="07C34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A79211">
            <w:pPr>
              <w:spacing w:line="360" w:lineRule="auto"/>
              <w:ind w:firstLine="420" w:firstLineChars="200"/>
              <w:rPr>
                <w:rFonts w:hint="eastAsia" w:ascii="宋体" w:hAnsi="宋体"/>
                <w:szCs w:val="21"/>
              </w:rPr>
            </w:pPr>
          </w:p>
        </w:tc>
        <w:tc>
          <w:tcPr>
            <w:tcW w:w="900" w:type="dxa"/>
            <w:vAlign w:val="center"/>
          </w:tcPr>
          <w:p w14:paraId="249B6A66">
            <w:pPr>
              <w:spacing w:line="360" w:lineRule="auto"/>
              <w:ind w:firstLine="420" w:firstLineChars="200"/>
              <w:rPr>
                <w:rFonts w:hint="eastAsia" w:ascii="宋体" w:hAnsi="宋体"/>
                <w:szCs w:val="21"/>
              </w:rPr>
            </w:pPr>
          </w:p>
        </w:tc>
        <w:tc>
          <w:tcPr>
            <w:tcW w:w="1319" w:type="dxa"/>
            <w:vAlign w:val="center"/>
          </w:tcPr>
          <w:p w14:paraId="794D84D2">
            <w:pPr>
              <w:spacing w:line="360" w:lineRule="auto"/>
              <w:ind w:firstLine="420" w:firstLineChars="200"/>
              <w:rPr>
                <w:rFonts w:hint="eastAsia" w:ascii="宋体" w:hAnsi="宋体"/>
                <w:szCs w:val="21"/>
              </w:rPr>
            </w:pPr>
          </w:p>
        </w:tc>
        <w:tc>
          <w:tcPr>
            <w:tcW w:w="682" w:type="dxa"/>
            <w:vAlign w:val="center"/>
          </w:tcPr>
          <w:p w14:paraId="2DED6E37">
            <w:pPr>
              <w:spacing w:line="360" w:lineRule="auto"/>
              <w:ind w:firstLine="420" w:firstLineChars="200"/>
              <w:rPr>
                <w:rFonts w:hint="eastAsia" w:ascii="宋体" w:hAnsi="宋体"/>
                <w:szCs w:val="21"/>
              </w:rPr>
            </w:pPr>
          </w:p>
        </w:tc>
        <w:tc>
          <w:tcPr>
            <w:tcW w:w="709" w:type="dxa"/>
            <w:vAlign w:val="center"/>
          </w:tcPr>
          <w:p w14:paraId="08AA0CA0">
            <w:pPr>
              <w:spacing w:line="360" w:lineRule="auto"/>
              <w:ind w:firstLine="420" w:firstLineChars="200"/>
              <w:rPr>
                <w:rFonts w:hint="eastAsia" w:ascii="宋体" w:hAnsi="宋体"/>
                <w:szCs w:val="21"/>
              </w:rPr>
            </w:pPr>
          </w:p>
        </w:tc>
        <w:tc>
          <w:tcPr>
            <w:tcW w:w="877" w:type="dxa"/>
            <w:vAlign w:val="center"/>
          </w:tcPr>
          <w:p w14:paraId="7EB30507">
            <w:pPr>
              <w:spacing w:line="360" w:lineRule="auto"/>
              <w:ind w:firstLine="420" w:firstLineChars="200"/>
              <w:rPr>
                <w:rFonts w:hint="eastAsia" w:ascii="宋体" w:hAnsi="宋体"/>
                <w:szCs w:val="21"/>
              </w:rPr>
            </w:pPr>
          </w:p>
        </w:tc>
        <w:tc>
          <w:tcPr>
            <w:tcW w:w="800" w:type="dxa"/>
            <w:vAlign w:val="center"/>
          </w:tcPr>
          <w:p w14:paraId="34D4D282">
            <w:pPr>
              <w:spacing w:line="360" w:lineRule="auto"/>
              <w:ind w:firstLine="420" w:firstLineChars="200"/>
              <w:rPr>
                <w:rFonts w:hint="eastAsia" w:ascii="宋体" w:hAnsi="宋体"/>
                <w:szCs w:val="21"/>
              </w:rPr>
            </w:pPr>
          </w:p>
        </w:tc>
        <w:tc>
          <w:tcPr>
            <w:tcW w:w="850" w:type="dxa"/>
            <w:vAlign w:val="center"/>
          </w:tcPr>
          <w:p w14:paraId="639C8D88">
            <w:pPr>
              <w:spacing w:line="360" w:lineRule="auto"/>
              <w:ind w:firstLine="420" w:firstLineChars="200"/>
              <w:rPr>
                <w:rFonts w:hint="eastAsia" w:ascii="宋体" w:hAnsi="宋体"/>
                <w:szCs w:val="21"/>
              </w:rPr>
            </w:pPr>
          </w:p>
        </w:tc>
        <w:tc>
          <w:tcPr>
            <w:tcW w:w="709" w:type="dxa"/>
            <w:vAlign w:val="center"/>
          </w:tcPr>
          <w:p w14:paraId="07EE7F1D">
            <w:pPr>
              <w:spacing w:line="360" w:lineRule="auto"/>
              <w:ind w:firstLine="420" w:firstLineChars="200"/>
              <w:rPr>
                <w:rFonts w:hint="eastAsia" w:ascii="宋体" w:hAnsi="宋体"/>
                <w:szCs w:val="21"/>
              </w:rPr>
            </w:pPr>
          </w:p>
        </w:tc>
        <w:tc>
          <w:tcPr>
            <w:tcW w:w="709" w:type="dxa"/>
            <w:vAlign w:val="center"/>
          </w:tcPr>
          <w:p w14:paraId="638F33CE">
            <w:pPr>
              <w:spacing w:line="360" w:lineRule="auto"/>
              <w:ind w:firstLine="420" w:firstLineChars="200"/>
              <w:rPr>
                <w:rFonts w:hint="eastAsia" w:ascii="宋体" w:hAnsi="宋体"/>
                <w:szCs w:val="21"/>
              </w:rPr>
            </w:pPr>
          </w:p>
        </w:tc>
      </w:tr>
      <w:tr w14:paraId="61004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CD263B">
            <w:pPr>
              <w:spacing w:line="360" w:lineRule="auto"/>
              <w:ind w:firstLine="640" w:firstLineChars="200"/>
              <w:rPr>
                <w:rFonts w:hint="eastAsia" w:ascii="宋体" w:hAnsi="宋体"/>
                <w:sz w:val="32"/>
              </w:rPr>
            </w:pPr>
          </w:p>
        </w:tc>
        <w:tc>
          <w:tcPr>
            <w:tcW w:w="900" w:type="dxa"/>
            <w:vAlign w:val="center"/>
          </w:tcPr>
          <w:p w14:paraId="5B408BA2">
            <w:pPr>
              <w:spacing w:line="360" w:lineRule="auto"/>
              <w:ind w:firstLine="640" w:firstLineChars="200"/>
              <w:rPr>
                <w:rFonts w:hint="eastAsia" w:ascii="宋体" w:hAnsi="宋体"/>
                <w:sz w:val="32"/>
              </w:rPr>
            </w:pPr>
          </w:p>
        </w:tc>
        <w:tc>
          <w:tcPr>
            <w:tcW w:w="1319" w:type="dxa"/>
            <w:vAlign w:val="center"/>
          </w:tcPr>
          <w:p w14:paraId="5639BCC3">
            <w:pPr>
              <w:spacing w:line="360" w:lineRule="auto"/>
              <w:ind w:firstLine="640" w:firstLineChars="200"/>
              <w:rPr>
                <w:rFonts w:hint="eastAsia" w:ascii="宋体" w:hAnsi="宋体"/>
                <w:sz w:val="32"/>
              </w:rPr>
            </w:pPr>
          </w:p>
        </w:tc>
        <w:tc>
          <w:tcPr>
            <w:tcW w:w="682" w:type="dxa"/>
            <w:vAlign w:val="center"/>
          </w:tcPr>
          <w:p w14:paraId="000B68CC">
            <w:pPr>
              <w:spacing w:line="360" w:lineRule="auto"/>
              <w:ind w:firstLine="640" w:firstLineChars="200"/>
              <w:rPr>
                <w:rFonts w:hint="eastAsia" w:ascii="宋体" w:hAnsi="宋体"/>
                <w:sz w:val="32"/>
              </w:rPr>
            </w:pPr>
          </w:p>
        </w:tc>
        <w:tc>
          <w:tcPr>
            <w:tcW w:w="709" w:type="dxa"/>
            <w:vAlign w:val="center"/>
          </w:tcPr>
          <w:p w14:paraId="50C0196C">
            <w:pPr>
              <w:spacing w:line="360" w:lineRule="auto"/>
              <w:ind w:firstLine="640" w:firstLineChars="200"/>
              <w:rPr>
                <w:rFonts w:hint="eastAsia" w:ascii="宋体" w:hAnsi="宋体"/>
                <w:sz w:val="32"/>
              </w:rPr>
            </w:pPr>
          </w:p>
        </w:tc>
        <w:tc>
          <w:tcPr>
            <w:tcW w:w="877" w:type="dxa"/>
            <w:vAlign w:val="center"/>
          </w:tcPr>
          <w:p w14:paraId="749C30BB">
            <w:pPr>
              <w:spacing w:line="360" w:lineRule="auto"/>
              <w:ind w:firstLine="640" w:firstLineChars="200"/>
              <w:rPr>
                <w:rFonts w:hint="eastAsia" w:ascii="宋体" w:hAnsi="宋体"/>
                <w:sz w:val="32"/>
              </w:rPr>
            </w:pPr>
          </w:p>
        </w:tc>
        <w:tc>
          <w:tcPr>
            <w:tcW w:w="800" w:type="dxa"/>
            <w:vAlign w:val="center"/>
          </w:tcPr>
          <w:p w14:paraId="27065E03">
            <w:pPr>
              <w:spacing w:line="360" w:lineRule="auto"/>
              <w:ind w:firstLine="640" w:firstLineChars="200"/>
              <w:rPr>
                <w:rFonts w:hint="eastAsia" w:ascii="宋体" w:hAnsi="宋体"/>
                <w:sz w:val="32"/>
              </w:rPr>
            </w:pPr>
          </w:p>
        </w:tc>
        <w:tc>
          <w:tcPr>
            <w:tcW w:w="850" w:type="dxa"/>
            <w:vAlign w:val="center"/>
          </w:tcPr>
          <w:p w14:paraId="3A51581B">
            <w:pPr>
              <w:spacing w:line="360" w:lineRule="auto"/>
              <w:ind w:firstLine="640" w:firstLineChars="200"/>
              <w:rPr>
                <w:rFonts w:hint="eastAsia" w:ascii="宋体" w:hAnsi="宋体"/>
                <w:sz w:val="32"/>
              </w:rPr>
            </w:pPr>
          </w:p>
        </w:tc>
        <w:tc>
          <w:tcPr>
            <w:tcW w:w="709" w:type="dxa"/>
            <w:vAlign w:val="center"/>
          </w:tcPr>
          <w:p w14:paraId="5DADD46E">
            <w:pPr>
              <w:spacing w:line="360" w:lineRule="auto"/>
              <w:ind w:firstLine="640" w:firstLineChars="200"/>
              <w:rPr>
                <w:rFonts w:hint="eastAsia" w:ascii="宋体" w:hAnsi="宋体"/>
                <w:sz w:val="32"/>
              </w:rPr>
            </w:pPr>
          </w:p>
        </w:tc>
        <w:tc>
          <w:tcPr>
            <w:tcW w:w="709" w:type="dxa"/>
            <w:vAlign w:val="center"/>
          </w:tcPr>
          <w:p w14:paraId="70BB6AE2">
            <w:pPr>
              <w:spacing w:line="360" w:lineRule="auto"/>
              <w:ind w:firstLine="640" w:firstLineChars="200"/>
              <w:rPr>
                <w:rFonts w:hint="eastAsia" w:ascii="宋体" w:hAnsi="宋体"/>
                <w:sz w:val="32"/>
              </w:rPr>
            </w:pPr>
          </w:p>
        </w:tc>
      </w:tr>
      <w:tr w14:paraId="51F7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E3B70D">
            <w:pPr>
              <w:spacing w:line="360" w:lineRule="auto"/>
              <w:ind w:firstLine="640" w:firstLineChars="200"/>
              <w:rPr>
                <w:rFonts w:hint="eastAsia" w:ascii="宋体" w:hAnsi="宋体"/>
                <w:sz w:val="32"/>
              </w:rPr>
            </w:pPr>
          </w:p>
        </w:tc>
        <w:tc>
          <w:tcPr>
            <w:tcW w:w="900" w:type="dxa"/>
            <w:vAlign w:val="center"/>
          </w:tcPr>
          <w:p w14:paraId="77F25293">
            <w:pPr>
              <w:spacing w:line="360" w:lineRule="auto"/>
              <w:ind w:firstLine="640" w:firstLineChars="200"/>
              <w:rPr>
                <w:rFonts w:hint="eastAsia" w:ascii="宋体" w:hAnsi="宋体"/>
                <w:sz w:val="32"/>
              </w:rPr>
            </w:pPr>
          </w:p>
        </w:tc>
        <w:tc>
          <w:tcPr>
            <w:tcW w:w="1319" w:type="dxa"/>
            <w:vAlign w:val="center"/>
          </w:tcPr>
          <w:p w14:paraId="2656BDFA">
            <w:pPr>
              <w:spacing w:line="360" w:lineRule="auto"/>
              <w:ind w:firstLine="640" w:firstLineChars="200"/>
              <w:rPr>
                <w:rFonts w:hint="eastAsia" w:ascii="宋体" w:hAnsi="宋体"/>
                <w:sz w:val="32"/>
              </w:rPr>
            </w:pPr>
          </w:p>
        </w:tc>
        <w:tc>
          <w:tcPr>
            <w:tcW w:w="682" w:type="dxa"/>
            <w:vAlign w:val="center"/>
          </w:tcPr>
          <w:p w14:paraId="68C2DAF0">
            <w:pPr>
              <w:spacing w:line="360" w:lineRule="auto"/>
              <w:ind w:firstLine="640" w:firstLineChars="200"/>
              <w:rPr>
                <w:rFonts w:hint="eastAsia" w:ascii="宋体" w:hAnsi="宋体"/>
                <w:sz w:val="32"/>
              </w:rPr>
            </w:pPr>
          </w:p>
        </w:tc>
        <w:tc>
          <w:tcPr>
            <w:tcW w:w="709" w:type="dxa"/>
            <w:vAlign w:val="center"/>
          </w:tcPr>
          <w:p w14:paraId="16560F18">
            <w:pPr>
              <w:spacing w:line="360" w:lineRule="auto"/>
              <w:ind w:firstLine="640" w:firstLineChars="200"/>
              <w:rPr>
                <w:rFonts w:hint="eastAsia" w:ascii="宋体" w:hAnsi="宋体"/>
                <w:sz w:val="32"/>
              </w:rPr>
            </w:pPr>
          </w:p>
        </w:tc>
        <w:tc>
          <w:tcPr>
            <w:tcW w:w="877" w:type="dxa"/>
            <w:vAlign w:val="center"/>
          </w:tcPr>
          <w:p w14:paraId="7E8DC064">
            <w:pPr>
              <w:spacing w:line="360" w:lineRule="auto"/>
              <w:ind w:firstLine="640" w:firstLineChars="200"/>
              <w:rPr>
                <w:rFonts w:hint="eastAsia" w:ascii="宋体" w:hAnsi="宋体"/>
                <w:sz w:val="32"/>
              </w:rPr>
            </w:pPr>
          </w:p>
        </w:tc>
        <w:tc>
          <w:tcPr>
            <w:tcW w:w="800" w:type="dxa"/>
            <w:vAlign w:val="center"/>
          </w:tcPr>
          <w:p w14:paraId="1F1AB0C5">
            <w:pPr>
              <w:spacing w:line="360" w:lineRule="auto"/>
              <w:ind w:firstLine="640" w:firstLineChars="200"/>
              <w:rPr>
                <w:rFonts w:hint="eastAsia" w:ascii="宋体" w:hAnsi="宋体"/>
                <w:sz w:val="32"/>
              </w:rPr>
            </w:pPr>
          </w:p>
        </w:tc>
        <w:tc>
          <w:tcPr>
            <w:tcW w:w="850" w:type="dxa"/>
            <w:vAlign w:val="center"/>
          </w:tcPr>
          <w:p w14:paraId="5DFC3388">
            <w:pPr>
              <w:spacing w:line="360" w:lineRule="auto"/>
              <w:ind w:firstLine="640" w:firstLineChars="200"/>
              <w:rPr>
                <w:rFonts w:hint="eastAsia" w:ascii="宋体" w:hAnsi="宋体"/>
                <w:sz w:val="32"/>
              </w:rPr>
            </w:pPr>
          </w:p>
        </w:tc>
        <w:tc>
          <w:tcPr>
            <w:tcW w:w="709" w:type="dxa"/>
            <w:vAlign w:val="center"/>
          </w:tcPr>
          <w:p w14:paraId="2F51CA90">
            <w:pPr>
              <w:spacing w:line="360" w:lineRule="auto"/>
              <w:ind w:firstLine="640" w:firstLineChars="200"/>
              <w:rPr>
                <w:rFonts w:hint="eastAsia" w:ascii="宋体" w:hAnsi="宋体"/>
                <w:sz w:val="32"/>
              </w:rPr>
            </w:pPr>
          </w:p>
        </w:tc>
        <w:tc>
          <w:tcPr>
            <w:tcW w:w="709" w:type="dxa"/>
            <w:vAlign w:val="center"/>
          </w:tcPr>
          <w:p w14:paraId="6FD4CE33">
            <w:pPr>
              <w:spacing w:line="360" w:lineRule="auto"/>
              <w:ind w:firstLine="640" w:firstLineChars="200"/>
              <w:rPr>
                <w:rFonts w:hint="eastAsia" w:ascii="宋体" w:hAnsi="宋体"/>
                <w:sz w:val="32"/>
              </w:rPr>
            </w:pPr>
          </w:p>
        </w:tc>
      </w:tr>
      <w:tr w14:paraId="0F45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8B0557">
            <w:pPr>
              <w:spacing w:line="360" w:lineRule="auto"/>
              <w:ind w:firstLine="640" w:firstLineChars="200"/>
              <w:rPr>
                <w:rFonts w:hint="eastAsia" w:ascii="宋体" w:hAnsi="宋体"/>
                <w:sz w:val="32"/>
              </w:rPr>
            </w:pPr>
          </w:p>
        </w:tc>
        <w:tc>
          <w:tcPr>
            <w:tcW w:w="900" w:type="dxa"/>
            <w:vAlign w:val="center"/>
          </w:tcPr>
          <w:p w14:paraId="56589F17">
            <w:pPr>
              <w:spacing w:line="360" w:lineRule="auto"/>
              <w:ind w:firstLine="640" w:firstLineChars="200"/>
              <w:rPr>
                <w:rFonts w:hint="eastAsia" w:ascii="宋体" w:hAnsi="宋体"/>
                <w:sz w:val="32"/>
              </w:rPr>
            </w:pPr>
          </w:p>
        </w:tc>
        <w:tc>
          <w:tcPr>
            <w:tcW w:w="1319" w:type="dxa"/>
            <w:vAlign w:val="center"/>
          </w:tcPr>
          <w:p w14:paraId="20DC0FF2">
            <w:pPr>
              <w:spacing w:line="360" w:lineRule="auto"/>
              <w:ind w:firstLine="640" w:firstLineChars="200"/>
              <w:rPr>
                <w:rFonts w:hint="eastAsia" w:ascii="宋体" w:hAnsi="宋体"/>
                <w:sz w:val="32"/>
              </w:rPr>
            </w:pPr>
          </w:p>
        </w:tc>
        <w:tc>
          <w:tcPr>
            <w:tcW w:w="682" w:type="dxa"/>
            <w:vAlign w:val="center"/>
          </w:tcPr>
          <w:p w14:paraId="355C818B">
            <w:pPr>
              <w:spacing w:line="360" w:lineRule="auto"/>
              <w:ind w:firstLine="640" w:firstLineChars="200"/>
              <w:rPr>
                <w:rFonts w:hint="eastAsia" w:ascii="宋体" w:hAnsi="宋体"/>
                <w:sz w:val="32"/>
              </w:rPr>
            </w:pPr>
          </w:p>
        </w:tc>
        <w:tc>
          <w:tcPr>
            <w:tcW w:w="709" w:type="dxa"/>
            <w:vAlign w:val="center"/>
          </w:tcPr>
          <w:p w14:paraId="38E2880A">
            <w:pPr>
              <w:spacing w:line="360" w:lineRule="auto"/>
              <w:ind w:firstLine="640" w:firstLineChars="200"/>
              <w:rPr>
                <w:rFonts w:hint="eastAsia" w:ascii="宋体" w:hAnsi="宋体"/>
                <w:sz w:val="32"/>
              </w:rPr>
            </w:pPr>
          </w:p>
        </w:tc>
        <w:tc>
          <w:tcPr>
            <w:tcW w:w="877" w:type="dxa"/>
            <w:vAlign w:val="center"/>
          </w:tcPr>
          <w:p w14:paraId="6589B99A">
            <w:pPr>
              <w:spacing w:line="360" w:lineRule="auto"/>
              <w:ind w:firstLine="640" w:firstLineChars="200"/>
              <w:rPr>
                <w:rFonts w:hint="eastAsia" w:ascii="宋体" w:hAnsi="宋体"/>
                <w:sz w:val="32"/>
              </w:rPr>
            </w:pPr>
          </w:p>
        </w:tc>
        <w:tc>
          <w:tcPr>
            <w:tcW w:w="800" w:type="dxa"/>
            <w:vAlign w:val="center"/>
          </w:tcPr>
          <w:p w14:paraId="6FA23E35">
            <w:pPr>
              <w:spacing w:line="360" w:lineRule="auto"/>
              <w:ind w:firstLine="640" w:firstLineChars="200"/>
              <w:rPr>
                <w:rFonts w:hint="eastAsia" w:ascii="宋体" w:hAnsi="宋体"/>
                <w:sz w:val="32"/>
              </w:rPr>
            </w:pPr>
          </w:p>
        </w:tc>
        <w:tc>
          <w:tcPr>
            <w:tcW w:w="850" w:type="dxa"/>
            <w:vAlign w:val="center"/>
          </w:tcPr>
          <w:p w14:paraId="3E395B5C">
            <w:pPr>
              <w:spacing w:line="360" w:lineRule="auto"/>
              <w:ind w:firstLine="640" w:firstLineChars="200"/>
              <w:rPr>
                <w:rFonts w:hint="eastAsia" w:ascii="宋体" w:hAnsi="宋体"/>
                <w:sz w:val="32"/>
              </w:rPr>
            </w:pPr>
          </w:p>
        </w:tc>
        <w:tc>
          <w:tcPr>
            <w:tcW w:w="709" w:type="dxa"/>
            <w:vAlign w:val="center"/>
          </w:tcPr>
          <w:p w14:paraId="3972A5AC">
            <w:pPr>
              <w:spacing w:line="360" w:lineRule="auto"/>
              <w:ind w:firstLine="640" w:firstLineChars="200"/>
              <w:rPr>
                <w:rFonts w:hint="eastAsia" w:ascii="宋体" w:hAnsi="宋体"/>
                <w:sz w:val="32"/>
              </w:rPr>
            </w:pPr>
          </w:p>
        </w:tc>
        <w:tc>
          <w:tcPr>
            <w:tcW w:w="709" w:type="dxa"/>
            <w:vAlign w:val="center"/>
          </w:tcPr>
          <w:p w14:paraId="7E4A9BBC">
            <w:pPr>
              <w:spacing w:line="360" w:lineRule="auto"/>
              <w:ind w:firstLine="640" w:firstLineChars="200"/>
              <w:rPr>
                <w:rFonts w:hint="eastAsia" w:ascii="宋体" w:hAnsi="宋体"/>
                <w:sz w:val="32"/>
              </w:rPr>
            </w:pPr>
          </w:p>
        </w:tc>
      </w:tr>
      <w:tr w14:paraId="12BF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D36CEA">
            <w:pPr>
              <w:spacing w:line="360" w:lineRule="auto"/>
              <w:ind w:firstLine="640" w:firstLineChars="200"/>
              <w:rPr>
                <w:rFonts w:hint="eastAsia" w:ascii="宋体" w:hAnsi="宋体"/>
                <w:sz w:val="32"/>
              </w:rPr>
            </w:pPr>
          </w:p>
        </w:tc>
        <w:tc>
          <w:tcPr>
            <w:tcW w:w="900" w:type="dxa"/>
            <w:vAlign w:val="center"/>
          </w:tcPr>
          <w:p w14:paraId="05065648">
            <w:pPr>
              <w:spacing w:line="360" w:lineRule="auto"/>
              <w:ind w:firstLine="640" w:firstLineChars="200"/>
              <w:rPr>
                <w:rFonts w:hint="eastAsia" w:ascii="宋体" w:hAnsi="宋体"/>
                <w:sz w:val="32"/>
              </w:rPr>
            </w:pPr>
          </w:p>
        </w:tc>
        <w:tc>
          <w:tcPr>
            <w:tcW w:w="1319" w:type="dxa"/>
            <w:vAlign w:val="center"/>
          </w:tcPr>
          <w:p w14:paraId="5F28B2A4">
            <w:pPr>
              <w:spacing w:line="360" w:lineRule="auto"/>
              <w:ind w:firstLine="640" w:firstLineChars="200"/>
              <w:rPr>
                <w:rFonts w:hint="eastAsia" w:ascii="宋体" w:hAnsi="宋体"/>
                <w:sz w:val="32"/>
              </w:rPr>
            </w:pPr>
          </w:p>
        </w:tc>
        <w:tc>
          <w:tcPr>
            <w:tcW w:w="682" w:type="dxa"/>
            <w:vAlign w:val="center"/>
          </w:tcPr>
          <w:p w14:paraId="375A170B">
            <w:pPr>
              <w:spacing w:line="360" w:lineRule="auto"/>
              <w:ind w:firstLine="640" w:firstLineChars="200"/>
              <w:rPr>
                <w:rFonts w:hint="eastAsia" w:ascii="宋体" w:hAnsi="宋体"/>
                <w:sz w:val="32"/>
              </w:rPr>
            </w:pPr>
          </w:p>
        </w:tc>
        <w:tc>
          <w:tcPr>
            <w:tcW w:w="709" w:type="dxa"/>
            <w:vAlign w:val="center"/>
          </w:tcPr>
          <w:p w14:paraId="1632D631">
            <w:pPr>
              <w:spacing w:line="360" w:lineRule="auto"/>
              <w:ind w:firstLine="640" w:firstLineChars="200"/>
              <w:rPr>
                <w:rFonts w:hint="eastAsia" w:ascii="宋体" w:hAnsi="宋体"/>
                <w:sz w:val="32"/>
              </w:rPr>
            </w:pPr>
          </w:p>
        </w:tc>
        <w:tc>
          <w:tcPr>
            <w:tcW w:w="877" w:type="dxa"/>
            <w:vAlign w:val="center"/>
          </w:tcPr>
          <w:p w14:paraId="374FDD6F">
            <w:pPr>
              <w:spacing w:line="360" w:lineRule="auto"/>
              <w:ind w:firstLine="640" w:firstLineChars="200"/>
              <w:rPr>
                <w:rFonts w:hint="eastAsia" w:ascii="宋体" w:hAnsi="宋体"/>
                <w:sz w:val="32"/>
              </w:rPr>
            </w:pPr>
          </w:p>
        </w:tc>
        <w:tc>
          <w:tcPr>
            <w:tcW w:w="800" w:type="dxa"/>
            <w:vAlign w:val="center"/>
          </w:tcPr>
          <w:p w14:paraId="0DEEB7AE">
            <w:pPr>
              <w:spacing w:line="360" w:lineRule="auto"/>
              <w:ind w:firstLine="640" w:firstLineChars="200"/>
              <w:rPr>
                <w:rFonts w:hint="eastAsia" w:ascii="宋体" w:hAnsi="宋体"/>
                <w:sz w:val="32"/>
              </w:rPr>
            </w:pPr>
          </w:p>
        </w:tc>
        <w:tc>
          <w:tcPr>
            <w:tcW w:w="850" w:type="dxa"/>
            <w:vAlign w:val="center"/>
          </w:tcPr>
          <w:p w14:paraId="1A094536">
            <w:pPr>
              <w:spacing w:line="360" w:lineRule="auto"/>
              <w:ind w:firstLine="640" w:firstLineChars="200"/>
              <w:rPr>
                <w:rFonts w:hint="eastAsia" w:ascii="宋体" w:hAnsi="宋体"/>
                <w:sz w:val="32"/>
              </w:rPr>
            </w:pPr>
          </w:p>
        </w:tc>
        <w:tc>
          <w:tcPr>
            <w:tcW w:w="709" w:type="dxa"/>
            <w:vAlign w:val="center"/>
          </w:tcPr>
          <w:p w14:paraId="70B0E887">
            <w:pPr>
              <w:spacing w:line="360" w:lineRule="auto"/>
              <w:ind w:firstLine="640" w:firstLineChars="200"/>
              <w:rPr>
                <w:rFonts w:hint="eastAsia" w:ascii="宋体" w:hAnsi="宋体"/>
                <w:sz w:val="32"/>
              </w:rPr>
            </w:pPr>
          </w:p>
        </w:tc>
        <w:tc>
          <w:tcPr>
            <w:tcW w:w="709" w:type="dxa"/>
            <w:vAlign w:val="center"/>
          </w:tcPr>
          <w:p w14:paraId="4DD580EC">
            <w:pPr>
              <w:spacing w:line="360" w:lineRule="auto"/>
              <w:ind w:firstLine="640" w:firstLineChars="200"/>
              <w:rPr>
                <w:rFonts w:hint="eastAsia" w:ascii="宋体" w:hAnsi="宋体"/>
                <w:sz w:val="32"/>
              </w:rPr>
            </w:pPr>
          </w:p>
        </w:tc>
      </w:tr>
      <w:tr w14:paraId="2FCA7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D849BA">
            <w:pPr>
              <w:spacing w:line="360" w:lineRule="auto"/>
              <w:ind w:firstLine="640" w:firstLineChars="200"/>
              <w:rPr>
                <w:rFonts w:hint="eastAsia" w:ascii="宋体" w:hAnsi="宋体"/>
                <w:sz w:val="32"/>
              </w:rPr>
            </w:pPr>
          </w:p>
        </w:tc>
        <w:tc>
          <w:tcPr>
            <w:tcW w:w="900" w:type="dxa"/>
            <w:vAlign w:val="center"/>
          </w:tcPr>
          <w:p w14:paraId="64914D8B">
            <w:pPr>
              <w:spacing w:line="360" w:lineRule="auto"/>
              <w:ind w:firstLine="640" w:firstLineChars="200"/>
              <w:rPr>
                <w:rFonts w:hint="eastAsia" w:ascii="宋体" w:hAnsi="宋体"/>
                <w:sz w:val="32"/>
              </w:rPr>
            </w:pPr>
          </w:p>
        </w:tc>
        <w:tc>
          <w:tcPr>
            <w:tcW w:w="1319" w:type="dxa"/>
            <w:vAlign w:val="center"/>
          </w:tcPr>
          <w:p w14:paraId="3558B9B2">
            <w:pPr>
              <w:spacing w:line="360" w:lineRule="auto"/>
              <w:ind w:firstLine="640" w:firstLineChars="200"/>
              <w:rPr>
                <w:rFonts w:hint="eastAsia" w:ascii="宋体" w:hAnsi="宋体"/>
                <w:sz w:val="32"/>
              </w:rPr>
            </w:pPr>
          </w:p>
        </w:tc>
        <w:tc>
          <w:tcPr>
            <w:tcW w:w="682" w:type="dxa"/>
            <w:vAlign w:val="center"/>
          </w:tcPr>
          <w:p w14:paraId="27D8A03B">
            <w:pPr>
              <w:spacing w:line="360" w:lineRule="auto"/>
              <w:ind w:firstLine="640" w:firstLineChars="200"/>
              <w:rPr>
                <w:rFonts w:hint="eastAsia" w:ascii="宋体" w:hAnsi="宋体"/>
                <w:sz w:val="32"/>
              </w:rPr>
            </w:pPr>
          </w:p>
        </w:tc>
        <w:tc>
          <w:tcPr>
            <w:tcW w:w="709" w:type="dxa"/>
            <w:vAlign w:val="center"/>
          </w:tcPr>
          <w:p w14:paraId="3C87C49C">
            <w:pPr>
              <w:spacing w:line="360" w:lineRule="auto"/>
              <w:ind w:firstLine="640" w:firstLineChars="200"/>
              <w:rPr>
                <w:rFonts w:hint="eastAsia" w:ascii="宋体" w:hAnsi="宋体"/>
                <w:sz w:val="32"/>
              </w:rPr>
            </w:pPr>
          </w:p>
        </w:tc>
        <w:tc>
          <w:tcPr>
            <w:tcW w:w="877" w:type="dxa"/>
            <w:vAlign w:val="center"/>
          </w:tcPr>
          <w:p w14:paraId="3F8E71F5">
            <w:pPr>
              <w:spacing w:line="360" w:lineRule="auto"/>
              <w:ind w:firstLine="640" w:firstLineChars="200"/>
              <w:rPr>
                <w:rFonts w:hint="eastAsia" w:ascii="宋体" w:hAnsi="宋体"/>
                <w:sz w:val="32"/>
              </w:rPr>
            </w:pPr>
          </w:p>
        </w:tc>
        <w:tc>
          <w:tcPr>
            <w:tcW w:w="800" w:type="dxa"/>
            <w:vAlign w:val="center"/>
          </w:tcPr>
          <w:p w14:paraId="56B6A350">
            <w:pPr>
              <w:spacing w:line="360" w:lineRule="auto"/>
              <w:ind w:firstLine="640" w:firstLineChars="200"/>
              <w:rPr>
                <w:rFonts w:hint="eastAsia" w:ascii="宋体" w:hAnsi="宋体"/>
                <w:sz w:val="32"/>
              </w:rPr>
            </w:pPr>
          </w:p>
        </w:tc>
        <w:tc>
          <w:tcPr>
            <w:tcW w:w="850" w:type="dxa"/>
            <w:vAlign w:val="center"/>
          </w:tcPr>
          <w:p w14:paraId="37A40FB3">
            <w:pPr>
              <w:spacing w:line="360" w:lineRule="auto"/>
              <w:ind w:firstLine="640" w:firstLineChars="200"/>
              <w:rPr>
                <w:rFonts w:hint="eastAsia" w:ascii="宋体" w:hAnsi="宋体"/>
                <w:sz w:val="32"/>
              </w:rPr>
            </w:pPr>
          </w:p>
        </w:tc>
        <w:tc>
          <w:tcPr>
            <w:tcW w:w="709" w:type="dxa"/>
            <w:vAlign w:val="center"/>
          </w:tcPr>
          <w:p w14:paraId="2BFB257D">
            <w:pPr>
              <w:spacing w:line="360" w:lineRule="auto"/>
              <w:ind w:firstLine="640" w:firstLineChars="200"/>
              <w:rPr>
                <w:rFonts w:hint="eastAsia" w:ascii="宋体" w:hAnsi="宋体"/>
                <w:sz w:val="32"/>
              </w:rPr>
            </w:pPr>
          </w:p>
        </w:tc>
        <w:tc>
          <w:tcPr>
            <w:tcW w:w="709" w:type="dxa"/>
            <w:vAlign w:val="center"/>
          </w:tcPr>
          <w:p w14:paraId="5CD9EF9F">
            <w:pPr>
              <w:spacing w:line="360" w:lineRule="auto"/>
              <w:ind w:firstLine="640" w:firstLineChars="200"/>
              <w:rPr>
                <w:rFonts w:hint="eastAsia" w:ascii="宋体" w:hAnsi="宋体"/>
                <w:sz w:val="32"/>
              </w:rPr>
            </w:pPr>
          </w:p>
        </w:tc>
      </w:tr>
      <w:tr w14:paraId="45D8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64FCA26">
            <w:pPr>
              <w:spacing w:line="360" w:lineRule="auto"/>
              <w:ind w:firstLine="640" w:firstLineChars="200"/>
              <w:rPr>
                <w:rFonts w:hint="eastAsia" w:ascii="宋体" w:hAnsi="宋体"/>
                <w:sz w:val="32"/>
              </w:rPr>
            </w:pPr>
          </w:p>
        </w:tc>
        <w:tc>
          <w:tcPr>
            <w:tcW w:w="900" w:type="dxa"/>
            <w:vAlign w:val="center"/>
          </w:tcPr>
          <w:p w14:paraId="3E0ABD9D">
            <w:pPr>
              <w:spacing w:line="360" w:lineRule="auto"/>
              <w:ind w:firstLine="640" w:firstLineChars="200"/>
              <w:rPr>
                <w:rFonts w:hint="eastAsia" w:ascii="宋体" w:hAnsi="宋体"/>
                <w:sz w:val="32"/>
              </w:rPr>
            </w:pPr>
          </w:p>
        </w:tc>
        <w:tc>
          <w:tcPr>
            <w:tcW w:w="1319" w:type="dxa"/>
            <w:vAlign w:val="center"/>
          </w:tcPr>
          <w:p w14:paraId="3D191783">
            <w:pPr>
              <w:spacing w:line="360" w:lineRule="auto"/>
              <w:ind w:firstLine="640" w:firstLineChars="200"/>
              <w:rPr>
                <w:rFonts w:hint="eastAsia" w:ascii="宋体" w:hAnsi="宋体"/>
                <w:sz w:val="32"/>
              </w:rPr>
            </w:pPr>
          </w:p>
        </w:tc>
        <w:tc>
          <w:tcPr>
            <w:tcW w:w="682" w:type="dxa"/>
            <w:vAlign w:val="center"/>
          </w:tcPr>
          <w:p w14:paraId="06A7D083">
            <w:pPr>
              <w:spacing w:line="360" w:lineRule="auto"/>
              <w:ind w:firstLine="640" w:firstLineChars="200"/>
              <w:rPr>
                <w:rFonts w:hint="eastAsia" w:ascii="宋体" w:hAnsi="宋体"/>
                <w:sz w:val="32"/>
              </w:rPr>
            </w:pPr>
          </w:p>
        </w:tc>
        <w:tc>
          <w:tcPr>
            <w:tcW w:w="709" w:type="dxa"/>
            <w:vAlign w:val="center"/>
          </w:tcPr>
          <w:p w14:paraId="6EF6F5D9">
            <w:pPr>
              <w:spacing w:line="360" w:lineRule="auto"/>
              <w:ind w:firstLine="640" w:firstLineChars="200"/>
              <w:rPr>
                <w:rFonts w:hint="eastAsia" w:ascii="宋体" w:hAnsi="宋体"/>
                <w:sz w:val="32"/>
              </w:rPr>
            </w:pPr>
          </w:p>
        </w:tc>
        <w:tc>
          <w:tcPr>
            <w:tcW w:w="877" w:type="dxa"/>
            <w:vAlign w:val="center"/>
          </w:tcPr>
          <w:p w14:paraId="134271E2">
            <w:pPr>
              <w:spacing w:line="360" w:lineRule="auto"/>
              <w:ind w:firstLine="640" w:firstLineChars="200"/>
              <w:rPr>
                <w:rFonts w:hint="eastAsia" w:ascii="宋体" w:hAnsi="宋体"/>
                <w:sz w:val="32"/>
              </w:rPr>
            </w:pPr>
          </w:p>
        </w:tc>
        <w:tc>
          <w:tcPr>
            <w:tcW w:w="800" w:type="dxa"/>
            <w:vAlign w:val="center"/>
          </w:tcPr>
          <w:p w14:paraId="77179BE0">
            <w:pPr>
              <w:spacing w:line="360" w:lineRule="auto"/>
              <w:ind w:firstLine="640" w:firstLineChars="200"/>
              <w:rPr>
                <w:rFonts w:hint="eastAsia" w:ascii="宋体" w:hAnsi="宋体"/>
                <w:sz w:val="32"/>
              </w:rPr>
            </w:pPr>
          </w:p>
        </w:tc>
        <w:tc>
          <w:tcPr>
            <w:tcW w:w="850" w:type="dxa"/>
            <w:vAlign w:val="center"/>
          </w:tcPr>
          <w:p w14:paraId="5FC3EA17">
            <w:pPr>
              <w:spacing w:line="360" w:lineRule="auto"/>
              <w:ind w:firstLine="640" w:firstLineChars="200"/>
              <w:rPr>
                <w:rFonts w:hint="eastAsia" w:ascii="宋体" w:hAnsi="宋体"/>
                <w:sz w:val="32"/>
              </w:rPr>
            </w:pPr>
          </w:p>
        </w:tc>
        <w:tc>
          <w:tcPr>
            <w:tcW w:w="709" w:type="dxa"/>
            <w:vAlign w:val="center"/>
          </w:tcPr>
          <w:p w14:paraId="79F86F29">
            <w:pPr>
              <w:spacing w:line="360" w:lineRule="auto"/>
              <w:ind w:firstLine="640" w:firstLineChars="200"/>
              <w:rPr>
                <w:rFonts w:hint="eastAsia" w:ascii="宋体" w:hAnsi="宋体"/>
                <w:sz w:val="32"/>
              </w:rPr>
            </w:pPr>
          </w:p>
        </w:tc>
        <w:tc>
          <w:tcPr>
            <w:tcW w:w="709" w:type="dxa"/>
            <w:vAlign w:val="center"/>
          </w:tcPr>
          <w:p w14:paraId="4ACD6CEF">
            <w:pPr>
              <w:spacing w:line="360" w:lineRule="auto"/>
              <w:ind w:firstLine="640" w:firstLineChars="200"/>
              <w:rPr>
                <w:rFonts w:hint="eastAsia" w:ascii="宋体" w:hAnsi="宋体"/>
                <w:sz w:val="32"/>
              </w:rPr>
            </w:pPr>
          </w:p>
        </w:tc>
      </w:tr>
      <w:tr w14:paraId="72A56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B836B89">
            <w:pPr>
              <w:spacing w:line="360" w:lineRule="auto"/>
              <w:ind w:firstLine="640" w:firstLineChars="200"/>
              <w:rPr>
                <w:rFonts w:hint="eastAsia" w:ascii="宋体" w:hAnsi="宋体"/>
                <w:sz w:val="32"/>
              </w:rPr>
            </w:pPr>
          </w:p>
        </w:tc>
        <w:tc>
          <w:tcPr>
            <w:tcW w:w="900" w:type="dxa"/>
            <w:vAlign w:val="center"/>
          </w:tcPr>
          <w:p w14:paraId="6BC141A8">
            <w:pPr>
              <w:spacing w:line="360" w:lineRule="auto"/>
              <w:ind w:firstLine="640" w:firstLineChars="200"/>
              <w:rPr>
                <w:rFonts w:hint="eastAsia" w:ascii="宋体" w:hAnsi="宋体"/>
                <w:sz w:val="32"/>
              </w:rPr>
            </w:pPr>
          </w:p>
        </w:tc>
        <w:tc>
          <w:tcPr>
            <w:tcW w:w="1319" w:type="dxa"/>
            <w:vAlign w:val="center"/>
          </w:tcPr>
          <w:p w14:paraId="7000B088">
            <w:pPr>
              <w:spacing w:line="360" w:lineRule="auto"/>
              <w:ind w:firstLine="640" w:firstLineChars="200"/>
              <w:rPr>
                <w:rFonts w:hint="eastAsia" w:ascii="宋体" w:hAnsi="宋体"/>
                <w:sz w:val="32"/>
              </w:rPr>
            </w:pPr>
          </w:p>
        </w:tc>
        <w:tc>
          <w:tcPr>
            <w:tcW w:w="682" w:type="dxa"/>
            <w:vAlign w:val="center"/>
          </w:tcPr>
          <w:p w14:paraId="65813DD3">
            <w:pPr>
              <w:spacing w:line="360" w:lineRule="auto"/>
              <w:ind w:firstLine="640" w:firstLineChars="200"/>
              <w:rPr>
                <w:rFonts w:hint="eastAsia" w:ascii="宋体" w:hAnsi="宋体"/>
                <w:sz w:val="32"/>
              </w:rPr>
            </w:pPr>
          </w:p>
        </w:tc>
        <w:tc>
          <w:tcPr>
            <w:tcW w:w="709" w:type="dxa"/>
            <w:vAlign w:val="center"/>
          </w:tcPr>
          <w:p w14:paraId="2A2DC190">
            <w:pPr>
              <w:spacing w:line="360" w:lineRule="auto"/>
              <w:ind w:firstLine="640" w:firstLineChars="200"/>
              <w:rPr>
                <w:rFonts w:hint="eastAsia" w:ascii="宋体" w:hAnsi="宋体"/>
                <w:sz w:val="32"/>
              </w:rPr>
            </w:pPr>
          </w:p>
        </w:tc>
        <w:tc>
          <w:tcPr>
            <w:tcW w:w="877" w:type="dxa"/>
            <w:vAlign w:val="center"/>
          </w:tcPr>
          <w:p w14:paraId="38677918">
            <w:pPr>
              <w:spacing w:line="360" w:lineRule="auto"/>
              <w:ind w:firstLine="640" w:firstLineChars="200"/>
              <w:rPr>
                <w:rFonts w:hint="eastAsia" w:ascii="宋体" w:hAnsi="宋体"/>
                <w:sz w:val="32"/>
              </w:rPr>
            </w:pPr>
          </w:p>
        </w:tc>
        <w:tc>
          <w:tcPr>
            <w:tcW w:w="800" w:type="dxa"/>
            <w:vAlign w:val="center"/>
          </w:tcPr>
          <w:p w14:paraId="749D6801">
            <w:pPr>
              <w:spacing w:line="360" w:lineRule="auto"/>
              <w:ind w:firstLine="640" w:firstLineChars="200"/>
              <w:rPr>
                <w:rFonts w:hint="eastAsia" w:ascii="宋体" w:hAnsi="宋体"/>
                <w:sz w:val="32"/>
              </w:rPr>
            </w:pPr>
          </w:p>
        </w:tc>
        <w:tc>
          <w:tcPr>
            <w:tcW w:w="850" w:type="dxa"/>
            <w:vAlign w:val="center"/>
          </w:tcPr>
          <w:p w14:paraId="55ABE9D8">
            <w:pPr>
              <w:spacing w:line="360" w:lineRule="auto"/>
              <w:ind w:firstLine="640" w:firstLineChars="200"/>
              <w:rPr>
                <w:rFonts w:hint="eastAsia" w:ascii="宋体" w:hAnsi="宋体"/>
                <w:sz w:val="32"/>
              </w:rPr>
            </w:pPr>
          </w:p>
        </w:tc>
        <w:tc>
          <w:tcPr>
            <w:tcW w:w="709" w:type="dxa"/>
            <w:vAlign w:val="center"/>
          </w:tcPr>
          <w:p w14:paraId="3F36EA7F">
            <w:pPr>
              <w:spacing w:line="360" w:lineRule="auto"/>
              <w:ind w:firstLine="640" w:firstLineChars="200"/>
              <w:rPr>
                <w:rFonts w:hint="eastAsia" w:ascii="宋体" w:hAnsi="宋体"/>
                <w:sz w:val="32"/>
              </w:rPr>
            </w:pPr>
          </w:p>
        </w:tc>
        <w:tc>
          <w:tcPr>
            <w:tcW w:w="709" w:type="dxa"/>
            <w:vAlign w:val="center"/>
          </w:tcPr>
          <w:p w14:paraId="38CEDA9C">
            <w:pPr>
              <w:spacing w:line="360" w:lineRule="auto"/>
              <w:ind w:firstLine="640" w:firstLineChars="200"/>
              <w:rPr>
                <w:rFonts w:hint="eastAsia" w:ascii="宋体" w:hAnsi="宋体"/>
                <w:sz w:val="32"/>
              </w:rPr>
            </w:pPr>
          </w:p>
        </w:tc>
      </w:tr>
      <w:tr w14:paraId="2693E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B969D4">
            <w:pPr>
              <w:spacing w:line="360" w:lineRule="auto"/>
              <w:ind w:firstLine="640" w:firstLineChars="200"/>
              <w:rPr>
                <w:rFonts w:hint="eastAsia" w:ascii="宋体" w:hAnsi="宋体"/>
                <w:sz w:val="32"/>
              </w:rPr>
            </w:pPr>
          </w:p>
        </w:tc>
        <w:tc>
          <w:tcPr>
            <w:tcW w:w="900" w:type="dxa"/>
            <w:vAlign w:val="center"/>
          </w:tcPr>
          <w:p w14:paraId="171DD624">
            <w:pPr>
              <w:spacing w:line="360" w:lineRule="auto"/>
              <w:ind w:firstLine="640" w:firstLineChars="200"/>
              <w:rPr>
                <w:rFonts w:hint="eastAsia" w:ascii="宋体" w:hAnsi="宋体"/>
                <w:sz w:val="32"/>
              </w:rPr>
            </w:pPr>
          </w:p>
        </w:tc>
        <w:tc>
          <w:tcPr>
            <w:tcW w:w="1319" w:type="dxa"/>
            <w:vAlign w:val="center"/>
          </w:tcPr>
          <w:p w14:paraId="6EACDAAC">
            <w:pPr>
              <w:spacing w:line="360" w:lineRule="auto"/>
              <w:ind w:firstLine="640" w:firstLineChars="200"/>
              <w:rPr>
                <w:rFonts w:hint="eastAsia" w:ascii="宋体" w:hAnsi="宋体"/>
                <w:sz w:val="32"/>
              </w:rPr>
            </w:pPr>
          </w:p>
        </w:tc>
        <w:tc>
          <w:tcPr>
            <w:tcW w:w="682" w:type="dxa"/>
            <w:vAlign w:val="center"/>
          </w:tcPr>
          <w:p w14:paraId="784DF024">
            <w:pPr>
              <w:spacing w:line="360" w:lineRule="auto"/>
              <w:ind w:firstLine="640" w:firstLineChars="200"/>
              <w:rPr>
                <w:rFonts w:hint="eastAsia" w:ascii="宋体" w:hAnsi="宋体"/>
                <w:sz w:val="32"/>
              </w:rPr>
            </w:pPr>
          </w:p>
        </w:tc>
        <w:tc>
          <w:tcPr>
            <w:tcW w:w="709" w:type="dxa"/>
            <w:vAlign w:val="center"/>
          </w:tcPr>
          <w:p w14:paraId="6102986D">
            <w:pPr>
              <w:spacing w:line="360" w:lineRule="auto"/>
              <w:ind w:firstLine="640" w:firstLineChars="200"/>
              <w:rPr>
                <w:rFonts w:hint="eastAsia" w:ascii="宋体" w:hAnsi="宋体"/>
                <w:sz w:val="32"/>
              </w:rPr>
            </w:pPr>
          </w:p>
        </w:tc>
        <w:tc>
          <w:tcPr>
            <w:tcW w:w="877" w:type="dxa"/>
            <w:vAlign w:val="center"/>
          </w:tcPr>
          <w:p w14:paraId="3B9E7779">
            <w:pPr>
              <w:spacing w:line="360" w:lineRule="auto"/>
              <w:ind w:firstLine="640" w:firstLineChars="200"/>
              <w:rPr>
                <w:rFonts w:hint="eastAsia" w:ascii="宋体" w:hAnsi="宋体"/>
                <w:sz w:val="32"/>
              </w:rPr>
            </w:pPr>
          </w:p>
        </w:tc>
        <w:tc>
          <w:tcPr>
            <w:tcW w:w="800" w:type="dxa"/>
            <w:vAlign w:val="center"/>
          </w:tcPr>
          <w:p w14:paraId="495A29AF">
            <w:pPr>
              <w:spacing w:line="360" w:lineRule="auto"/>
              <w:ind w:firstLine="640" w:firstLineChars="200"/>
              <w:rPr>
                <w:rFonts w:hint="eastAsia" w:ascii="宋体" w:hAnsi="宋体"/>
                <w:sz w:val="32"/>
              </w:rPr>
            </w:pPr>
          </w:p>
        </w:tc>
        <w:tc>
          <w:tcPr>
            <w:tcW w:w="850" w:type="dxa"/>
            <w:vAlign w:val="center"/>
          </w:tcPr>
          <w:p w14:paraId="22FDF86A">
            <w:pPr>
              <w:spacing w:line="360" w:lineRule="auto"/>
              <w:ind w:firstLine="640" w:firstLineChars="200"/>
              <w:rPr>
                <w:rFonts w:hint="eastAsia" w:ascii="宋体" w:hAnsi="宋体"/>
                <w:sz w:val="32"/>
              </w:rPr>
            </w:pPr>
          </w:p>
        </w:tc>
        <w:tc>
          <w:tcPr>
            <w:tcW w:w="709" w:type="dxa"/>
            <w:vAlign w:val="center"/>
          </w:tcPr>
          <w:p w14:paraId="042FCC2F">
            <w:pPr>
              <w:spacing w:line="360" w:lineRule="auto"/>
              <w:ind w:firstLine="640" w:firstLineChars="200"/>
              <w:rPr>
                <w:rFonts w:hint="eastAsia" w:ascii="宋体" w:hAnsi="宋体"/>
                <w:sz w:val="32"/>
              </w:rPr>
            </w:pPr>
          </w:p>
        </w:tc>
        <w:tc>
          <w:tcPr>
            <w:tcW w:w="709" w:type="dxa"/>
            <w:vAlign w:val="center"/>
          </w:tcPr>
          <w:p w14:paraId="38B8DA1A">
            <w:pPr>
              <w:spacing w:line="360" w:lineRule="auto"/>
              <w:ind w:firstLine="640" w:firstLineChars="200"/>
              <w:rPr>
                <w:rFonts w:hint="eastAsia" w:ascii="宋体" w:hAnsi="宋体"/>
                <w:sz w:val="32"/>
              </w:rPr>
            </w:pPr>
          </w:p>
        </w:tc>
      </w:tr>
      <w:tr w14:paraId="7C90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2DEC33D">
            <w:pPr>
              <w:spacing w:line="360" w:lineRule="auto"/>
              <w:ind w:firstLine="640" w:firstLineChars="200"/>
              <w:rPr>
                <w:rFonts w:hint="eastAsia" w:ascii="宋体" w:hAnsi="宋体"/>
                <w:sz w:val="32"/>
              </w:rPr>
            </w:pPr>
          </w:p>
        </w:tc>
        <w:tc>
          <w:tcPr>
            <w:tcW w:w="900" w:type="dxa"/>
            <w:vAlign w:val="center"/>
          </w:tcPr>
          <w:p w14:paraId="06F4C724">
            <w:pPr>
              <w:spacing w:line="360" w:lineRule="auto"/>
              <w:ind w:firstLine="640" w:firstLineChars="200"/>
              <w:rPr>
                <w:rFonts w:hint="eastAsia" w:ascii="宋体" w:hAnsi="宋体"/>
                <w:sz w:val="32"/>
              </w:rPr>
            </w:pPr>
          </w:p>
        </w:tc>
        <w:tc>
          <w:tcPr>
            <w:tcW w:w="1319" w:type="dxa"/>
            <w:vAlign w:val="center"/>
          </w:tcPr>
          <w:p w14:paraId="77886A98">
            <w:pPr>
              <w:spacing w:line="360" w:lineRule="auto"/>
              <w:ind w:firstLine="640" w:firstLineChars="200"/>
              <w:rPr>
                <w:rFonts w:hint="eastAsia" w:ascii="宋体" w:hAnsi="宋体"/>
                <w:sz w:val="32"/>
              </w:rPr>
            </w:pPr>
          </w:p>
        </w:tc>
        <w:tc>
          <w:tcPr>
            <w:tcW w:w="682" w:type="dxa"/>
            <w:vAlign w:val="center"/>
          </w:tcPr>
          <w:p w14:paraId="476E441A">
            <w:pPr>
              <w:spacing w:line="360" w:lineRule="auto"/>
              <w:ind w:firstLine="640" w:firstLineChars="200"/>
              <w:rPr>
                <w:rFonts w:hint="eastAsia" w:ascii="宋体" w:hAnsi="宋体"/>
                <w:sz w:val="32"/>
              </w:rPr>
            </w:pPr>
          </w:p>
        </w:tc>
        <w:tc>
          <w:tcPr>
            <w:tcW w:w="709" w:type="dxa"/>
            <w:vAlign w:val="center"/>
          </w:tcPr>
          <w:p w14:paraId="6C376F16">
            <w:pPr>
              <w:spacing w:line="360" w:lineRule="auto"/>
              <w:ind w:firstLine="640" w:firstLineChars="200"/>
              <w:rPr>
                <w:rFonts w:hint="eastAsia" w:ascii="宋体" w:hAnsi="宋体"/>
                <w:sz w:val="32"/>
              </w:rPr>
            </w:pPr>
          </w:p>
        </w:tc>
        <w:tc>
          <w:tcPr>
            <w:tcW w:w="877" w:type="dxa"/>
            <w:vAlign w:val="center"/>
          </w:tcPr>
          <w:p w14:paraId="25AD9070">
            <w:pPr>
              <w:spacing w:line="360" w:lineRule="auto"/>
              <w:ind w:firstLine="640" w:firstLineChars="200"/>
              <w:rPr>
                <w:rFonts w:hint="eastAsia" w:ascii="宋体" w:hAnsi="宋体"/>
                <w:sz w:val="32"/>
              </w:rPr>
            </w:pPr>
          </w:p>
        </w:tc>
        <w:tc>
          <w:tcPr>
            <w:tcW w:w="800" w:type="dxa"/>
            <w:vAlign w:val="center"/>
          </w:tcPr>
          <w:p w14:paraId="0E8ACC77">
            <w:pPr>
              <w:spacing w:line="360" w:lineRule="auto"/>
              <w:ind w:firstLine="640" w:firstLineChars="200"/>
              <w:rPr>
                <w:rFonts w:hint="eastAsia" w:ascii="宋体" w:hAnsi="宋体"/>
                <w:sz w:val="32"/>
              </w:rPr>
            </w:pPr>
          </w:p>
        </w:tc>
        <w:tc>
          <w:tcPr>
            <w:tcW w:w="850" w:type="dxa"/>
            <w:vAlign w:val="center"/>
          </w:tcPr>
          <w:p w14:paraId="7DD2B869">
            <w:pPr>
              <w:spacing w:line="360" w:lineRule="auto"/>
              <w:ind w:firstLine="640" w:firstLineChars="200"/>
              <w:rPr>
                <w:rFonts w:hint="eastAsia" w:ascii="宋体" w:hAnsi="宋体"/>
                <w:sz w:val="32"/>
              </w:rPr>
            </w:pPr>
          </w:p>
        </w:tc>
        <w:tc>
          <w:tcPr>
            <w:tcW w:w="709" w:type="dxa"/>
            <w:vAlign w:val="center"/>
          </w:tcPr>
          <w:p w14:paraId="17F9836A">
            <w:pPr>
              <w:spacing w:line="360" w:lineRule="auto"/>
              <w:ind w:firstLine="640" w:firstLineChars="200"/>
              <w:rPr>
                <w:rFonts w:hint="eastAsia" w:ascii="宋体" w:hAnsi="宋体"/>
                <w:sz w:val="32"/>
              </w:rPr>
            </w:pPr>
          </w:p>
        </w:tc>
        <w:tc>
          <w:tcPr>
            <w:tcW w:w="709" w:type="dxa"/>
            <w:vAlign w:val="center"/>
          </w:tcPr>
          <w:p w14:paraId="5A33494E">
            <w:pPr>
              <w:spacing w:line="360" w:lineRule="auto"/>
              <w:ind w:firstLine="640" w:firstLineChars="200"/>
              <w:rPr>
                <w:rFonts w:hint="eastAsia" w:ascii="宋体" w:hAnsi="宋体"/>
                <w:sz w:val="32"/>
              </w:rPr>
            </w:pPr>
          </w:p>
        </w:tc>
      </w:tr>
      <w:tr w14:paraId="68742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354567">
            <w:pPr>
              <w:spacing w:line="360" w:lineRule="auto"/>
              <w:ind w:firstLine="640" w:firstLineChars="200"/>
              <w:rPr>
                <w:rFonts w:hint="eastAsia" w:ascii="宋体" w:hAnsi="宋体"/>
                <w:sz w:val="32"/>
              </w:rPr>
            </w:pPr>
          </w:p>
        </w:tc>
        <w:tc>
          <w:tcPr>
            <w:tcW w:w="900" w:type="dxa"/>
            <w:vAlign w:val="center"/>
          </w:tcPr>
          <w:p w14:paraId="56B4693E">
            <w:pPr>
              <w:spacing w:line="360" w:lineRule="auto"/>
              <w:ind w:firstLine="640" w:firstLineChars="200"/>
              <w:rPr>
                <w:rFonts w:hint="eastAsia" w:ascii="宋体" w:hAnsi="宋体"/>
                <w:sz w:val="32"/>
              </w:rPr>
            </w:pPr>
          </w:p>
        </w:tc>
        <w:tc>
          <w:tcPr>
            <w:tcW w:w="1319" w:type="dxa"/>
            <w:vAlign w:val="center"/>
          </w:tcPr>
          <w:p w14:paraId="62364DC8">
            <w:pPr>
              <w:spacing w:line="360" w:lineRule="auto"/>
              <w:ind w:firstLine="640" w:firstLineChars="200"/>
              <w:rPr>
                <w:rFonts w:hint="eastAsia" w:ascii="宋体" w:hAnsi="宋体"/>
                <w:sz w:val="32"/>
              </w:rPr>
            </w:pPr>
          </w:p>
        </w:tc>
        <w:tc>
          <w:tcPr>
            <w:tcW w:w="682" w:type="dxa"/>
            <w:vAlign w:val="center"/>
          </w:tcPr>
          <w:p w14:paraId="5852DED3">
            <w:pPr>
              <w:spacing w:line="360" w:lineRule="auto"/>
              <w:ind w:firstLine="640" w:firstLineChars="200"/>
              <w:rPr>
                <w:rFonts w:hint="eastAsia" w:ascii="宋体" w:hAnsi="宋体"/>
                <w:sz w:val="32"/>
              </w:rPr>
            </w:pPr>
          </w:p>
        </w:tc>
        <w:tc>
          <w:tcPr>
            <w:tcW w:w="709" w:type="dxa"/>
            <w:vAlign w:val="center"/>
          </w:tcPr>
          <w:p w14:paraId="7E3B3770">
            <w:pPr>
              <w:spacing w:line="360" w:lineRule="auto"/>
              <w:ind w:firstLine="640" w:firstLineChars="200"/>
              <w:rPr>
                <w:rFonts w:hint="eastAsia" w:ascii="宋体" w:hAnsi="宋体"/>
                <w:sz w:val="32"/>
              </w:rPr>
            </w:pPr>
          </w:p>
        </w:tc>
        <w:tc>
          <w:tcPr>
            <w:tcW w:w="877" w:type="dxa"/>
            <w:vAlign w:val="center"/>
          </w:tcPr>
          <w:p w14:paraId="40CACE61">
            <w:pPr>
              <w:spacing w:line="360" w:lineRule="auto"/>
              <w:ind w:firstLine="640" w:firstLineChars="200"/>
              <w:rPr>
                <w:rFonts w:hint="eastAsia" w:ascii="宋体" w:hAnsi="宋体"/>
                <w:sz w:val="32"/>
              </w:rPr>
            </w:pPr>
          </w:p>
        </w:tc>
        <w:tc>
          <w:tcPr>
            <w:tcW w:w="800" w:type="dxa"/>
            <w:vAlign w:val="center"/>
          </w:tcPr>
          <w:p w14:paraId="3F5C4178">
            <w:pPr>
              <w:spacing w:line="360" w:lineRule="auto"/>
              <w:ind w:firstLine="640" w:firstLineChars="200"/>
              <w:rPr>
                <w:rFonts w:hint="eastAsia" w:ascii="宋体" w:hAnsi="宋体"/>
                <w:sz w:val="32"/>
              </w:rPr>
            </w:pPr>
          </w:p>
        </w:tc>
        <w:tc>
          <w:tcPr>
            <w:tcW w:w="850" w:type="dxa"/>
            <w:vAlign w:val="center"/>
          </w:tcPr>
          <w:p w14:paraId="51487774">
            <w:pPr>
              <w:spacing w:line="360" w:lineRule="auto"/>
              <w:ind w:firstLine="640" w:firstLineChars="200"/>
              <w:rPr>
                <w:rFonts w:hint="eastAsia" w:ascii="宋体" w:hAnsi="宋体"/>
                <w:sz w:val="32"/>
              </w:rPr>
            </w:pPr>
          </w:p>
        </w:tc>
        <w:tc>
          <w:tcPr>
            <w:tcW w:w="709" w:type="dxa"/>
            <w:vAlign w:val="center"/>
          </w:tcPr>
          <w:p w14:paraId="641B7554">
            <w:pPr>
              <w:spacing w:line="360" w:lineRule="auto"/>
              <w:ind w:firstLine="640" w:firstLineChars="200"/>
              <w:rPr>
                <w:rFonts w:hint="eastAsia" w:ascii="宋体" w:hAnsi="宋体"/>
                <w:sz w:val="32"/>
              </w:rPr>
            </w:pPr>
          </w:p>
        </w:tc>
        <w:tc>
          <w:tcPr>
            <w:tcW w:w="709" w:type="dxa"/>
            <w:vAlign w:val="center"/>
          </w:tcPr>
          <w:p w14:paraId="0C710FB4">
            <w:pPr>
              <w:spacing w:line="360" w:lineRule="auto"/>
              <w:ind w:firstLine="640" w:firstLineChars="200"/>
              <w:rPr>
                <w:rFonts w:hint="eastAsia" w:ascii="宋体" w:hAnsi="宋体"/>
                <w:sz w:val="32"/>
              </w:rPr>
            </w:pPr>
          </w:p>
        </w:tc>
      </w:tr>
      <w:tr w14:paraId="5CC93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FCC20B">
            <w:pPr>
              <w:spacing w:line="360" w:lineRule="auto"/>
              <w:ind w:firstLine="640" w:firstLineChars="200"/>
              <w:rPr>
                <w:rFonts w:hint="eastAsia" w:ascii="宋体" w:hAnsi="宋体"/>
                <w:sz w:val="32"/>
              </w:rPr>
            </w:pPr>
          </w:p>
        </w:tc>
        <w:tc>
          <w:tcPr>
            <w:tcW w:w="900" w:type="dxa"/>
            <w:vAlign w:val="center"/>
          </w:tcPr>
          <w:p w14:paraId="3AACEC80">
            <w:pPr>
              <w:spacing w:line="360" w:lineRule="auto"/>
              <w:ind w:firstLine="640" w:firstLineChars="200"/>
              <w:rPr>
                <w:rFonts w:hint="eastAsia" w:ascii="宋体" w:hAnsi="宋体"/>
                <w:sz w:val="32"/>
              </w:rPr>
            </w:pPr>
          </w:p>
        </w:tc>
        <w:tc>
          <w:tcPr>
            <w:tcW w:w="1319" w:type="dxa"/>
            <w:vAlign w:val="center"/>
          </w:tcPr>
          <w:p w14:paraId="16F9AF70">
            <w:pPr>
              <w:spacing w:line="360" w:lineRule="auto"/>
              <w:ind w:firstLine="640" w:firstLineChars="200"/>
              <w:rPr>
                <w:rFonts w:hint="eastAsia" w:ascii="宋体" w:hAnsi="宋体"/>
                <w:sz w:val="32"/>
              </w:rPr>
            </w:pPr>
          </w:p>
        </w:tc>
        <w:tc>
          <w:tcPr>
            <w:tcW w:w="682" w:type="dxa"/>
            <w:vAlign w:val="center"/>
          </w:tcPr>
          <w:p w14:paraId="03CC135D">
            <w:pPr>
              <w:spacing w:line="360" w:lineRule="auto"/>
              <w:ind w:firstLine="640" w:firstLineChars="200"/>
              <w:rPr>
                <w:rFonts w:hint="eastAsia" w:ascii="宋体" w:hAnsi="宋体"/>
                <w:sz w:val="32"/>
              </w:rPr>
            </w:pPr>
          </w:p>
        </w:tc>
        <w:tc>
          <w:tcPr>
            <w:tcW w:w="709" w:type="dxa"/>
            <w:vAlign w:val="center"/>
          </w:tcPr>
          <w:p w14:paraId="470F88B0">
            <w:pPr>
              <w:spacing w:line="360" w:lineRule="auto"/>
              <w:ind w:firstLine="640" w:firstLineChars="200"/>
              <w:rPr>
                <w:rFonts w:hint="eastAsia" w:ascii="宋体" w:hAnsi="宋体"/>
                <w:sz w:val="32"/>
              </w:rPr>
            </w:pPr>
          </w:p>
        </w:tc>
        <w:tc>
          <w:tcPr>
            <w:tcW w:w="877" w:type="dxa"/>
            <w:vAlign w:val="center"/>
          </w:tcPr>
          <w:p w14:paraId="39FBA0BA">
            <w:pPr>
              <w:spacing w:line="360" w:lineRule="auto"/>
              <w:ind w:firstLine="640" w:firstLineChars="200"/>
              <w:rPr>
                <w:rFonts w:hint="eastAsia" w:ascii="宋体" w:hAnsi="宋体"/>
                <w:sz w:val="32"/>
              </w:rPr>
            </w:pPr>
          </w:p>
        </w:tc>
        <w:tc>
          <w:tcPr>
            <w:tcW w:w="800" w:type="dxa"/>
            <w:vAlign w:val="center"/>
          </w:tcPr>
          <w:p w14:paraId="0551E2C7">
            <w:pPr>
              <w:spacing w:line="360" w:lineRule="auto"/>
              <w:ind w:firstLine="640" w:firstLineChars="200"/>
              <w:rPr>
                <w:rFonts w:hint="eastAsia" w:ascii="宋体" w:hAnsi="宋体"/>
                <w:sz w:val="32"/>
              </w:rPr>
            </w:pPr>
          </w:p>
        </w:tc>
        <w:tc>
          <w:tcPr>
            <w:tcW w:w="850" w:type="dxa"/>
            <w:vAlign w:val="center"/>
          </w:tcPr>
          <w:p w14:paraId="3175B2A7">
            <w:pPr>
              <w:spacing w:line="360" w:lineRule="auto"/>
              <w:ind w:firstLine="640" w:firstLineChars="200"/>
              <w:rPr>
                <w:rFonts w:hint="eastAsia" w:ascii="宋体" w:hAnsi="宋体"/>
                <w:sz w:val="32"/>
              </w:rPr>
            </w:pPr>
          </w:p>
        </w:tc>
        <w:tc>
          <w:tcPr>
            <w:tcW w:w="709" w:type="dxa"/>
            <w:vAlign w:val="center"/>
          </w:tcPr>
          <w:p w14:paraId="0B5379A7">
            <w:pPr>
              <w:spacing w:line="360" w:lineRule="auto"/>
              <w:ind w:firstLine="640" w:firstLineChars="200"/>
              <w:rPr>
                <w:rFonts w:hint="eastAsia" w:ascii="宋体" w:hAnsi="宋体"/>
                <w:sz w:val="32"/>
              </w:rPr>
            </w:pPr>
          </w:p>
        </w:tc>
        <w:tc>
          <w:tcPr>
            <w:tcW w:w="709" w:type="dxa"/>
            <w:vAlign w:val="center"/>
          </w:tcPr>
          <w:p w14:paraId="1C6EAC00">
            <w:pPr>
              <w:spacing w:line="360" w:lineRule="auto"/>
              <w:ind w:firstLine="640" w:firstLineChars="200"/>
              <w:rPr>
                <w:rFonts w:hint="eastAsia" w:ascii="宋体" w:hAnsi="宋体"/>
                <w:sz w:val="32"/>
              </w:rPr>
            </w:pPr>
          </w:p>
        </w:tc>
      </w:tr>
      <w:tr w14:paraId="450C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180285">
            <w:pPr>
              <w:spacing w:line="360" w:lineRule="auto"/>
              <w:ind w:firstLine="640" w:firstLineChars="200"/>
              <w:rPr>
                <w:rFonts w:hint="eastAsia" w:ascii="宋体" w:hAnsi="宋体"/>
                <w:sz w:val="32"/>
              </w:rPr>
            </w:pPr>
          </w:p>
        </w:tc>
        <w:tc>
          <w:tcPr>
            <w:tcW w:w="900" w:type="dxa"/>
            <w:vAlign w:val="center"/>
          </w:tcPr>
          <w:p w14:paraId="6A2566CE">
            <w:pPr>
              <w:spacing w:line="360" w:lineRule="auto"/>
              <w:ind w:firstLine="640" w:firstLineChars="200"/>
              <w:rPr>
                <w:rFonts w:hint="eastAsia" w:ascii="宋体" w:hAnsi="宋体"/>
                <w:sz w:val="32"/>
              </w:rPr>
            </w:pPr>
          </w:p>
        </w:tc>
        <w:tc>
          <w:tcPr>
            <w:tcW w:w="1319" w:type="dxa"/>
            <w:vAlign w:val="center"/>
          </w:tcPr>
          <w:p w14:paraId="37E5D968">
            <w:pPr>
              <w:spacing w:line="360" w:lineRule="auto"/>
              <w:ind w:firstLine="640" w:firstLineChars="200"/>
              <w:rPr>
                <w:rFonts w:hint="eastAsia" w:ascii="宋体" w:hAnsi="宋体"/>
                <w:sz w:val="32"/>
              </w:rPr>
            </w:pPr>
          </w:p>
        </w:tc>
        <w:tc>
          <w:tcPr>
            <w:tcW w:w="682" w:type="dxa"/>
            <w:vAlign w:val="center"/>
          </w:tcPr>
          <w:p w14:paraId="07D24C31">
            <w:pPr>
              <w:spacing w:line="360" w:lineRule="auto"/>
              <w:ind w:firstLine="640" w:firstLineChars="200"/>
              <w:rPr>
                <w:rFonts w:hint="eastAsia" w:ascii="宋体" w:hAnsi="宋体"/>
                <w:sz w:val="32"/>
              </w:rPr>
            </w:pPr>
          </w:p>
        </w:tc>
        <w:tc>
          <w:tcPr>
            <w:tcW w:w="709" w:type="dxa"/>
            <w:vAlign w:val="center"/>
          </w:tcPr>
          <w:p w14:paraId="29C1AC60">
            <w:pPr>
              <w:spacing w:line="360" w:lineRule="auto"/>
              <w:ind w:firstLine="640" w:firstLineChars="200"/>
              <w:rPr>
                <w:rFonts w:hint="eastAsia" w:ascii="宋体" w:hAnsi="宋体"/>
                <w:sz w:val="32"/>
              </w:rPr>
            </w:pPr>
          </w:p>
        </w:tc>
        <w:tc>
          <w:tcPr>
            <w:tcW w:w="877" w:type="dxa"/>
            <w:vAlign w:val="center"/>
          </w:tcPr>
          <w:p w14:paraId="05FE97AD">
            <w:pPr>
              <w:spacing w:line="360" w:lineRule="auto"/>
              <w:ind w:firstLine="640" w:firstLineChars="200"/>
              <w:rPr>
                <w:rFonts w:hint="eastAsia" w:ascii="宋体" w:hAnsi="宋体"/>
                <w:sz w:val="32"/>
              </w:rPr>
            </w:pPr>
          </w:p>
        </w:tc>
        <w:tc>
          <w:tcPr>
            <w:tcW w:w="800" w:type="dxa"/>
            <w:vAlign w:val="center"/>
          </w:tcPr>
          <w:p w14:paraId="130D6F30">
            <w:pPr>
              <w:spacing w:line="360" w:lineRule="auto"/>
              <w:ind w:firstLine="640" w:firstLineChars="200"/>
              <w:rPr>
                <w:rFonts w:hint="eastAsia" w:ascii="宋体" w:hAnsi="宋体"/>
                <w:sz w:val="32"/>
              </w:rPr>
            </w:pPr>
          </w:p>
        </w:tc>
        <w:tc>
          <w:tcPr>
            <w:tcW w:w="850" w:type="dxa"/>
            <w:vAlign w:val="center"/>
          </w:tcPr>
          <w:p w14:paraId="056F45C7">
            <w:pPr>
              <w:spacing w:line="360" w:lineRule="auto"/>
              <w:ind w:firstLine="640" w:firstLineChars="200"/>
              <w:rPr>
                <w:rFonts w:hint="eastAsia" w:ascii="宋体" w:hAnsi="宋体"/>
                <w:sz w:val="32"/>
              </w:rPr>
            </w:pPr>
          </w:p>
        </w:tc>
        <w:tc>
          <w:tcPr>
            <w:tcW w:w="709" w:type="dxa"/>
            <w:vAlign w:val="center"/>
          </w:tcPr>
          <w:p w14:paraId="18D4A5C2">
            <w:pPr>
              <w:spacing w:line="360" w:lineRule="auto"/>
              <w:ind w:firstLine="640" w:firstLineChars="200"/>
              <w:rPr>
                <w:rFonts w:hint="eastAsia" w:ascii="宋体" w:hAnsi="宋体"/>
                <w:sz w:val="32"/>
              </w:rPr>
            </w:pPr>
          </w:p>
        </w:tc>
        <w:tc>
          <w:tcPr>
            <w:tcW w:w="709" w:type="dxa"/>
            <w:vAlign w:val="center"/>
          </w:tcPr>
          <w:p w14:paraId="30E7BB60">
            <w:pPr>
              <w:spacing w:line="360" w:lineRule="auto"/>
              <w:ind w:firstLine="640" w:firstLineChars="200"/>
              <w:rPr>
                <w:rFonts w:hint="eastAsia" w:ascii="宋体" w:hAnsi="宋体"/>
                <w:sz w:val="32"/>
              </w:rPr>
            </w:pPr>
          </w:p>
        </w:tc>
      </w:tr>
      <w:tr w14:paraId="3F11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1BBDFF">
            <w:pPr>
              <w:spacing w:line="360" w:lineRule="auto"/>
              <w:ind w:firstLine="640" w:firstLineChars="200"/>
              <w:rPr>
                <w:rFonts w:hint="eastAsia" w:ascii="宋体" w:hAnsi="宋体"/>
                <w:sz w:val="32"/>
              </w:rPr>
            </w:pPr>
          </w:p>
        </w:tc>
        <w:tc>
          <w:tcPr>
            <w:tcW w:w="900" w:type="dxa"/>
            <w:vAlign w:val="center"/>
          </w:tcPr>
          <w:p w14:paraId="4F54EA54">
            <w:pPr>
              <w:spacing w:line="360" w:lineRule="auto"/>
              <w:ind w:firstLine="640" w:firstLineChars="200"/>
              <w:rPr>
                <w:rFonts w:hint="eastAsia" w:ascii="宋体" w:hAnsi="宋体"/>
                <w:sz w:val="32"/>
              </w:rPr>
            </w:pPr>
          </w:p>
        </w:tc>
        <w:tc>
          <w:tcPr>
            <w:tcW w:w="1319" w:type="dxa"/>
            <w:vAlign w:val="center"/>
          </w:tcPr>
          <w:p w14:paraId="07AE7AC0">
            <w:pPr>
              <w:spacing w:line="360" w:lineRule="auto"/>
              <w:ind w:firstLine="640" w:firstLineChars="200"/>
              <w:rPr>
                <w:rFonts w:hint="eastAsia" w:ascii="宋体" w:hAnsi="宋体"/>
                <w:sz w:val="32"/>
              </w:rPr>
            </w:pPr>
          </w:p>
        </w:tc>
        <w:tc>
          <w:tcPr>
            <w:tcW w:w="682" w:type="dxa"/>
            <w:vAlign w:val="center"/>
          </w:tcPr>
          <w:p w14:paraId="4BA7D03F">
            <w:pPr>
              <w:spacing w:line="360" w:lineRule="auto"/>
              <w:ind w:firstLine="640" w:firstLineChars="200"/>
              <w:rPr>
                <w:rFonts w:hint="eastAsia" w:ascii="宋体" w:hAnsi="宋体"/>
                <w:sz w:val="32"/>
              </w:rPr>
            </w:pPr>
          </w:p>
        </w:tc>
        <w:tc>
          <w:tcPr>
            <w:tcW w:w="709" w:type="dxa"/>
            <w:vAlign w:val="center"/>
          </w:tcPr>
          <w:p w14:paraId="7FECD913">
            <w:pPr>
              <w:spacing w:line="360" w:lineRule="auto"/>
              <w:ind w:firstLine="640" w:firstLineChars="200"/>
              <w:rPr>
                <w:rFonts w:hint="eastAsia" w:ascii="宋体" w:hAnsi="宋体"/>
                <w:sz w:val="32"/>
              </w:rPr>
            </w:pPr>
          </w:p>
        </w:tc>
        <w:tc>
          <w:tcPr>
            <w:tcW w:w="877" w:type="dxa"/>
            <w:vAlign w:val="center"/>
          </w:tcPr>
          <w:p w14:paraId="3C50A616">
            <w:pPr>
              <w:spacing w:line="360" w:lineRule="auto"/>
              <w:ind w:firstLine="640" w:firstLineChars="200"/>
              <w:rPr>
                <w:rFonts w:hint="eastAsia" w:ascii="宋体" w:hAnsi="宋体"/>
                <w:sz w:val="32"/>
              </w:rPr>
            </w:pPr>
          </w:p>
        </w:tc>
        <w:tc>
          <w:tcPr>
            <w:tcW w:w="800" w:type="dxa"/>
            <w:vAlign w:val="center"/>
          </w:tcPr>
          <w:p w14:paraId="7D008151">
            <w:pPr>
              <w:spacing w:line="360" w:lineRule="auto"/>
              <w:ind w:firstLine="640" w:firstLineChars="200"/>
              <w:rPr>
                <w:rFonts w:hint="eastAsia" w:ascii="宋体" w:hAnsi="宋体"/>
                <w:sz w:val="32"/>
              </w:rPr>
            </w:pPr>
          </w:p>
        </w:tc>
        <w:tc>
          <w:tcPr>
            <w:tcW w:w="850" w:type="dxa"/>
            <w:vAlign w:val="center"/>
          </w:tcPr>
          <w:p w14:paraId="176DECC6">
            <w:pPr>
              <w:spacing w:line="360" w:lineRule="auto"/>
              <w:ind w:firstLine="640" w:firstLineChars="200"/>
              <w:rPr>
                <w:rFonts w:hint="eastAsia" w:ascii="宋体" w:hAnsi="宋体"/>
                <w:sz w:val="32"/>
              </w:rPr>
            </w:pPr>
          </w:p>
        </w:tc>
        <w:tc>
          <w:tcPr>
            <w:tcW w:w="709" w:type="dxa"/>
            <w:vAlign w:val="center"/>
          </w:tcPr>
          <w:p w14:paraId="6F213494">
            <w:pPr>
              <w:spacing w:line="360" w:lineRule="auto"/>
              <w:ind w:firstLine="640" w:firstLineChars="200"/>
              <w:rPr>
                <w:rFonts w:hint="eastAsia" w:ascii="宋体" w:hAnsi="宋体"/>
                <w:sz w:val="32"/>
              </w:rPr>
            </w:pPr>
          </w:p>
        </w:tc>
        <w:tc>
          <w:tcPr>
            <w:tcW w:w="709" w:type="dxa"/>
            <w:vAlign w:val="center"/>
          </w:tcPr>
          <w:p w14:paraId="67EB0AFF">
            <w:pPr>
              <w:spacing w:line="360" w:lineRule="auto"/>
              <w:ind w:firstLine="640" w:firstLineChars="200"/>
              <w:rPr>
                <w:rFonts w:hint="eastAsia" w:ascii="宋体" w:hAnsi="宋体"/>
                <w:sz w:val="32"/>
              </w:rPr>
            </w:pPr>
          </w:p>
        </w:tc>
      </w:tr>
      <w:tr w14:paraId="6516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230881">
            <w:pPr>
              <w:spacing w:line="360" w:lineRule="auto"/>
              <w:ind w:firstLine="640" w:firstLineChars="200"/>
              <w:rPr>
                <w:rFonts w:hint="eastAsia" w:ascii="宋体" w:hAnsi="宋体"/>
                <w:sz w:val="32"/>
              </w:rPr>
            </w:pPr>
          </w:p>
        </w:tc>
        <w:tc>
          <w:tcPr>
            <w:tcW w:w="900" w:type="dxa"/>
            <w:vAlign w:val="center"/>
          </w:tcPr>
          <w:p w14:paraId="1D0A065F">
            <w:pPr>
              <w:spacing w:line="360" w:lineRule="auto"/>
              <w:ind w:firstLine="640" w:firstLineChars="200"/>
              <w:rPr>
                <w:rFonts w:hint="eastAsia" w:ascii="宋体" w:hAnsi="宋体"/>
                <w:sz w:val="32"/>
              </w:rPr>
            </w:pPr>
          </w:p>
        </w:tc>
        <w:tc>
          <w:tcPr>
            <w:tcW w:w="1319" w:type="dxa"/>
            <w:vAlign w:val="center"/>
          </w:tcPr>
          <w:p w14:paraId="24A32542">
            <w:pPr>
              <w:spacing w:line="360" w:lineRule="auto"/>
              <w:ind w:firstLine="640" w:firstLineChars="200"/>
              <w:rPr>
                <w:rFonts w:hint="eastAsia" w:ascii="宋体" w:hAnsi="宋体"/>
                <w:sz w:val="32"/>
              </w:rPr>
            </w:pPr>
          </w:p>
        </w:tc>
        <w:tc>
          <w:tcPr>
            <w:tcW w:w="682" w:type="dxa"/>
            <w:vAlign w:val="center"/>
          </w:tcPr>
          <w:p w14:paraId="21D9180A">
            <w:pPr>
              <w:spacing w:line="360" w:lineRule="auto"/>
              <w:ind w:firstLine="640" w:firstLineChars="200"/>
              <w:rPr>
                <w:rFonts w:hint="eastAsia" w:ascii="宋体" w:hAnsi="宋体"/>
                <w:sz w:val="32"/>
              </w:rPr>
            </w:pPr>
          </w:p>
        </w:tc>
        <w:tc>
          <w:tcPr>
            <w:tcW w:w="709" w:type="dxa"/>
            <w:vAlign w:val="center"/>
          </w:tcPr>
          <w:p w14:paraId="207C00EA">
            <w:pPr>
              <w:spacing w:line="360" w:lineRule="auto"/>
              <w:ind w:firstLine="640" w:firstLineChars="200"/>
              <w:rPr>
                <w:rFonts w:hint="eastAsia" w:ascii="宋体" w:hAnsi="宋体"/>
                <w:sz w:val="32"/>
              </w:rPr>
            </w:pPr>
          </w:p>
        </w:tc>
        <w:tc>
          <w:tcPr>
            <w:tcW w:w="877" w:type="dxa"/>
            <w:vAlign w:val="center"/>
          </w:tcPr>
          <w:p w14:paraId="503BDD36">
            <w:pPr>
              <w:spacing w:line="360" w:lineRule="auto"/>
              <w:ind w:firstLine="640" w:firstLineChars="200"/>
              <w:rPr>
                <w:rFonts w:hint="eastAsia" w:ascii="宋体" w:hAnsi="宋体"/>
                <w:sz w:val="32"/>
              </w:rPr>
            </w:pPr>
          </w:p>
        </w:tc>
        <w:tc>
          <w:tcPr>
            <w:tcW w:w="800" w:type="dxa"/>
            <w:vAlign w:val="center"/>
          </w:tcPr>
          <w:p w14:paraId="23A2300B">
            <w:pPr>
              <w:spacing w:line="360" w:lineRule="auto"/>
              <w:ind w:firstLine="640" w:firstLineChars="200"/>
              <w:rPr>
                <w:rFonts w:hint="eastAsia" w:ascii="宋体" w:hAnsi="宋体"/>
                <w:sz w:val="32"/>
              </w:rPr>
            </w:pPr>
          </w:p>
        </w:tc>
        <w:tc>
          <w:tcPr>
            <w:tcW w:w="850" w:type="dxa"/>
            <w:vAlign w:val="center"/>
          </w:tcPr>
          <w:p w14:paraId="2019DE28">
            <w:pPr>
              <w:spacing w:line="360" w:lineRule="auto"/>
              <w:ind w:firstLine="640" w:firstLineChars="200"/>
              <w:rPr>
                <w:rFonts w:hint="eastAsia" w:ascii="宋体" w:hAnsi="宋体"/>
                <w:sz w:val="32"/>
              </w:rPr>
            </w:pPr>
          </w:p>
        </w:tc>
        <w:tc>
          <w:tcPr>
            <w:tcW w:w="709" w:type="dxa"/>
            <w:vAlign w:val="center"/>
          </w:tcPr>
          <w:p w14:paraId="1B6C54F0">
            <w:pPr>
              <w:spacing w:line="360" w:lineRule="auto"/>
              <w:ind w:firstLine="640" w:firstLineChars="200"/>
              <w:rPr>
                <w:rFonts w:hint="eastAsia" w:ascii="宋体" w:hAnsi="宋体"/>
                <w:sz w:val="32"/>
              </w:rPr>
            </w:pPr>
          </w:p>
        </w:tc>
        <w:tc>
          <w:tcPr>
            <w:tcW w:w="709" w:type="dxa"/>
            <w:vAlign w:val="center"/>
          </w:tcPr>
          <w:p w14:paraId="26033BB4">
            <w:pPr>
              <w:spacing w:line="360" w:lineRule="auto"/>
              <w:ind w:firstLine="640" w:firstLineChars="200"/>
              <w:rPr>
                <w:rFonts w:hint="eastAsia" w:ascii="宋体" w:hAnsi="宋体"/>
                <w:sz w:val="32"/>
              </w:rPr>
            </w:pPr>
          </w:p>
        </w:tc>
      </w:tr>
    </w:tbl>
    <w:p w14:paraId="1E79AB54">
      <w:pPr>
        <w:spacing w:line="360" w:lineRule="auto"/>
        <w:ind w:firstLine="643" w:firstLineChars="200"/>
        <w:rPr>
          <w:b/>
          <w:sz w:val="32"/>
        </w:rPr>
      </w:pPr>
    </w:p>
    <w:p w14:paraId="3CAE7834">
      <w:pPr>
        <w:spacing w:line="360" w:lineRule="auto"/>
        <w:rPr>
          <w:rFonts w:hint="eastAsia" w:ascii="黑体" w:hAnsi="黑体" w:eastAsia="黑体"/>
          <w:sz w:val="28"/>
          <w:szCs w:val="28"/>
        </w:rPr>
      </w:pPr>
      <w:r>
        <w:rPr>
          <w:rFonts w:hint="eastAsia" w:ascii="黑体" w:hAnsi="黑体" w:eastAsia="黑体"/>
          <w:sz w:val="28"/>
          <w:szCs w:val="28"/>
        </w:rPr>
        <w:t>附件2：</w:t>
      </w:r>
    </w:p>
    <w:p w14:paraId="0C462FB2">
      <w:pPr>
        <w:spacing w:line="360" w:lineRule="auto"/>
        <w:jc w:val="center"/>
        <w:rPr>
          <w:rFonts w:hint="eastAsia" w:ascii="微软雅黑" w:hAnsi="黑体" w:eastAsia="微软雅黑"/>
          <w:sz w:val="44"/>
          <w:szCs w:val="44"/>
        </w:rPr>
      </w:pPr>
      <w:r>
        <w:rPr>
          <w:rFonts w:hint="eastAsia" w:ascii="微软雅黑" w:eastAsia="微软雅黑"/>
          <w:sz w:val="44"/>
          <w:szCs w:val="44"/>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7A31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BA07A1B">
            <w:pPr>
              <w:jc w:val="center"/>
              <w:rPr>
                <w:szCs w:val="21"/>
              </w:rPr>
            </w:pPr>
            <w:r>
              <w:rPr>
                <w:rFonts w:hint="eastAsia"/>
                <w:szCs w:val="21"/>
              </w:rPr>
              <w:t>序号</w:t>
            </w:r>
          </w:p>
        </w:tc>
        <w:tc>
          <w:tcPr>
            <w:tcW w:w="1446" w:type="dxa"/>
            <w:vAlign w:val="center"/>
          </w:tcPr>
          <w:p w14:paraId="567951B9">
            <w:pPr>
              <w:jc w:val="center"/>
              <w:rPr>
                <w:szCs w:val="21"/>
              </w:rPr>
            </w:pPr>
            <w:r>
              <w:rPr>
                <w:rFonts w:hint="eastAsia"/>
                <w:szCs w:val="21"/>
              </w:rPr>
              <w:t>材料</w:t>
            </w:r>
          </w:p>
          <w:p w14:paraId="0741000D">
            <w:pPr>
              <w:jc w:val="center"/>
              <w:rPr>
                <w:szCs w:val="21"/>
              </w:rPr>
            </w:pPr>
            <w:r>
              <w:rPr>
                <w:rFonts w:hint="eastAsia"/>
                <w:szCs w:val="21"/>
              </w:rPr>
              <w:t>设备</w:t>
            </w:r>
          </w:p>
          <w:p w14:paraId="63AB9E08">
            <w:pPr>
              <w:jc w:val="center"/>
              <w:rPr>
                <w:szCs w:val="21"/>
              </w:rPr>
            </w:pPr>
            <w:r>
              <w:rPr>
                <w:rFonts w:hint="eastAsia"/>
                <w:szCs w:val="21"/>
              </w:rPr>
              <w:t>品种</w:t>
            </w:r>
          </w:p>
        </w:tc>
        <w:tc>
          <w:tcPr>
            <w:tcW w:w="851" w:type="dxa"/>
            <w:vAlign w:val="center"/>
          </w:tcPr>
          <w:p w14:paraId="49DA724C">
            <w:pPr>
              <w:jc w:val="center"/>
              <w:rPr>
                <w:szCs w:val="21"/>
              </w:rPr>
            </w:pPr>
            <w:r>
              <w:rPr>
                <w:rFonts w:hint="eastAsia"/>
                <w:szCs w:val="21"/>
              </w:rPr>
              <w:t>规格</w:t>
            </w:r>
          </w:p>
          <w:p w14:paraId="5C5F9BD5">
            <w:pPr>
              <w:jc w:val="center"/>
              <w:rPr>
                <w:szCs w:val="21"/>
              </w:rPr>
            </w:pPr>
            <w:r>
              <w:rPr>
                <w:rFonts w:hint="eastAsia"/>
                <w:szCs w:val="21"/>
              </w:rPr>
              <w:t>型号</w:t>
            </w:r>
          </w:p>
        </w:tc>
        <w:tc>
          <w:tcPr>
            <w:tcW w:w="708" w:type="dxa"/>
            <w:vAlign w:val="center"/>
          </w:tcPr>
          <w:p w14:paraId="5AEA2C7E">
            <w:pPr>
              <w:jc w:val="center"/>
              <w:rPr>
                <w:szCs w:val="21"/>
              </w:rPr>
            </w:pPr>
            <w:r>
              <w:rPr>
                <w:rFonts w:hint="eastAsia"/>
                <w:szCs w:val="21"/>
              </w:rPr>
              <w:t>单位</w:t>
            </w:r>
          </w:p>
        </w:tc>
        <w:tc>
          <w:tcPr>
            <w:tcW w:w="810" w:type="dxa"/>
            <w:vAlign w:val="center"/>
          </w:tcPr>
          <w:p w14:paraId="64B9D01D">
            <w:pPr>
              <w:jc w:val="center"/>
              <w:rPr>
                <w:szCs w:val="21"/>
              </w:rPr>
            </w:pPr>
            <w:r>
              <w:rPr>
                <w:rFonts w:hint="eastAsia"/>
                <w:szCs w:val="21"/>
              </w:rPr>
              <w:t>数量</w:t>
            </w:r>
          </w:p>
        </w:tc>
        <w:tc>
          <w:tcPr>
            <w:tcW w:w="851" w:type="dxa"/>
            <w:vAlign w:val="center"/>
          </w:tcPr>
          <w:p w14:paraId="4771C96B">
            <w:pPr>
              <w:jc w:val="center"/>
              <w:rPr>
                <w:szCs w:val="21"/>
              </w:rPr>
            </w:pPr>
            <w:r>
              <w:rPr>
                <w:rFonts w:hint="eastAsia"/>
                <w:szCs w:val="21"/>
              </w:rPr>
              <w:t>单价</w:t>
            </w:r>
          </w:p>
        </w:tc>
        <w:tc>
          <w:tcPr>
            <w:tcW w:w="736" w:type="dxa"/>
            <w:vAlign w:val="center"/>
          </w:tcPr>
          <w:p w14:paraId="7348E263">
            <w:pPr>
              <w:jc w:val="center"/>
              <w:rPr>
                <w:szCs w:val="21"/>
              </w:rPr>
            </w:pPr>
            <w:r>
              <w:rPr>
                <w:rFonts w:hint="eastAsia"/>
                <w:szCs w:val="21"/>
              </w:rPr>
              <w:t>质量等级</w:t>
            </w:r>
          </w:p>
        </w:tc>
        <w:tc>
          <w:tcPr>
            <w:tcW w:w="910" w:type="dxa"/>
            <w:vAlign w:val="center"/>
          </w:tcPr>
          <w:p w14:paraId="4E21EBF8">
            <w:pPr>
              <w:jc w:val="center"/>
              <w:rPr>
                <w:szCs w:val="21"/>
              </w:rPr>
            </w:pPr>
            <w:r>
              <w:rPr>
                <w:rFonts w:hint="eastAsia"/>
                <w:szCs w:val="21"/>
              </w:rPr>
              <w:t>供应</w:t>
            </w:r>
          </w:p>
          <w:p w14:paraId="06667A9D">
            <w:pPr>
              <w:jc w:val="center"/>
              <w:rPr>
                <w:szCs w:val="21"/>
              </w:rPr>
            </w:pPr>
            <w:r>
              <w:rPr>
                <w:rFonts w:hint="eastAsia"/>
                <w:szCs w:val="21"/>
              </w:rPr>
              <w:t>时间</w:t>
            </w:r>
          </w:p>
        </w:tc>
        <w:tc>
          <w:tcPr>
            <w:tcW w:w="1088" w:type="dxa"/>
            <w:vAlign w:val="center"/>
          </w:tcPr>
          <w:p w14:paraId="247A93A2">
            <w:pPr>
              <w:jc w:val="center"/>
              <w:rPr>
                <w:szCs w:val="21"/>
              </w:rPr>
            </w:pPr>
            <w:r>
              <w:rPr>
                <w:rFonts w:hint="eastAsia"/>
                <w:szCs w:val="21"/>
              </w:rPr>
              <w:t>送达</w:t>
            </w:r>
          </w:p>
          <w:p w14:paraId="0D7E62FB">
            <w:pPr>
              <w:jc w:val="center"/>
              <w:rPr>
                <w:szCs w:val="21"/>
              </w:rPr>
            </w:pPr>
            <w:r>
              <w:rPr>
                <w:rFonts w:hint="eastAsia"/>
                <w:szCs w:val="21"/>
              </w:rPr>
              <w:t>地点</w:t>
            </w:r>
          </w:p>
        </w:tc>
        <w:tc>
          <w:tcPr>
            <w:tcW w:w="878" w:type="dxa"/>
            <w:vAlign w:val="center"/>
          </w:tcPr>
          <w:p w14:paraId="44A7E258">
            <w:pPr>
              <w:jc w:val="center"/>
              <w:rPr>
                <w:szCs w:val="21"/>
              </w:rPr>
            </w:pPr>
            <w:r>
              <w:rPr>
                <w:rFonts w:hint="eastAsia"/>
                <w:szCs w:val="21"/>
              </w:rPr>
              <w:t>备注</w:t>
            </w:r>
          </w:p>
        </w:tc>
      </w:tr>
      <w:tr w14:paraId="34F30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679A6B4">
            <w:pPr>
              <w:spacing w:line="360" w:lineRule="auto"/>
              <w:ind w:firstLine="800" w:firstLineChars="200"/>
              <w:rPr>
                <w:sz w:val="40"/>
                <w:szCs w:val="32"/>
              </w:rPr>
            </w:pPr>
          </w:p>
        </w:tc>
        <w:tc>
          <w:tcPr>
            <w:tcW w:w="1446" w:type="dxa"/>
            <w:vAlign w:val="center"/>
          </w:tcPr>
          <w:p w14:paraId="43FD128B">
            <w:pPr>
              <w:spacing w:line="360" w:lineRule="auto"/>
              <w:ind w:firstLine="800" w:firstLineChars="200"/>
              <w:rPr>
                <w:sz w:val="40"/>
                <w:szCs w:val="32"/>
              </w:rPr>
            </w:pPr>
          </w:p>
        </w:tc>
        <w:tc>
          <w:tcPr>
            <w:tcW w:w="851" w:type="dxa"/>
            <w:vAlign w:val="center"/>
          </w:tcPr>
          <w:p w14:paraId="5EBD3F74">
            <w:pPr>
              <w:spacing w:line="360" w:lineRule="auto"/>
              <w:ind w:firstLine="800" w:firstLineChars="200"/>
              <w:rPr>
                <w:sz w:val="40"/>
                <w:szCs w:val="32"/>
              </w:rPr>
            </w:pPr>
          </w:p>
        </w:tc>
        <w:tc>
          <w:tcPr>
            <w:tcW w:w="708" w:type="dxa"/>
            <w:vAlign w:val="center"/>
          </w:tcPr>
          <w:p w14:paraId="1D3820A1">
            <w:pPr>
              <w:spacing w:line="360" w:lineRule="auto"/>
              <w:ind w:firstLine="800" w:firstLineChars="200"/>
              <w:rPr>
                <w:sz w:val="40"/>
                <w:szCs w:val="32"/>
              </w:rPr>
            </w:pPr>
          </w:p>
        </w:tc>
        <w:tc>
          <w:tcPr>
            <w:tcW w:w="810" w:type="dxa"/>
            <w:vAlign w:val="center"/>
          </w:tcPr>
          <w:p w14:paraId="0D489204">
            <w:pPr>
              <w:spacing w:line="360" w:lineRule="auto"/>
              <w:ind w:firstLine="800" w:firstLineChars="200"/>
              <w:rPr>
                <w:sz w:val="40"/>
                <w:szCs w:val="32"/>
              </w:rPr>
            </w:pPr>
          </w:p>
        </w:tc>
        <w:tc>
          <w:tcPr>
            <w:tcW w:w="851" w:type="dxa"/>
            <w:vAlign w:val="center"/>
          </w:tcPr>
          <w:p w14:paraId="3416488B">
            <w:pPr>
              <w:spacing w:line="360" w:lineRule="auto"/>
              <w:ind w:firstLine="800" w:firstLineChars="200"/>
              <w:rPr>
                <w:sz w:val="40"/>
                <w:szCs w:val="32"/>
              </w:rPr>
            </w:pPr>
          </w:p>
        </w:tc>
        <w:tc>
          <w:tcPr>
            <w:tcW w:w="736" w:type="dxa"/>
            <w:vAlign w:val="center"/>
          </w:tcPr>
          <w:p w14:paraId="55E9D2F6">
            <w:pPr>
              <w:spacing w:line="360" w:lineRule="auto"/>
              <w:ind w:firstLine="800" w:firstLineChars="200"/>
              <w:rPr>
                <w:sz w:val="40"/>
                <w:szCs w:val="32"/>
              </w:rPr>
            </w:pPr>
          </w:p>
        </w:tc>
        <w:tc>
          <w:tcPr>
            <w:tcW w:w="910" w:type="dxa"/>
            <w:vAlign w:val="center"/>
          </w:tcPr>
          <w:p w14:paraId="064F18BD">
            <w:pPr>
              <w:spacing w:line="360" w:lineRule="auto"/>
              <w:ind w:firstLine="800" w:firstLineChars="200"/>
              <w:rPr>
                <w:sz w:val="40"/>
                <w:szCs w:val="32"/>
              </w:rPr>
            </w:pPr>
          </w:p>
        </w:tc>
        <w:tc>
          <w:tcPr>
            <w:tcW w:w="1088" w:type="dxa"/>
            <w:vAlign w:val="center"/>
          </w:tcPr>
          <w:p w14:paraId="2374B752">
            <w:pPr>
              <w:spacing w:line="360" w:lineRule="auto"/>
              <w:ind w:firstLine="800" w:firstLineChars="200"/>
              <w:rPr>
                <w:sz w:val="40"/>
                <w:szCs w:val="32"/>
              </w:rPr>
            </w:pPr>
          </w:p>
        </w:tc>
        <w:tc>
          <w:tcPr>
            <w:tcW w:w="878" w:type="dxa"/>
            <w:vAlign w:val="center"/>
          </w:tcPr>
          <w:p w14:paraId="4FA98228">
            <w:pPr>
              <w:spacing w:line="360" w:lineRule="auto"/>
              <w:ind w:firstLine="800" w:firstLineChars="200"/>
              <w:rPr>
                <w:sz w:val="40"/>
                <w:szCs w:val="32"/>
              </w:rPr>
            </w:pPr>
          </w:p>
        </w:tc>
      </w:tr>
      <w:tr w14:paraId="3B27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AB8C7D4">
            <w:pPr>
              <w:spacing w:line="360" w:lineRule="auto"/>
              <w:ind w:firstLine="800" w:firstLineChars="200"/>
              <w:rPr>
                <w:sz w:val="40"/>
                <w:szCs w:val="32"/>
              </w:rPr>
            </w:pPr>
          </w:p>
        </w:tc>
        <w:tc>
          <w:tcPr>
            <w:tcW w:w="1446" w:type="dxa"/>
            <w:vAlign w:val="center"/>
          </w:tcPr>
          <w:p w14:paraId="4DD70FB1">
            <w:pPr>
              <w:spacing w:line="360" w:lineRule="auto"/>
              <w:ind w:firstLine="800" w:firstLineChars="200"/>
              <w:rPr>
                <w:sz w:val="40"/>
                <w:szCs w:val="32"/>
              </w:rPr>
            </w:pPr>
          </w:p>
        </w:tc>
        <w:tc>
          <w:tcPr>
            <w:tcW w:w="851" w:type="dxa"/>
            <w:vAlign w:val="center"/>
          </w:tcPr>
          <w:p w14:paraId="4E81E6EC">
            <w:pPr>
              <w:spacing w:line="360" w:lineRule="auto"/>
              <w:ind w:firstLine="800" w:firstLineChars="200"/>
              <w:rPr>
                <w:sz w:val="40"/>
                <w:szCs w:val="32"/>
              </w:rPr>
            </w:pPr>
          </w:p>
        </w:tc>
        <w:tc>
          <w:tcPr>
            <w:tcW w:w="708" w:type="dxa"/>
            <w:vAlign w:val="center"/>
          </w:tcPr>
          <w:p w14:paraId="6884BB9B">
            <w:pPr>
              <w:spacing w:line="360" w:lineRule="auto"/>
              <w:ind w:firstLine="800" w:firstLineChars="200"/>
              <w:rPr>
                <w:sz w:val="40"/>
                <w:szCs w:val="32"/>
              </w:rPr>
            </w:pPr>
          </w:p>
        </w:tc>
        <w:tc>
          <w:tcPr>
            <w:tcW w:w="810" w:type="dxa"/>
            <w:vAlign w:val="center"/>
          </w:tcPr>
          <w:p w14:paraId="471E1B46">
            <w:pPr>
              <w:spacing w:line="360" w:lineRule="auto"/>
              <w:ind w:firstLine="800" w:firstLineChars="200"/>
              <w:rPr>
                <w:sz w:val="40"/>
                <w:szCs w:val="32"/>
              </w:rPr>
            </w:pPr>
          </w:p>
        </w:tc>
        <w:tc>
          <w:tcPr>
            <w:tcW w:w="851" w:type="dxa"/>
            <w:vAlign w:val="center"/>
          </w:tcPr>
          <w:p w14:paraId="690930D5">
            <w:pPr>
              <w:spacing w:line="360" w:lineRule="auto"/>
              <w:ind w:firstLine="800" w:firstLineChars="200"/>
              <w:rPr>
                <w:sz w:val="40"/>
                <w:szCs w:val="32"/>
              </w:rPr>
            </w:pPr>
          </w:p>
        </w:tc>
        <w:tc>
          <w:tcPr>
            <w:tcW w:w="736" w:type="dxa"/>
            <w:vAlign w:val="center"/>
          </w:tcPr>
          <w:p w14:paraId="20A34481">
            <w:pPr>
              <w:spacing w:line="360" w:lineRule="auto"/>
              <w:ind w:firstLine="800" w:firstLineChars="200"/>
              <w:rPr>
                <w:sz w:val="40"/>
                <w:szCs w:val="32"/>
              </w:rPr>
            </w:pPr>
          </w:p>
        </w:tc>
        <w:tc>
          <w:tcPr>
            <w:tcW w:w="910" w:type="dxa"/>
            <w:vAlign w:val="center"/>
          </w:tcPr>
          <w:p w14:paraId="3287DCA2">
            <w:pPr>
              <w:spacing w:line="360" w:lineRule="auto"/>
              <w:ind w:firstLine="800" w:firstLineChars="200"/>
              <w:rPr>
                <w:sz w:val="40"/>
                <w:szCs w:val="32"/>
              </w:rPr>
            </w:pPr>
          </w:p>
        </w:tc>
        <w:tc>
          <w:tcPr>
            <w:tcW w:w="1088" w:type="dxa"/>
            <w:vAlign w:val="center"/>
          </w:tcPr>
          <w:p w14:paraId="21280F8A">
            <w:pPr>
              <w:spacing w:line="360" w:lineRule="auto"/>
              <w:ind w:firstLine="800" w:firstLineChars="200"/>
              <w:rPr>
                <w:sz w:val="40"/>
                <w:szCs w:val="32"/>
              </w:rPr>
            </w:pPr>
          </w:p>
        </w:tc>
        <w:tc>
          <w:tcPr>
            <w:tcW w:w="878" w:type="dxa"/>
            <w:vAlign w:val="center"/>
          </w:tcPr>
          <w:p w14:paraId="18E8EF10">
            <w:pPr>
              <w:spacing w:line="360" w:lineRule="auto"/>
              <w:ind w:firstLine="800" w:firstLineChars="200"/>
              <w:rPr>
                <w:sz w:val="40"/>
                <w:szCs w:val="32"/>
              </w:rPr>
            </w:pPr>
          </w:p>
        </w:tc>
      </w:tr>
      <w:tr w14:paraId="50340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516AAC4">
            <w:pPr>
              <w:spacing w:line="360" w:lineRule="auto"/>
              <w:ind w:firstLine="800" w:firstLineChars="200"/>
              <w:rPr>
                <w:sz w:val="40"/>
                <w:szCs w:val="32"/>
              </w:rPr>
            </w:pPr>
          </w:p>
        </w:tc>
        <w:tc>
          <w:tcPr>
            <w:tcW w:w="1446" w:type="dxa"/>
            <w:vAlign w:val="center"/>
          </w:tcPr>
          <w:p w14:paraId="51A1DA39">
            <w:pPr>
              <w:spacing w:line="360" w:lineRule="auto"/>
              <w:ind w:firstLine="800" w:firstLineChars="200"/>
              <w:rPr>
                <w:sz w:val="40"/>
                <w:szCs w:val="32"/>
              </w:rPr>
            </w:pPr>
          </w:p>
        </w:tc>
        <w:tc>
          <w:tcPr>
            <w:tcW w:w="851" w:type="dxa"/>
            <w:vAlign w:val="center"/>
          </w:tcPr>
          <w:p w14:paraId="493D9F50">
            <w:pPr>
              <w:spacing w:line="360" w:lineRule="auto"/>
              <w:ind w:firstLine="800" w:firstLineChars="200"/>
              <w:rPr>
                <w:sz w:val="40"/>
                <w:szCs w:val="32"/>
              </w:rPr>
            </w:pPr>
          </w:p>
        </w:tc>
        <w:tc>
          <w:tcPr>
            <w:tcW w:w="708" w:type="dxa"/>
            <w:vAlign w:val="center"/>
          </w:tcPr>
          <w:p w14:paraId="5C159B66">
            <w:pPr>
              <w:spacing w:line="360" w:lineRule="auto"/>
              <w:ind w:firstLine="800" w:firstLineChars="200"/>
              <w:rPr>
                <w:sz w:val="40"/>
                <w:szCs w:val="32"/>
              </w:rPr>
            </w:pPr>
          </w:p>
        </w:tc>
        <w:tc>
          <w:tcPr>
            <w:tcW w:w="810" w:type="dxa"/>
            <w:vAlign w:val="center"/>
          </w:tcPr>
          <w:p w14:paraId="43F78201">
            <w:pPr>
              <w:spacing w:line="360" w:lineRule="auto"/>
              <w:ind w:firstLine="800" w:firstLineChars="200"/>
              <w:rPr>
                <w:sz w:val="40"/>
                <w:szCs w:val="32"/>
              </w:rPr>
            </w:pPr>
          </w:p>
        </w:tc>
        <w:tc>
          <w:tcPr>
            <w:tcW w:w="851" w:type="dxa"/>
            <w:vAlign w:val="center"/>
          </w:tcPr>
          <w:p w14:paraId="09433410">
            <w:pPr>
              <w:spacing w:line="360" w:lineRule="auto"/>
              <w:ind w:firstLine="800" w:firstLineChars="200"/>
              <w:rPr>
                <w:sz w:val="40"/>
                <w:szCs w:val="32"/>
              </w:rPr>
            </w:pPr>
          </w:p>
        </w:tc>
        <w:tc>
          <w:tcPr>
            <w:tcW w:w="736" w:type="dxa"/>
            <w:vAlign w:val="center"/>
          </w:tcPr>
          <w:p w14:paraId="7230F92A">
            <w:pPr>
              <w:spacing w:line="360" w:lineRule="auto"/>
              <w:ind w:firstLine="800" w:firstLineChars="200"/>
              <w:rPr>
                <w:sz w:val="40"/>
                <w:szCs w:val="32"/>
              </w:rPr>
            </w:pPr>
          </w:p>
        </w:tc>
        <w:tc>
          <w:tcPr>
            <w:tcW w:w="910" w:type="dxa"/>
            <w:vAlign w:val="center"/>
          </w:tcPr>
          <w:p w14:paraId="5BD3B8AB">
            <w:pPr>
              <w:spacing w:line="360" w:lineRule="auto"/>
              <w:ind w:firstLine="800" w:firstLineChars="200"/>
              <w:rPr>
                <w:sz w:val="40"/>
                <w:szCs w:val="32"/>
              </w:rPr>
            </w:pPr>
          </w:p>
        </w:tc>
        <w:tc>
          <w:tcPr>
            <w:tcW w:w="1088" w:type="dxa"/>
            <w:vAlign w:val="center"/>
          </w:tcPr>
          <w:p w14:paraId="64604E10">
            <w:pPr>
              <w:spacing w:line="360" w:lineRule="auto"/>
              <w:ind w:firstLine="800" w:firstLineChars="200"/>
              <w:rPr>
                <w:sz w:val="40"/>
                <w:szCs w:val="32"/>
              </w:rPr>
            </w:pPr>
          </w:p>
        </w:tc>
        <w:tc>
          <w:tcPr>
            <w:tcW w:w="878" w:type="dxa"/>
            <w:vAlign w:val="center"/>
          </w:tcPr>
          <w:p w14:paraId="5D9FA2C3">
            <w:pPr>
              <w:spacing w:line="360" w:lineRule="auto"/>
              <w:ind w:firstLine="800" w:firstLineChars="200"/>
              <w:rPr>
                <w:sz w:val="40"/>
                <w:szCs w:val="32"/>
              </w:rPr>
            </w:pPr>
          </w:p>
        </w:tc>
      </w:tr>
      <w:tr w14:paraId="4CB9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658BADC">
            <w:pPr>
              <w:spacing w:line="360" w:lineRule="auto"/>
              <w:ind w:firstLine="800" w:firstLineChars="200"/>
              <w:rPr>
                <w:sz w:val="40"/>
                <w:szCs w:val="32"/>
              </w:rPr>
            </w:pPr>
          </w:p>
        </w:tc>
        <w:tc>
          <w:tcPr>
            <w:tcW w:w="1446" w:type="dxa"/>
            <w:vAlign w:val="center"/>
          </w:tcPr>
          <w:p w14:paraId="45057359">
            <w:pPr>
              <w:spacing w:line="360" w:lineRule="auto"/>
              <w:ind w:firstLine="800" w:firstLineChars="200"/>
              <w:rPr>
                <w:sz w:val="40"/>
                <w:szCs w:val="32"/>
              </w:rPr>
            </w:pPr>
          </w:p>
        </w:tc>
        <w:tc>
          <w:tcPr>
            <w:tcW w:w="851" w:type="dxa"/>
            <w:vAlign w:val="center"/>
          </w:tcPr>
          <w:p w14:paraId="7D26E6AF">
            <w:pPr>
              <w:spacing w:line="360" w:lineRule="auto"/>
              <w:ind w:firstLine="800" w:firstLineChars="200"/>
              <w:rPr>
                <w:sz w:val="40"/>
                <w:szCs w:val="32"/>
              </w:rPr>
            </w:pPr>
          </w:p>
        </w:tc>
        <w:tc>
          <w:tcPr>
            <w:tcW w:w="708" w:type="dxa"/>
            <w:vAlign w:val="center"/>
          </w:tcPr>
          <w:p w14:paraId="586CC11B">
            <w:pPr>
              <w:spacing w:line="360" w:lineRule="auto"/>
              <w:ind w:firstLine="800" w:firstLineChars="200"/>
              <w:rPr>
                <w:sz w:val="40"/>
                <w:szCs w:val="32"/>
              </w:rPr>
            </w:pPr>
          </w:p>
        </w:tc>
        <w:tc>
          <w:tcPr>
            <w:tcW w:w="810" w:type="dxa"/>
            <w:vAlign w:val="center"/>
          </w:tcPr>
          <w:p w14:paraId="5F391AA0">
            <w:pPr>
              <w:spacing w:line="360" w:lineRule="auto"/>
              <w:ind w:firstLine="800" w:firstLineChars="200"/>
              <w:rPr>
                <w:sz w:val="40"/>
                <w:szCs w:val="32"/>
              </w:rPr>
            </w:pPr>
          </w:p>
        </w:tc>
        <w:tc>
          <w:tcPr>
            <w:tcW w:w="851" w:type="dxa"/>
            <w:vAlign w:val="center"/>
          </w:tcPr>
          <w:p w14:paraId="2CBF4298">
            <w:pPr>
              <w:spacing w:line="360" w:lineRule="auto"/>
              <w:ind w:firstLine="800" w:firstLineChars="200"/>
              <w:rPr>
                <w:sz w:val="40"/>
                <w:szCs w:val="32"/>
              </w:rPr>
            </w:pPr>
          </w:p>
        </w:tc>
        <w:tc>
          <w:tcPr>
            <w:tcW w:w="736" w:type="dxa"/>
            <w:vAlign w:val="center"/>
          </w:tcPr>
          <w:p w14:paraId="406A8C39">
            <w:pPr>
              <w:spacing w:line="360" w:lineRule="auto"/>
              <w:ind w:firstLine="800" w:firstLineChars="200"/>
              <w:rPr>
                <w:sz w:val="40"/>
                <w:szCs w:val="32"/>
              </w:rPr>
            </w:pPr>
          </w:p>
        </w:tc>
        <w:tc>
          <w:tcPr>
            <w:tcW w:w="910" w:type="dxa"/>
            <w:vAlign w:val="center"/>
          </w:tcPr>
          <w:p w14:paraId="529239BA">
            <w:pPr>
              <w:spacing w:line="360" w:lineRule="auto"/>
              <w:ind w:firstLine="800" w:firstLineChars="200"/>
              <w:rPr>
                <w:sz w:val="40"/>
                <w:szCs w:val="32"/>
              </w:rPr>
            </w:pPr>
          </w:p>
        </w:tc>
        <w:tc>
          <w:tcPr>
            <w:tcW w:w="1088" w:type="dxa"/>
            <w:vAlign w:val="center"/>
          </w:tcPr>
          <w:p w14:paraId="4EBD784D">
            <w:pPr>
              <w:spacing w:line="360" w:lineRule="auto"/>
              <w:ind w:firstLine="800" w:firstLineChars="200"/>
              <w:rPr>
                <w:sz w:val="40"/>
                <w:szCs w:val="32"/>
              </w:rPr>
            </w:pPr>
          </w:p>
        </w:tc>
        <w:tc>
          <w:tcPr>
            <w:tcW w:w="878" w:type="dxa"/>
            <w:vAlign w:val="center"/>
          </w:tcPr>
          <w:p w14:paraId="55BCF2BF">
            <w:pPr>
              <w:spacing w:line="360" w:lineRule="auto"/>
              <w:ind w:firstLine="800" w:firstLineChars="200"/>
              <w:rPr>
                <w:sz w:val="40"/>
                <w:szCs w:val="32"/>
              </w:rPr>
            </w:pPr>
          </w:p>
        </w:tc>
      </w:tr>
      <w:tr w14:paraId="6B9B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E06C66A">
            <w:pPr>
              <w:spacing w:line="360" w:lineRule="auto"/>
              <w:ind w:firstLine="800" w:firstLineChars="200"/>
              <w:rPr>
                <w:sz w:val="40"/>
                <w:szCs w:val="32"/>
              </w:rPr>
            </w:pPr>
          </w:p>
        </w:tc>
        <w:tc>
          <w:tcPr>
            <w:tcW w:w="1446" w:type="dxa"/>
            <w:vAlign w:val="center"/>
          </w:tcPr>
          <w:p w14:paraId="64F6BE20">
            <w:pPr>
              <w:spacing w:line="360" w:lineRule="auto"/>
              <w:ind w:firstLine="800" w:firstLineChars="200"/>
              <w:rPr>
                <w:sz w:val="40"/>
                <w:szCs w:val="32"/>
              </w:rPr>
            </w:pPr>
          </w:p>
        </w:tc>
        <w:tc>
          <w:tcPr>
            <w:tcW w:w="851" w:type="dxa"/>
            <w:vAlign w:val="center"/>
          </w:tcPr>
          <w:p w14:paraId="68E8C7EF">
            <w:pPr>
              <w:spacing w:line="360" w:lineRule="auto"/>
              <w:ind w:firstLine="800" w:firstLineChars="200"/>
              <w:rPr>
                <w:sz w:val="40"/>
                <w:szCs w:val="32"/>
              </w:rPr>
            </w:pPr>
          </w:p>
        </w:tc>
        <w:tc>
          <w:tcPr>
            <w:tcW w:w="708" w:type="dxa"/>
            <w:vAlign w:val="center"/>
          </w:tcPr>
          <w:p w14:paraId="454B14C2">
            <w:pPr>
              <w:spacing w:line="360" w:lineRule="auto"/>
              <w:ind w:firstLine="800" w:firstLineChars="200"/>
              <w:rPr>
                <w:sz w:val="40"/>
                <w:szCs w:val="32"/>
              </w:rPr>
            </w:pPr>
          </w:p>
        </w:tc>
        <w:tc>
          <w:tcPr>
            <w:tcW w:w="810" w:type="dxa"/>
            <w:vAlign w:val="center"/>
          </w:tcPr>
          <w:p w14:paraId="6C6836C2">
            <w:pPr>
              <w:spacing w:line="360" w:lineRule="auto"/>
              <w:ind w:firstLine="800" w:firstLineChars="200"/>
              <w:rPr>
                <w:sz w:val="40"/>
                <w:szCs w:val="32"/>
              </w:rPr>
            </w:pPr>
          </w:p>
        </w:tc>
        <w:tc>
          <w:tcPr>
            <w:tcW w:w="851" w:type="dxa"/>
            <w:vAlign w:val="center"/>
          </w:tcPr>
          <w:p w14:paraId="750999F9">
            <w:pPr>
              <w:spacing w:line="360" w:lineRule="auto"/>
              <w:ind w:firstLine="800" w:firstLineChars="200"/>
              <w:rPr>
                <w:sz w:val="40"/>
                <w:szCs w:val="32"/>
              </w:rPr>
            </w:pPr>
          </w:p>
        </w:tc>
        <w:tc>
          <w:tcPr>
            <w:tcW w:w="736" w:type="dxa"/>
            <w:vAlign w:val="center"/>
          </w:tcPr>
          <w:p w14:paraId="0C64DC12">
            <w:pPr>
              <w:spacing w:line="360" w:lineRule="auto"/>
              <w:ind w:firstLine="800" w:firstLineChars="200"/>
              <w:rPr>
                <w:sz w:val="40"/>
                <w:szCs w:val="32"/>
              </w:rPr>
            </w:pPr>
          </w:p>
        </w:tc>
        <w:tc>
          <w:tcPr>
            <w:tcW w:w="910" w:type="dxa"/>
            <w:vAlign w:val="center"/>
          </w:tcPr>
          <w:p w14:paraId="145B66B3">
            <w:pPr>
              <w:spacing w:line="360" w:lineRule="auto"/>
              <w:ind w:firstLine="800" w:firstLineChars="200"/>
              <w:rPr>
                <w:sz w:val="40"/>
                <w:szCs w:val="32"/>
              </w:rPr>
            </w:pPr>
          </w:p>
        </w:tc>
        <w:tc>
          <w:tcPr>
            <w:tcW w:w="1088" w:type="dxa"/>
            <w:vAlign w:val="center"/>
          </w:tcPr>
          <w:p w14:paraId="117F916F">
            <w:pPr>
              <w:spacing w:line="360" w:lineRule="auto"/>
              <w:ind w:firstLine="800" w:firstLineChars="200"/>
              <w:rPr>
                <w:sz w:val="40"/>
                <w:szCs w:val="32"/>
              </w:rPr>
            </w:pPr>
          </w:p>
        </w:tc>
        <w:tc>
          <w:tcPr>
            <w:tcW w:w="878" w:type="dxa"/>
            <w:vAlign w:val="center"/>
          </w:tcPr>
          <w:p w14:paraId="65FB0FD6">
            <w:pPr>
              <w:spacing w:line="360" w:lineRule="auto"/>
              <w:ind w:firstLine="800" w:firstLineChars="200"/>
              <w:rPr>
                <w:sz w:val="40"/>
                <w:szCs w:val="32"/>
              </w:rPr>
            </w:pPr>
          </w:p>
        </w:tc>
      </w:tr>
      <w:tr w14:paraId="03572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4CA11CE">
            <w:pPr>
              <w:spacing w:line="360" w:lineRule="auto"/>
              <w:ind w:firstLine="800" w:firstLineChars="200"/>
              <w:rPr>
                <w:sz w:val="40"/>
                <w:szCs w:val="32"/>
              </w:rPr>
            </w:pPr>
          </w:p>
        </w:tc>
        <w:tc>
          <w:tcPr>
            <w:tcW w:w="1446" w:type="dxa"/>
            <w:vAlign w:val="center"/>
          </w:tcPr>
          <w:p w14:paraId="1719F4F7">
            <w:pPr>
              <w:spacing w:line="360" w:lineRule="auto"/>
              <w:ind w:firstLine="800" w:firstLineChars="200"/>
              <w:rPr>
                <w:sz w:val="40"/>
                <w:szCs w:val="32"/>
              </w:rPr>
            </w:pPr>
          </w:p>
        </w:tc>
        <w:tc>
          <w:tcPr>
            <w:tcW w:w="851" w:type="dxa"/>
            <w:vAlign w:val="center"/>
          </w:tcPr>
          <w:p w14:paraId="59D75523">
            <w:pPr>
              <w:spacing w:line="360" w:lineRule="auto"/>
              <w:ind w:firstLine="800" w:firstLineChars="200"/>
              <w:rPr>
                <w:sz w:val="40"/>
                <w:szCs w:val="32"/>
              </w:rPr>
            </w:pPr>
          </w:p>
        </w:tc>
        <w:tc>
          <w:tcPr>
            <w:tcW w:w="708" w:type="dxa"/>
            <w:vAlign w:val="center"/>
          </w:tcPr>
          <w:p w14:paraId="34E9FC67">
            <w:pPr>
              <w:spacing w:line="360" w:lineRule="auto"/>
              <w:ind w:firstLine="800" w:firstLineChars="200"/>
              <w:rPr>
                <w:sz w:val="40"/>
                <w:szCs w:val="32"/>
              </w:rPr>
            </w:pPr>
          </w:p>
        </w:tc>
        <w:tc>
          <w:tcPr>
            <w:tcW w:w="810" w:type="dxa"/>
            <w:vAlign w:val="center"/>
          </w:tcPr>
          <w:p w14:paraId="0F84C959">
            <w:pPr>
              <w:spacing w:line="360" w:lineRule="auto"/>
              <w:ind w:firstLine="800" w:firstLineChars="200"/>
              <w:rPr>
                <w:sz w:val="40"/>
                <w:szCs w:val="32"/>
              </w:rPr>
            </w:pPr>
          </w:p>
        </w:tc>
        <w:tc>
          <w:tcPr>
            <w:tcW w:w="851" w:type="dxa"/>
            <w:vAlign w:val="center"/>
          </w:tcPr>
          <w:p w14:paraId="742D0B35">
            <w:pPr>
              <w:spacing w:line="360" w:lineRule="auto"/>
              <w:ind w:firstLine="800" w:firstLineChars="200"/>
              <w:rPr>
                <w:sz w:val="40"/>
                <w:szCs w:val="32"/>
              </w:rPr>
            </w:pPr>
          </w:p>
        </w:tc>
        <w:tc>
          <w:tcPr>
            <w:tcW w:w="736" w:type="dxa"/>
            <w:vAlign w:val="center"/>
          </w:tcPr>
          <w:p w14:paraId="7F13F313">
            <w:pPr>
              <w:spacing w:line="360" w:lineRule="auto"/>
              <w:ind w:firstLine="800" w:firstLineChars="200"/>
              <w:rPr>
                <w:sz w:val="40"/>
                <w:szCs w:val="32"/>
              </w:rPr>
            </w:pPr>
          </w:p>
        </w:tc>
        <w:tc>
          <w:tcPr>
            <w:tcW w:w="910" w:type="dxa"/>
            <w:vAlign w:val="center"/>
          </w:tcPr>
          <w:p w14:paraId="3B6125CD">
            <w:pPr>
              <w:spacing w:line="360" w:lineRule="auto"/>
              <w:ind w:firstLine="800" w:firstLineChars="200"/>
              <w:rPr>
                <w:sz w:val="40"/>
                <w:szCs w:val="32"/>
              </w:rPr>
            </w:pPr>
          </w:p>
        </w:tc>
        <w:tc>
          <w:tcPr>
            <w:tcW w:w="1088" w:type="dxa"/>
            <w:vAlign w:val="center"/>
          </w:tcPr>
          <w:p w14:paraId="18F3F3BB">
            <w:pPr>
              <w:spacing w:line="360" w:lineRule="auto"/>
              <w:ind w:firstLine="800" w:firstLineChars="200"/>
              <w:rPr>
                <w:sz w:val="40"/>
                <w:szCs w:val="32"/>
              </w:rPr>
            </w:pPr>
          </w:p>
        </w:tc>
        <w:tc>
          <w:tcPr>
            <w:tcW w:w="878" w:type="dxa"/>
            <w:vAlign w:val="center"/>
          </w:tcPr>
          <w:p w14:paraId="61DA00A2">
            <w:pPr>
              <w:spacing w:line="360" w:lineRule="auto"/>
              <w:ind w:firstLine="800" w:firstLineChars="200"/>
              <w:rPr>
                <w:sz w:val="40"/>
                <w:szCs w:val="32"/>
              </w:rPr>
            </w:pPr>
          </w:p>
        </w:tc>
      </w:tr>
      <w:tr w14:paraId="6CA91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276A1FD">
            <w:pPr>
              <w:spacing w:line="360" w:lineRule="auto"/>
              <w:ind w:firstLine="800" w:firstLineChars="200"/>
              <w:rPr>
                <w:sz w:val="40"/>
                <w:szCs w:val="32"/>
              </w:rPr>
            </w:pPr>
          </w:p>
        </w:tc>
        <w:tc>
          <w:tcPr>
            <w:tcW w:w="1446" w:type="dxa"/>
            <w:vAlign w:val="center"/>
          </w:tcPr>
          <w:p w14:paraId="5C313642">
            <w:pPr>
              <w:spacing w:line="360" w:lineRule="auto"/>
              <w:ind w:firstLine="800" w:firstLineChars="200"/>
              <w:rPr>
                <w:sz w:val="40"/>
                <w:szCs w:val="32"/>
              </w:rPr>
            </w:pPr>
          </w:p>
        </w:tc>
        <w:tc>
          <w:tcPr>
            <w:tcW w:w="851" w:type="dxa"/>
            <w:vAlign w:val="center"/>
          </w:tcPr>
          <w:p w14:paraId="66FB6987">
            <w:pPr>
              <w:spacing w:line="360" w:lineRule="auto"/>
              <w:ind w:firstLine="800" w:firstLineChars="200"/>
              <w:rPr>
                <w:sz w:val="40"/>
                <w:szCs w:val="32"/>
              </w:rPr>
            </w:pPr>
          </w:p>
        </w:tc>
        <w:tc>
          <w:tcPr>
            <w:tcW w:w="708" w:type="dxa"/>
            <w:vAlign w:val="center"/>
          </w:tcPr>
          <w:p w14:paraId="560C3AEE">
            <w:pPr>
              <w:spacing w:line="360" w:lineRule="auto"/>
              <w:ind w:firstLine="800" w:firstLineChars="200"/>
              <w:rPr>
                <w:sz w:val="40"/>
                <w:szCs w:val="32"/>
              </w:rPr>
            </w:pPr>
          </w:p>
        </w:tc>
        <w:tc>
          <w:tcPr>
            <w:tcW w:w="810" w:type="dxa"/>
            <w:vAlign w:val="center"/>
          </w:tcPr>
          <w:p w14:paraId="2E3DA2F7">
            <w:pPr>
              <w:spacing w:line="360" w:lineRule="auto"/>
              <w:ind w:firstLine="800" w:firstLineChars="200"/>
              <w:rPr>
                <w:sz w:val="40"/>
                <w:szCs w:val="32"/>
              </w:rPr>
            </w:pPr>
          </w:p>
        </w:tc>
        <w:tc>
          <w:tcPr>
            <w:tcW w:w="851" w:type="dxa"/>
            <w:vAlign w:val="center"/>
          </w:tcPr>
          <w:p w14:paraId="0DA1A3CB">
            <w:pPr>
              <w:spacing w:line="360" w:lineRule="auto"/>
              <w:ind w:firstLine="800" w:firstLineChars="200"/>
              <w:rPr>
                <w:sz w:val="40"/>
                <w:szCs w:val="32"/>
              </w:rPr>
            </w:pPr>
          </w:p>
        </w:tc>
        <w:tc>
          <w:tcPr>
            <w:tcW w:w="736" w:type="dxa"/>
            <w:vAlign w:val="center"/>
          </w:tcPr>
          <w:p w14:paraId="0D154FDB">
            <w:pPr>
              <w:spacing w:line="360" w:lineRule="auto"/>
              <w:ind w:firstLine="800" w:firstLineChars="200"/>
              <w:rPr>
                <w:sz w:val="40"/>
                <w:szCs w:val="32"/>
              </w:rPr>
            </w:pPr>
          </w:p>
        </w:tc>
        <w:tc>
          <w:tcPr>
            <w:tcW w:w="910" w:type="dxa"/>
            <w:vAlign w:val="center"/>
          </w:tcPr>
          <w:p w14:paraId="05A54560">
            <w:pPr>
              <w:spacing w:line="360" w:lineRule="auto"/>
              <w:ind w:firstLine="800" w:firstLineChars="200"/>
              <w:rPr>
                <w:sz w:val="40"/>
                <w:szCs w:val="32"/>
              </w:rPr>
            </w:pPr>
          </w:p>
        </w:tc>
        <w:tc>
          <w:tcPr>
            <w:tcW w:w="1088" w:type="dxa"/>
            <w:vAlign w:val="center"/>
          </w:tcPr>
          <w:p w14:paraId="30632BEC">
            <w:pPr>
              <w:spacing w:line="360" w:lineRule="auto"/>
              <w:ind w:firstLine="800" w:firstLineChars="200"/>
              <w:rPr>
                <w:sz w:val="40"/>
                <w:szCs w:val="32"/>
              </w:rPr>
            </w:pPr>
          </w:p>
        </w:tc>
        <w:tc>
          <w:tcPr>
            <w:tcW w:w="878" w:type="dxa"/>
            <w:vAlign w:val="center"/>
          </w:tcPr>
          <w:p w14:paraId="6798D17A">
            <w:pPr>
              <w:spacing w:line="360" w:lineRule="auto"/>
              <w:ind w:firstLine="800" w:firstLineChars="200"/>
              <w:rPr>
                <w:sz w:val="40"/>
                <w:szCs w:val="32"/>
              </w:rPr>
            </w:pPr>
          </w:p>
        </w:tc>
      </w:tr>
      <w:tr w14:paraId="1876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F386CBA">
            <w:pPr>
              <w:spacing w:line="360" w:lineRule="auto"/>
              <w:ind w:firstLine="800" w:firstLineChars="200"/>
              <w:rPr>
                <w:sz w:val="40"/>
                <w:szCs w:val="32"/>
              </w:rPr>
            </w:pPr>
          </w:p>
        </w:tc>
        <w:tc>
          <w:tcPr>
            <w:tcW w:w="1446" w:type="dxa"/>
            <w:vAlign w:val="center"/>
          </w:tcPr>
          <w:p w14:paraId="22AFF6C3">
            <w:pPr>
              <w:spacing w:line="360" w:lineRule="auto"/>
              <w:ind w:firstLine="800" w:firstLineChars="200"/>
              <w:rPr>
                <w:sz w:val="40"/>
                <w:szCs w:val="32"/>
              </w:rPr>
            </w:pPr>
          </w:p>
        </w:tc>
        <w:tc>
          <w:tcPr>
            <w:tcW w:w="851" w:type="dxa"/>
            <w:vAlign w:val="center"/>
          </w:tcPr>
          <w:p w14:paraId="539A4C7D">
            <w:pPr>
              <w:spacing w:line="360" w:lineRule="auto"/>
              <w:ind w:firstLine="800" w:firstLineChars="200"/>
              <w:rPr>
                <w:sz w:val="40"/>
                <w:szCs w:val="32"/>
              </w:rPr>
            </w:pPr>
          </w:p>
        </w:tc>
        <w:tc>
          <w:tcPr>
            <w:tcW w:w="708" w:type="dxa"/>
            <w:vAlign w:val="center"/>
          </w:tcPr>
          <w:p w14:paraId="61753358">
            <w:pPr>
              <w:spacing w:line="360" w:lineRule="auto"/>
              <w:ind w:firstLine="800" w:firstLineChars="200"/>
              <w:rPr>
                <w:sz w:val="40"/>
                <w:szCs w:val="32"/>
              </w:rPr>
            </w:pPr>
          </w:p>
        </w:tc>
        <w:tc>
          <w:tcPr>
            <w:tcW w:w="810" w:type="dxa"/>
            <w:vAlign w:val="center"/>
          </w:tcPr>
          <w:p w14:paraId="683FB24C">
            <w:pPr>
              <w:spacing w:line="360" w:lineRule="auto"/>
              <w:ind w:firstLine="800" w:firstLineChars="200"/>
              <w:rPr>
                <w:sz w:val="40"/>
                <w:szCs w:val="32"/>
              </w:rPr>
            </w:pPr>
          </w:p>
        </w:tc>
        <w:tc>
          <w:tcPr>
            <w:tcW w:w="851" w:type="dxa"/>
            <w:vAlign w:val="center"/>
          </w:tcPr>
          <w:p w14:paraId="6EA80D0F">
            <w:pPr>
              <w:spacing w:line="360" w:lineRule="auto"/>
              <w:ind w:firstLine="800" w:firstLineChars="200"/>
              <w:rPr>
                <w:sz w:val="40"/>
                <w:szCs w:val="32"/>
              </w:rPr>
            </w:pPr>
          </w:p>
        </w:tc>
        <w:tc>
          <w:tcPr>
            <w:tcW w:w="736" w:type="dxa"/>
            <w:vAlign w:val="center"/>
          </w:tcPr>
          <w:p w14:paraId="4009F787">
            <w:pPr>
              <w:spacing w:line="360" w:lineRule="auto"/>
              <w:ind w:firstLine="800" w:firstLineChars="200"/>
              <w:rPr>
                <w:sz w:val="40"/>
                <w:szCs w:val="32"/>
              </w:rPr>
            </w:pPr>
          </w:p>
        </w:tc>
        <w:tc>
          <w:tcPr>
            <w:tcW w:w="910" w:type="dxa"/>
            <w:vAlign w:val="center"/>
          </w:tcPr>
          <w:p w14:paraId="5969D247">
            <w:pPr>
              <w:spacing w:line="360" w:lineRule="auto"/>
              <w:ind w:firstLine="800" w:firstLineChars="200"/>
              <w:rPr>
                <w:sz w:val="40"/>
                <w:szCs w:val="32"/>
              </w:rPr>
            </w:pPr>
          </w:p>
        </w:tc>
        <w:tc>
          <w:tcPr>
            <w:tcW w:w="1088" w:type="dxa"/>
            <w:vAlign w:val="center"/>
          </w:tcPr>
          <w:p w14:paraId="4BB4DEA2">
            <w:pPr>
              <w:spacing w:line="360" w:lineRule="auto"/>
              <w:ind w:firstLine="800" w:firstLineChars="200"/>
              <w:rPr>
                <w:sz w:val="40"/>
                <w:szCs w:val="32"/>
              </w:rPr>
            </w:pPr>
          </w:p>
        </w:tc>
        <w:tc>
          <w:tcPr>
            <w:tcW w:w="878" w:type="dxa"/>
            <w:vAlign w:val="center"/>
          </w:tcPr>
          <w:p w14:paraId="74CDDBD1">
            <w:pPr>
              <w:spacing w:line="360" w:lineRule="auto"/>
              <w:ind w:firstLine="800" w:firstLineChars="200"/>
              <w:rPr>
                <w:sz w:val="40"/>
                <w:szCs w:val="32"/>
              </w:rPr>
            </w:pPr>
          </w:p>
        </w:tc>
      </w:tr>
      <w:tr w14:paraId="6C929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B5E004">
            <w:pPr>
              <w:spacing w:line="360" w:lineRule="auto"/>
              <w:ind w:firstLine="800" w:firstLineChars="200"/>
              <w:rPr>
                <w:sz w:val="40"/>
                <w:szCs w:val="32"/>
              </w:rPr>
            </w:pPr>
          </w:p>
        </w:tc>
        <w:tc>
          <w:tcPr>
            <w:tcW w:w="1446" w:type="dxa"/>
            <w:vAlign w:val="center"/>
          </w:tcPr>
          <w:p w14:paraId="135FBE3E">
            <w:pPr>
              <w:spacing w:line="360" w:lineRule="auto"/>
              <w:ind w:firstLine="800" w:firstLineChars="200"/>
              <w:rPr>
                <w:sz w:val="40"/>
                <w:szCs w:val="32"/>
              </w:rPr>
            </w:pPr>
          </w:p>
        </w:tc>
        <w:tc>
          <w:tcPr>
            <w:tcW w:w="851" w:type="dxa"/>
            <w:vAlign w:val="center"/>
          </w:tcPr>
          <w:p w14:paraId="5B11FA42">
            <w:pPr>
              <w:spacing w:line="360" w:lineRule="auto"/>
              <w:ind w:firstLine="800" w:firstLineChars="200"/>
              <w:rPr>
                <w:sz w:val="40"/>
                <w:szCs w:val="32"/>
              </w:rPr>
            </w:pPr>
          </w:p>
        </w:tc>
        <w:tc>
          <w:tcPr>
            <w:tcW w:w="708" w:type="dxa"/>
            <w:vAlign w:val="center"/>
          </w:tcPr>
          <w:p w14:paraId="5BBA967C">
            <w:pPr>
              <w:spacing w:line="360" w:lineRule="auto"/>
              <w:ind w:firstLine="800" w:firstLineChars="200"/>
              <w:rPr>
                <w:sz w:val="40"/>
                <w:szCs w:val="32"/>
              </w:rPr>
            </w:pPr>
          </w:p>
        </w:tc>
        <w:tc>
          <w:tcPr>
            <w:tcW w:w="810" w:type="dxa"/>
            <w:vAlign w:val="center"/>
          </w:tcPr>
          <w:p w14:paraId="202BEB17">
            <w:pPr>
              <w:spacing w:line="360" w:lineRule="auto"/>
              <w:ind w:firstLine="800" w:firstLineChars="200"/>
              <w:rPr>
                <w:sz w:val="40"/>
                <w:szCs w:val="32"/>
              </w:rPr>
            </w:pPr>
          </w:p>
        </w:tc>
        <w:tc>
          <w:tcPr>
            <w:tcW w:w="851" w:type="dxa"/>
            <w:vAlign w:val="center"/>
          </w:tcPr>
          <w:p w14:paraId="4FE6953D">
            <w:pPr>
              <w:spacing w:line="360" w:lineRule="auto"/>
              <w:ind w:firstLine="800" w:firstLineChars="200"/>
              <w:rPr>
                <w:sz w:val="40"/>
                <w:szCs w:val="32"/>
              </w:rPr>
            </w:pPr>
          </w:p>
        </w:tc>
        <w:tc>
          <w:tcPr>
            <w:tcW w:w="736" w:type="dxa"/>
            <w:vAlign w:val="center"/>
          </w:tcPr>
          <w:p w14:paraId="5BF834BA">
            <w:pPr>
              <w:spacing w:line="360" w:lineRule="auto"/>
              <w:ind w:firstLine="800" w:firstLineChars="200"/>
              <w:rPr>
                <w:sz w:val="40"/>
                <w:szCs w:val="32"/>
              </w:rPr>
            </w:pPr>
          </w:p>
        </w:tc>
        <w:tc>
          <w:tcPr>
            <w:tcW w:w="910" w:type="dxa"/>
            <w:vAlign w:val="center"/>
          </w:tcPr>
          <w:p w14:paraId="5C0BAF2A">
            <w:pPr>
              <w:spacing w:line="360" w:lineRule="auto"/>
              <w:ind w:firstLine="800" w:firstLineChars="200"/>
              <w:rPr>
                <w:sz w:val="40"/>
                <w:szCs w:val="32"/>
              </w:rPr>
            </w:pPr>
          </w:p>
        </w:tc>
        <w:tc>
          <w:tcPr>
            <w:tcW w:w="1088" w:type="dxa"/>
            <w:vAlign w:val="center"/>
          </w:tcPr>
          <w:p w14:paraId="474BD82B">
            <w:pPr>
              <w:spacing w:line="360" w:lineRule="auto"/>
              <w:ind w:firstLine="800" w:firstLineChars="200"/>
              <w:rPr>
                <w:sz w:val="40"/>
                <w:szCs w:val="32"/>
              </w:rPr>
            </w:pPr>
          </w:p>
        </w:tc>
        <w:tc>
          <w:tcPr>
            <w:tcW w:w="878" w:type="dxa"/>
            <w:vAlign w:val="center"/>
          </w:tcPr>
          <w:p w14:paraId="43B0B167">
            <w:pPr>
              <w:spacing w:line="360" w:lineRule="auto"/>
              <w:ind w:firstLine="800" w:firstLineChars="200"/>
              <w:rPr>
                <w:sz w:val="40"/>
                <w:szCs w:val="32"/>
              </w:rPr>
            </w:pPr>
          </w:p>
        </w:tc>
      </w:tr>
      <w:tr w14:paraId="1EF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EAC72DF">
            <w:pPr>
              <w:spacing w:line="360" w:lineRule="auto"/>
              <w:ind w:firstLine="800" w:firstLineChars="200"/>
              <w:rPr>
                <w:sz w:val="40"/>
                <w:szCs w:val="32"/>
              </w:rPr>
            </w:pPr>
          </w:p>
        </w:tc>
        <w:tc>
          <w:tcPr>
            <w:tcW w:w="1446" w:type="dxa"/>
            <w:vAlign w:val="center"/>
          </w:tcPr>
          <w:p w14:paraId="48BFBC0A">
            <w:pPr>
              <w:spacing w:line="360" w:lineRule="auto"/>
              <w:ind w:firstLine="800" w:firstLineChars="200"/>
              <w:rPr>
                <w:sz w:val="40"/>
                <w:szCs w:val="32"/>
              </w:rPr>
            </w:pPr>
          </w:p>
        </w:tc>
        <w:tc>
          <w:tcPr>
            <w:tcW w:w="851" w:type="dxa"/>
            <w:vAlign w:val="center"/>
          </w:tcPr>
          <w:p w14:paraId="7E9D9C1A">
            <w:pPr>
              <w:spacing w:line="360" w:lineRule="auto"/>
              <w:ind w:firstLine="800" w:firstLineChars="200"/>
              <w:rPr>
                <w:sz w:val="40"/>
                <w:szCs w:val="32"/>
              </w:rPr>
            </w:pPr>
          </w:p>
        </w:tc>
        <w:tc>
          <w:tcPr>
            <w:tcW w:w="708" w:type="dxa"/>
            <w:vAlign w:val="center"/>
          </w:tcPr>
          <w:p w14:paraId="7F7A94CB">
            <w:pPr>
              <w:spacing w:line="360" w:lineRule="auto"/>
              <w:ind w:firstLine="800" w:firstLineChars="200"/>
              <w:rPr>
                <w:sz w:val="40"/>
                <w:szCs w:val="32"/>
              </w:rPr>
            </w:pPr>
          </w:p>
        </w:tc>
        <w:tc>
          <w:tcPr>
            <w:tcW w:w="810" w:type="dxa"/>
            <w:vAlign w:val="center"/>
          </w:tcPr>
          <w:p w14:paraId="1CAB199F">
            <w:pPr>
              <w:spacing w:line="360" w:lineRule="auto"/>
              <w:ind w:firstLine="800" w:firstLineChars="200"/>
              <w:rPr>
                <w:sz w:val="40"/>
                <w:szCs w:val="32"/>
              </w:rPr>
            </w:pPr>
          </w:p>
        </w:tc>
        <w:tc>
          <w:tcPr>
            <w:tcW w:w="851" w:type="dxa"/>
            <w:vAlign w:val="center"/>
          </w:tcPr>
          <w:p w14:paraId="6B02B590">
            <w:pPr>
              <w:spacing w:line="360" w:lineRule="auto"/>
              <w:ind w:firstLine="800" w:firstLineChars="200"/>
              <w:rPr>
                <w:sz w:val="40"/>
                <w:szCs w:val="32"/>
              </w:rPr>
            </w:pPr>
          </w:p>
        </w:tc>
        <w:tc>
          <w:tcPr>
            <w:tcW w:w="736" w:type="dxa"/>
            <w:vAlign w:val="center"/>
          </w:tcPr>
          <w:p w14:paraId="61FC361E">
            <w:pPr>
              <w:spacing w:line="360" w:lineRule="auto"/>
              <w:ind w:firstLine="800" w:firstLineChars="200"/>
              <w:rPr>
                <w:sz w:val="40"/>
                <w:szCs w:val="32"/>
              </w:rPr>
            </w:pPr>
          </w:p>
        </w:tc>
        <w:tc>
          <w:tcPr>
            <w:tcW w:w="910" w:type="dxa"/>
            <w:vAlign w:val="center"/>
          </w:tcPr>
          <w:p w14:paraId="23B510D1">
            <w:pPr>
              <w:spacing w:line="360" w:lineRule="auto"/>
              <w:ind w:firstLine="800" w:firstLineChars="200"/>
              <w:rPr>
                <w:sz w:val="40"/>
                <w:szCs w:val="32"/>
              </w:rPr>
            </w:pPr>
          </w:p>
        </w:tc>
        <w:tc>
          <w:tcPr>
            <w:tcW w:w="1088" w:type="dxa"/>
            <w:vAlign w:val="center"/>
          </w:tcPr>
          <w:p w14:paraId="7452D553">
            <w:pPr>
              <w:spacing w:line="360" w:lineRule="auto"/>
              <w:ind w:firstLine="800" w:firstLineChars="200"/>
              <w:rPr>
                <w:sz w:val="40"/>
                <w:szCs w:val="32"/>
              </w:rPr>
            </w:pPr>
          </w:p>
        </w:tc>
        <w:tc>
          <w:tcPr>
            <w:tcW w:w="878" w:type="dxa"/>
            <w:vAlign w:val="center"/>
          </w:tcPr>
          <w:p w14:paraId="28CEC239">
            <w:pPr>
              <w:spacing w:line="360" w:lineRule="auto"/>
              <w:ind w:firstLine="800" w:firstLineChars="200"/>
              <w:rPr>
                <w:sz w:val="40"/>
                <w:szCs w:val="32"/>
              </w:rPr>
            </w:pPr>
          </w:p>
        </w:tc>
      </w:tr>
      <w:tr w14:paraId="4F8C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1F6E49">
            <w:pPr>
              <w:spacing w:line="360" w:lineRule="auto"/>
              <w:ind w:firstLine="800" w:firstLineChars="200"/>
              <w:rPr>
                <w:sz w:val="40"/>
                <w:szCs w:val="32"/>
              </w:rPr>
            </w:pPr>
          </w:p>
        </w:tc>
        <w:tc>
          <w:tcPr>
            <w:tcW w:w="1446" w:type="dxa"/>
            <w:vAlign w:val="center"/>
          </w:tcPr>
          <w:p w14:paraId="5BD68B4F">
            <w:pPr>
              <w:spacing w:line="360" w:lineRule="auto"/>
              <w:ind w:firstLine="800" w:firstLineChars="200"/>
              <w:rPr>
                <w:sz w:val="40"/>
                <w:szCs w:val="32"/>
              </w:rPr>
            </w:pPr>
          </w:p>
        </w:tc>
        <w:tc>
          <w:tcPr>
            <w:tcW w:w="851" w:type="dxa"/>
            <w:vAlign w:val="center"/>
          </w:tcPr>
          <w:p w14:paraId="50AB36A8">
            <w:pPr>
              <w:spacing w:line="360" w:lineRule="auto"/>
              <w:ind w:firstLine="800" w:firstLineChars="200"/>
              <w:rPr>
                <w:sz w:val="40"/>
                <w:szCs w:val="32"/>
              </w:rPr>
            </w:pPr>
          </w:p>
        </w:tc>
        <w:tc>
          <w:tcPr>
            <w:tcW w:w="708" w:type="dxa"/>
            <w:vAlign w:val="center"/>
          </w:tcPr>
          <w:p w14:paraId="535CA685">
            <w:pPr>
              <w:spacing w:line="360" w:lineRule="auto"/>
              <w:ind w:firstLine="800" w:firstLineChars="200"/>
              <w:rPr>
                <w:sz w:val="40"/>
                <w:szCs w:val="32"/>
              </w:rPr>
            </w:pPr>
          </w:p>
        </w:tc>
        <w:tc>
          <w:tcPr>
            <w:tcW w:w="810" w:type="dxa"/>
            <w:vAlign w:val="center"/>
          </w:tcPr>
          <w:p w14:paraId="246D0DD7">
            <w:pPr>
              <w:spacing w:line="360" w:lineRule="auto"/>
              <w:ind w:firstLine="800" w:firstLineChars="200"/>
              <w:rPr>
                <w:sz w:val="40"/>
                <w:szCs w:val="32"/>
              </w:rPr>
            </w:pPr>
          </w:p>
        </w:tc>
        <w:tc>
          <w:tcPr>
            <w:tcW w:w="851" w:type="dxa"/>
            <w:vAlign w:val="center"/>
          </w:tcPr>
          <w:p w14:paraId="06B8BC90">
            <w:pPr>
              <w:spacing w:line="360" w:lineRule="auto"/>
              <w:ind w:firstLine="800" w:firstLineChars="200"/>
              <w:rPr>
                <w:sz w:val="40"/>
                <w:szCs w:val="32"/>
              </w:rPr>
            </w:pPr>
          </w:p>
        </w:tc>
        <w:tc>
          <w:tcPr>
            <w:tcW w:w="736" w:type="dxa"/>
            <w:vAlign w:val="center"/>
          </w:tcPr>
          <w:p w14:paraId="7826906A">
            <w:pPr>
              <w:spacing w:line="360" w:lineRule="auto"/>
              <w:ind w:firstLine="800" w:firstLineChars="200"/>
              <w:rPr>
                <w:sz w:val="40"/>
                <w:szCs w:val="32"/>
              </w:rPr>
            </w:pPr>
          </w:p>
        </w:tc>
        <w:tc>
          <w:tcPr>
            <w:tcW w:w="910" w:type="dxa"/>
            <w:vAlign w:val="center"/>
          </w:tcPr>
          <w:p w14:paraId="7A7F23DF">
            <w:pPr>
              <w:spacing w:line="360" w:lineRule="auto"/>
              <w:ind w:firstLine="800" w:firstLineChars="200"/>
              <w:rPr>
                <w:sz w:val="40"/>
                <w:szCs w:val="32"/>
              </w:rPr>
            </w:pPr>
          </w:p>
        </w:tc>
        <w:tc>
          <w:tcPr>
            <w:tcW w:w="1088" w:type="dxa"/>
            <w:vAlign w:val="center"/>
          </w:tcPr>
          <w:p w14:paraId="7A901B78">
            <w:pPr>
              <w:spacing w:line="360" w:lineRule="auto"/>
              <w:ind w:firstLine="800" w:firstLineChars="200"/>
              <w:rPr>
                <w:sz w:val="40"/>
                <w:szCs w:val="32"/>
              </w:rPr>
            </w:pPr>
          </w:p>
        </w:tc>
        <w:tc>
          <w:tcPr>
            <w:tcW w:w="878" w:type="dxa"/>
            <w:vAlign w:val="center"/>
          </w:tcPr>
          <w:p w14:paraId="057AB55F">
            <w:pPr>
              <w:spacing w:line="360" w:lineRule="auto"/>
              <w:ind w:firstLine="800" w:firstLineChars="200"/>
              <w:rPr>
                <w:sz w:val="40"/>
                <w:szCs w:val="32"/>
              </w:rPr>
            </w:pPr>
          </w:p>
        </w:tc>
      </w:tr>
    </w:tbl>
    <w:p w14:paraId="6282F62F">
      <w:pPr>
        <w:spacing w:line="360" w:lineRule="auto"/>
        <w:rPr>
          <w:rFonts w:hint="eastAsia" w:ascii="黑体" w:hAnsi="黑体" w:eastAsia="黑体"/>
          <w:sz w:val="28"/>
          <w:szCs w:val="28"/>
        </w:rPr>
      </w:pPr>
    </w:p>
    <w:p w14:paraId="552B617C">
      <w:pPr>
        <w:spacing w:line="360" w:lineRule="auto"/>
        <w:rPr>
          <w:rFonts w:hint="eastAsia" w:ascii="黑体" w:hAnsi="黑体" w:eastAsia="黑体"/>
          <w:sz w:val="28"/>
          <w:szCs w:val="28"/>
        </w:rPr>
      </w:pPr>
    </w:p>
    <w:p w14:paraId="7C47A7E9">
      <w:pPr>
        <w:spacing w:line="360" w:lineRule="auto"/>
        <w:rPr>
          <w:rFonts w:hint="eastAsia" w:ascii="黑体" w:hAnsi="黑体" w:eastAsia="黑体"/>
          <w:sz w:val="28"/>
          <w:szCs w:val="28"/>
        </w:rPr>
      </w:pPr>
      <w:r>
        <w:rPr>
          <w:rFonts w:hint="eastAsia" w:ascii="黑体" w:hAnsi="黑体" w:eastAsia="黑体"/>
          <w:sz w:val="28"/>
          <w:szCs w:val="28"/>
        </w:rPr>
        <w:t>附件3：</w:t>
      </w:r>
    </w:p>
    <w:p w14:paraId="64019BFD">
      <w:pPr>
        <w:spacing w:line="360" w:lineRule="auto"/>
        <w:jc w:val="center"/>
        <w:rPr>
          <w:rFonts w:ascii="微软雅黑" w:eastAsia="微软雅黑"/>
          <w:bCs/>
          <w:sz w:val="36"/>
          <w:szCs w:val="36"/>
        </w:rPr>
      </w:pPr>
      <w:r>
        <w:rPr>
          <w:rFonts w:hint="eastAsia" w:ascii="微软雅黑" w:eastAsia="微软雅黑"/>
          <w:bCs/>
          <w:sz w:val="36"/>
          <w:szCs w:val="36"/>
        </w:rPr>
        <w:t>工程质量保修书</w:t>
      </w:r>
    </w:p>
    <w:p w14:paraId="2CCA2CFA">
      <w:pPr>
        <w:spacing w:line="360" w:lineRule="auto"/>
        <w:ind w:firstLine="361" w:firstLineChars="200"/>
        <w:rPr>
          <w:b/>
          <w:bCs/>
          <w:sz w:val="18"/>
          <w:szCs w:val="18"/>
        </w:rPr>
      </w:pPr>
    </w:p>
    <w:p w14:paraId="632C3428">
      <w:pPr>
        <w:spacing w:line="440" w:lineRule="exact"/>
        <w:ind w:firstLine="420" w:firstLineChars="200"/>
        <w:rPr>
          <w:szCs w:val="21"/>
        </w:rPr>
      </w:pPr>
      <w:r>
        <w:rPr>
          <w:rFonts w:hint="eastAsia"/>
          <w:szCs w:val="21"/>
        </w:rPr>
        <w:t>发包人（全称）：</w:t>
      </w:r>
    </w:p>
    <w:p w14:paraId="31D9CB5B">
      <w:pPr>
        <w:spacing w:line="440" w:lineRule="exact"/>
        <w:ind w:firstLine="420" w:firstLineChars="200"/>
        <w:rPr>
          <w:szCs w:val="21"/>
        </w:rPr>
      </w:pPr>
      <w:r>
        <w:rPr>
          <w:rFonts w:hint="eastAsia"/>
          <w:szCs w:val="21"/>
        </w:rPr>
        <w:t>承包人（全称）：</w:t>
      </w:r>
    </w:p>
    <w:p w14:paraId="0B5B4052">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6BF5099">
      <w:pPr>
        <w:ind w:firstLine="422" w:firstLineChars="200"/>
        <w:rPr>
          <w:b/>
          <w:szCs w:val="21"/>
        </w:rPr>
      </w:pPr>
      <w:r>
        <w:rPr>
          <w:rFonts w:hint="eastAsia"/>
          <w:b/>
          <w:szCs w:val="21"/>
        </w:rPr>
        <w:t>一、工程质量保修范围和内容</w:t>
      </w:r>
    </w:p>
    <w:p w14:paraId="3483CA03">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EE9930E">
      <w:pPr>
        <w:ind w:firstLine="422" w:firstLineChars="200"/>
        <w:rPr>
          <w:b/>
          <w:szCs w:val="21"/>
        </w:rPr>
      </w:pPr>
      <w:r>
        <w:rPr>
          <w:rFonts w:hint="eastAsia"/>
          <w:b/>
          <w:szCs w:val="21"/>
        </w:rPr>
        <w:t>二、质量保修期</w:t>
      </w:r>
    </w:p>
    <w:p w14:paraId="21BB623F">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2CB4BC6A">
      <w:pPr>
        <w:spacing w:line="440" w:lineRule="exact"/>
        <w:ind w:firstLine="420" w:firstLineChars="200"/>
        <w:rPr>
          <w:szCs w:val="21"/>
        </w:rPr>
      </w:pPr>
      <w:r>
        <w:rPr>
          <w:rFonts w:hint="eastAsia"/>
          <w:szCs w:val="21"/>
        </w:rPr>
        <w:t>质量保修期自竣工验收合格之日起计算。</w:t>
      </w:r>
    </w:p>
    <w:p w14:paraId="2CAD0AD2">
      <w:pPr>
        <w:ind w:firstLine="422" w:firstLineChars="200"/>
        <w:rPr>
          <w:b/>
          <w:szCs w:val="21"/>
        </w:rPr>
      </w:pPr>
      <w:r>
        <w:rPr>
          <w:rFonts w:hint="eastAsia"/>
          <w:b/>
          <w:szCs w:val="21"/>
        </w:rPr>
        <w:t>三、质量保修责任</w:t>
      </w:r>
    </w:p>
    <w:p w14:paraId="0584EBBD">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7547625">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E454407">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224FB189">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65AAB4F">
      <w:pPr>
        <w:spacing w:line="440" w:lineRule="exact"/>
        <w:ind w:firstLine="420" w:firstLineChars="200"/>
        <w:rPr>
          <w:szCs w:val="21"/>
        </w:rPr>
      </w:pPr>
      <w:r>
        <w:rPr>
          <w:rFonts w:hint="eastAsia"/>
          <w:szCs w:val="21"/>
        </w:rPr>
        <w:t>5、监理单位在工程质量保修期内的工作</w:t>
      </w:r>
    </w:p>
    <w:p w14:paraId="3F6AEE09">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043A9E2C">
      <w:pPr>
        <w:spacing w:line="440" w:lineRule="exact"/>
        <w:ind w:firstLine="420" w:firstLineChars="200"/>
        <w:rPr>
          <w:szCs w:val="21"/>
        </w:rPr>
      </w:pPr>
      <w:r>
        <w:rPr>
          <w:rFonts w:hint="eastAsia"/>
          <w:szCs w:val="21"/>
        </w:rPr>
        <w:t>②、审批承包方编制的工程质量缺陷修整方案。</w:t>
      </w:r>
    </w:p>
    <w:p w14:paraId="57D2BBB9">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4A789BD2">
      <w:pPr>
        <w:spacing w:line="440" w:lineRule="exact"/>
        <w:ind w:firstLine="420" w:firstLineChars="200"/>
        <w:rPr>
          <w:szCs w:val="21"/>
        </w:rPr>
      </w:pPr>
      <w:r>
        <w:rPr>
          <w:rFonts w:hint="eastAsia"/>
          <w:szCs w:val="21"/>
        </w:rPr>
        <w:t>6、质量保修完成后，由发包人组织验收。</w:t>
      </w:r>
    </w:p>
    <w:p w14:paraId="0FFEAB8C">
      <w:pPr>
        <w:ind w:firstLine="422" w:firstLineChars="200"/>
        <w:rPr>
          <w:b/>
          <w:szCs w:val="21"/>
        </w:rPr>
      </w:pPr>
      <w:r>
        <w:rPr>
          <w:rFonts w:hint="eastAsia"/>
          <w:b/>
          <w:szCs w:val="21"/>
        </w:rPr>
        <w:t>四、保修费用</w:t>
      </w:r>
    </w:p>
    <w:p w14:paraId="3807CEAF">
      <w:pPr>
        <w:spacing w:line="440" w:lineRule="exact"/>
        <w:ind w:firstLine="420" w:firstLineChars="200"/>
        <w:rPr>
          <w:szCs w:val="21"/>
        </w:rPr>
      </w:pPr>
      <w:r>
        <w:rPr>
          <w:rFonts w:hint="eastAsia"/>
          <w:szCs w:val="21"/>
        </w:rPr>
        <w:t>保修费用由造成质量缺陷的责任方承担。</w:t>
      </w:r>
    </w:p>
    <w:p w14:paraId="1E90EB97">
      <w:pPr>
        <w:ind w:firstLine="422" w:firstLineChars="200"/>
        <w:rPr>
          <w:b/>
          <w:szCs w:val="21"/>
        </w:rPr>
      </w:pPr>
      <w:r>
        <w:rPr>
          <w:rFonts w:hint="eastAsia"/>
          <w:b/>
          <w:szCs w:val="21"/>
        </w:rPr>
        <w:t>五、其他</w:t>
      </w:r>
    </w:p>
    <w:p w14:paraId="38AAB56E">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07FF11EF">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F5FB08D">
      <w:pPr>
        <w:spacing w:line="360" w:lineRule="auto"/>
        <w:ind w:firstLine="420" w:firstLineChars="200"/>
        <w:rPr>
          <w:szCs w:val="21"/>
        </w:rPr>
      </w:pPr>
    </w:p>
    <w:p w14:paraId="7504E9EF">
      <w:pPr>
        <w:spacing w:line="360" w:lineRule="auto"/>
        <w:ind w:firstLine="420" w:firstLineChars="200"/>
        <w:rPr>
          <w:szCs w:val="21"/>
        </w:rPr>
      </w:pPr>
    </w:p>
    <w:p w14:paraId="588F786C">
      <w:pPr>
        <w:spacing w:line="360" w:lineRule="auto"/>
        <w:ind w:firstLine="420" w:firstLineChars="200"/>
        <w:rPr>
          <w:szCs w:val="21"/>
        </w:rPr>
      </w:pPr>
      <w:r>
        <w:rPr>
          <w:rFonts w:hint="eastAsia"/>
          <w:szCs w:val="21"/>
        </w:rPr>
        <w:t>发包人（公章）：                       承包人（公章）：</w:t>
      </w:r>
    </w:p>
    <w:p w14:paraId="130BB828">
      <w:pPr>
        <w:spacing w:line="360" w:lineRule="auto"/>
        <w:ind w:firstLine="420" w:firstLineChars="200"/>
        <w:rPr>
          <w:szCs w:val="21"/>
        </w:rPr>
      </w:pPr>
    </w:p>
    <w:p w14:paraId="43A47FBE">
      <w:pPr>
        <w:spacing w:line="360" w:lineRule="auto"/>
        <w:ind w:firstLine="420" w:firstLineChars="200"/>
        <w:rPr>
          <w:szCs w:val="21"/>
        </w:rPr>
      </w:pPr>
      <w:r>
        <w:rPr>
          <w:rFonts w:hint="eastAsia"/>
          <w:szCs w:val="21"/>
        </w:rPr>
        <w:t>法定代表人或                           法定代表人或</w:t>
      </w:r>
    </w:p>
    <w:p w14:paraId="18C5721E">
      <w:pPr>
        <w:spacing w:line="360" w:lineRule="auto"/>
        <w:ind w:firstLine="420" w:firstLineChars="200"/>
        <w:rPr>
          <w:szCs w:val="21"/>
        </w:rPr>
      </w:pPr>
      <w:r>
        <w:rPr>
          <w:rFonts w:hint="eastAsia"/>
          <w:szCs w:val="21"/>
        </w:rPr>
        <w:t>委托代理人（签字）：                    委托代理人（签字）：</w:t>
      </w:r>
    </w:p>
    <w:p w14:paraId="69B7B76C">
      <w:pPr>
        <w:spacing w:line="360" w:lineRule="auto"/>
        <w:ind w:firstLine="420" w:firstLineChars="200"/>
        <w:rPr>
          <w:szCs w:val="21"/>
        </w:rPr>
      </w:pPr>
    </w:p>
    <w:p w14:paraId="480491DC">
      <w:pPr>
        <w:spacing w:line="360" w:lineRule="auto"/>
        <w:ind w:firstLine="1785" w:firstLineChars="850"/>
      </w:pPr>
      <w:r>
        <w:rPr>
          <w:rFonts w:hint="eastAsia"/>
          <w:szCs w:val="21"/>
        </w:rPr>
        <w:t>年   月   日                         年   月   日</w:t>
      </w:r>
    </w:p>
    <w:p w14:paraId="725C86C7">
      <w:pPr>
        <w:ind w:firstLine="420" w:firstLineChars="200"/>
      </w:pPr>
    </w:p>
    <w:p w14:paraId="62AB62AC">
      <w:pPr>
        <w:spacing w:line="500" w:lineRule="exact"/>
        <w:rPr>
          <w:rFonts w:hint="eastAsia" w:ascii="宋体" w:hAnsi="宋体" w:cs="宋体"/>
          <w:sz w:val="24"/>
        </w:rPr>
      </w:pPr>
    </w:p>
    <w:p w14:paraId="63F54D5A">
      <w:pPr>
        <w:pStyle w:val="2"/>
        <w:ind w:firstLine="210"/>
      </w:pPr>
    </w:p>
    <w:p w14:paraId="54A572F9">
      <w:pPr>
        <w:pStyle w:val="2"/>
        <w:ind w:firstLine="210"/>
      </w:pPr>
    </w:p>
    <w:p w14:paraId="6A38AF45">
      <w:pPr>
        <w:pStyle w:val="2"/>
        <w:ind w:firstLine="210"/>
      </w:pPr>
    </w:p>
    <w:p w14:paraId="1BA8CABA">
      <w:pPr>
        <w:pStyle w:val="2"/>
        <w:ind w:firstLine="210"/>
      </w:pPr>
    </w:p>
    <w:p w14:paraId="3576012F">
      <w:pPr>
        <w:pStyle w:val="2"/>
        <w:ind w:firstLine="210"/>
      </w:pPr>
    </w:p>
    <w:p w14:paraId="0B184A15">
      <w:pPr>
        <w:pStyle w:val="2"/>
        <w:ind w:firstLine="210"/>
      </w:pPr>
    </w:p>
    <w:p w14:paraId="3DDED195">
      <w:pPr>
        <w:pStyle w:val="2"/>
        <w:ind w:firstLine="210"/>
      </w:pPr>
    </w:p>
    <w:p w14:paraId="281B25AF">
      <w:pPr>
        <w:pStyle w:val="2"/>
        <w:ind w:firstLine="210"/>
      </w:pPr>
    </w:p>
    <w:p w14:paraId="34817B46">
      <w:pPr>
        <w:pStyle w:val="2"/>
        <w:ind w:firstLine="210"/>
      </w:pPr>
    </w:p>
    <w:p w14:paraId="6662F7F5">
      <w:pPr>
        <w:pStyle w:val="2"/>
        <w:ind w:firstLine="210"/>
      </w:pPr>
    </w:p>
    <w:p w14:paraId="7DCF4F70">
      <w:pPr>
        <w:pStyle w:val="2"/>
        <w:ind w:firstLine="321"/>
        <w:jc w:val="center"/>
        <w:rPr>
          <w:b/>
          <w:sz w:val="32"/>
          <w:szCs w:val="32"/>
        </w:rPr>
      </w:pPr>
      <w:r>
        <w:rPr>
          <w:rFonts w:hint="eastAsia"/>
          <w:b/>
          <w:sz w:val="32"/>
          <w:szCs w:val="32"/>
        </w:rPr>
        <w:t>周口市政府采购合同融资政策告知函</w:t>
      </w:r>
    </w:p>
    <w:p w14:paraId="152768F0">
      <w:pPr>
        <w:pStyle w:val="2"/>
        <w:ind w:firstLine="240"/>
        <w:rPr>
          <w:rFonts w:hint="eastAsia" w:asciiTheme="minorEastAsia" w:hAnsiTheme="minorEastAsia" w:eastAsiaTheme="minorEastAsia"/>
          <w:sz w:val="24"/>
        </w:rPr>
      </w:pPr>
    </w:p>
    <w:p w14:paraId="23F16C5F">
      <w:pPr>
        <w:pStyle w:val="2"/>
        <w:ind w:firstLine="240"/>
        <w:rPr>
          <w:rFonts w:hint="eastAsia" w:asciiTheme="minorEastAsia" w:hAnsiTheme="minorEastAsia" w:eastAsiaTheme="minorEastAsia"/>
          <w:sz w:val="24"/>
        </w:rPr>
      </w:pPr>
    </w:p>
    <w:p w14:paraId="7FD7404A">
      <w:pPr>
        <w:pStyle w:val="2"/>
        <w:ind w:firstLine="240"/>
        <w:rPr>
          <w:rFonts w:hint="eastAsia" w:asciiTheme="minorEastAsia" w:hAnsiTheme="minorEastAsia" w:eastAsiaTheme="minorEastAsia"/>
          <w:sz w:val="24"/>
        </w:rPr>
      </w:pPr>
    </w:p>
    <w:p w14:paraId="7FCA5788">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08CF7F7">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B118671">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A5F4A02">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4A707F7">
      <w:pPr>
        <w:pStyle w:val="27"/>
        <w:spacing w:before="0" w:beforeAutospacing="0" w:after="0" w:afterAutospacing="0" w:line="330" w:lineRule="atLeast"/>
        <w:rPr>
          <w:rFonts w:hint="eastAsia" w:cs="仿宋_GB2312"/>
          <w:b/>
          <w:bCs/>
          <w:sz w:val="21"/>
          <w:szCs w:val="21"/>
        </w:rPr>
      </w:pPr>
    </w:p>
    <w:p w14:paraId="46E97562">
      <w:pPr>
        <w:pStyle w:val="27"/>
        <w:spacing w:before="0" w:beforeAutospacing="0" w:after="0" w:afterAutospacing="0" w:line="330" w:lineRule="atLeast"/>
        <w:rPr>
          <w:rFonts w:hint="eastAsia" w:cs="仿宋_GB2312"/>
          <w:b/>
          <w:bCs/>
          <w:sz w:val="21"/>
          <w:szCs w:val="21"/>
        </w:rPr>
      </w:pPr>
    </w:p>
    <w:p w14:paraId="054904C0">
      <w:pPr>
        <w:pStyle w:val="27"/>
        <w:spacing w:before="0" w:beforeAutospacing="0" w:after="0" w:afterAutospacing="0" w:line="330" w:lineRule="atLeast"/>
        <w:rPr>
          <w:rFonts w:hint="eastAsia" w:cs="仿宋_GB2312"/>
          <w:b/>
          <w:bCs/>
          <w:sz w:val="21"/>
          <w:szCs w:val="21"/>
        </w:rPr>
      </w:pPr>
    </w:p>
    <w:p w14:paraId="5D47EC8D">
      <w:pPr>
        <w:pStyle w:val="27"/>
        <w:spacing w:before="0" w:beforeAutospacing="0" w:after="0" w:afterAutospacing="0" w:line="330" w:lineRule="atLeast"/>
        <w:rPr>
          <w:rFonts w:hint="eastAsia" w:cs="仿宋_GB2312"/>
          <w:b/>
          <w:bCs/>
          <w:sz w:val="21"/>
          <w:szCs w:val="21"/>
        </w:rPr>
      </w:pPr>
    </w:p>
    <w:p w14:paraId="2B4ABCE8">
      <w:pPr>
        <w:pStyle w:val="27"/>
        <w:spacing w:before="0" w:beforeAutospacing="0" w:after="0" w:afterAutospacing="0" w:line="330" w:lineRule="atLeast"/>
        <w:rPr>
          <w:rFonts w:hint="eastAsia" w:cs="仿宋_GB2312"/>
          <w:b/>
          <w:bCs/>
          <w:sz w:val="21"/>
          <w:szCs w:val="21"/>
        </w:rPr>
      </w:pPr>
    </w:p>
    <w:p w14:paraId="6D3DE865">
      <w:pPr>
        <w:pStyle w:val="27"/>
        <w:spacing w:before="0" w:beforeAutospacing="0" w:after="0" w:afterAutospacing="0" w:line="330" w:lineRule="atLeast"/>
        <w:rPr>
          <w:rFonts w:hint="eastAsia" w:cs="仿宋_GB2312"/>
          <w:b/>
          <w:bCs/>
          <w:sz w:val="21"/>
          <w:szCs w:val="21"/>
        </w:rPr>
      </w:pPr>
    </w:p>
    <w:p w14:paraId="7B095BE8">
      <w:pPr>
        <w:pStyle w:val="27"/>
        <w:spacing w:before="0" w:beforeAutospacing="0" w:after="0" w:afterAutospacing="0" w:line="330" w:lineRule="atLeast"/>
        <w:rPr>
          <w:rFonts w:hint="eastAsia" w:cs="仿宋_GB2312"/>
          <w:b/>
          <w:bCs/>
          <w:sz w:val="21"/>
          <w:szCs w:val="21"/>
        </w:rPr>
      </w:pPr>
    </w:p>
    <w:p w14:paraId="3117BECE">
      <w:pPr>
        <w:spacing w:line="500" w:lineRule="exact"/>
        <w:rPr>
          <w:rFonts w:hint="eastAsia"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C81FC8-5DCC-4C72-BE6E-8309A64AE4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B58A1A8-FEC9-4DC1-84FF-F70F75A67A1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3" w:fontKey="{A2DAFE07-B7D1-4ADF-92E6-F598DA2C03EE}"/>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embedRegular r:id="rId4" w:fontKey="{0C8A9F17-3D94-4808-8F91-2031B7DBBD07}"/>
  </w:font>
  <w:font w:name="Arial Black">
    <w:panose1 w:val="020B0A04020102020204"/>
    <w:charset w:val="00"/>
    <w:family w:val="swiss"/>
    <w:pitch w:val="default"/>
    <w:sig w:usb0="A00002AF" w:usb1="400078FB" w:usb2="00000000" w:usb3="00000000" w:csb0="6000009F" w:csb1="DFD70000"/>
    <w:embedRegular r:id="rId5" w:fontKey="{B7A65BD8-C001-4A27-BBAB-A8759CCB02D4}"/>
  </w:font>
  <w:font w:name="微软简标宋">
    <w:altName w:val="黑体"/>
    <w:panose1 w:val="00000000000000000000"/>
    <w:charset w:val="86"/>
    <w:family w:val="auto"/>
    <w:pitch w:val="default"/>
    <w:sig w:usb0="00000000" w:usb1="00000000" w:usb2="00000010" w:usb3="00000000" w:csb0="00040000" w:csb1="00000000"/>
    <w:embedRegular r:id="rId6" w:fontKey="{F9CCD5FC-7D14-4B4E-A86D-0401BC4371BD}"/>
  </w:font>
  <w:font w:name="华文彩云">
    <w:panose1 w:val="02010800040101010101"/>
    <w:charset w:val="86"/>
    <w:family w:val="auto"/>
    <w:pitch w:val="default"/>
    <w:sig w:usb0="00000001" w:usb1="080F0000" w:usb2="00000000" w:usb3="00000000" w:csb0="00040000" w:csb1="00000000"/>
    <w:embedRegular r:id="rId7" w:fontKey="{88A7EC9F-B33C-48E5-BCF4-304448A4082E}"/>
  </w:font>
  <w:font w:name="TimesNewRomanPSMT">
    <w:altName w:val="Times New Roman"/>
    <w:panose1 w:val="00000000000000000000"/>
    <w:charset w:val="00"/>
    <w:family w:val="auto"/>
    <w:pitch w:val="default"/>
    <w:sig w:usb0="00000000" w:usb1="00000000" w:usb2="00000000" w:usb3="00000000" w:csb0="00040001" w:csb1="00000000"/>
    <w:embedRegular r:id="rId8" w:fontKey="{7B423249-C86E-492B-BFF9-3CCD5AF23DB6}"/>
  </w:font>
  <w:font w:name="新宋体">
    <w:panose1 w:val="02010609030101010101"/>
    <w:charset w:val="86"/>
    <w:family w:val="modern"/>
    <w:pitch w:val="default"/>
    <w:sig w:usb0="00000203" w:usb1="288F0000" w:usb2="00000006" w:usb3="00000000" w:csb0="00040001" w:csb1="00000000"/>
    <w:embedRegular r:id="rId9" w:fontKey="{3D1EC672-C53B-4BBF-BC36-C05C3825FB02}"/>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10" w:fontKey="{9CE09202-FBD2-4AFD-B3D5-DA87F8D5E47F}"/>
  </w:font>
  <w:font w:name="微软雅黑">
    <w:panose1 w:val="020B0503020204020204"/>
    <w:charset w:val="86"/>
    <w:family w:val="auto"/>
    <w:pitch w:val="default"/>
    <w:sig w:usb0="80000287" w:usb1="2ACF3C50" w:usb2="00000016" w:usb3="00000000" w:csb0="0004001F" w:csb1="00000000"/>
    <w:embedRegular r:id="rId11" w:fontKey="{04A118B7-84ED-4443-978D-F24FC6FC0F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294B8">
    <w:pPr>
      <w:pStyle w:val="21"/>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A0A263A"/>
    <w:multiLevelType w:val="multilevel"/>
    <w:tmpl w:val="1A0A263A"/>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FiMjJkNDgwMmU3N2Q0M2IxYzVlNWM3NjFmOTNkODkifQ=="/>
  </w:docVars>
  <w:rsids>
    <w:rsidRoot w:val="00172A27"/>
    <w:rsid w:val="00000EB7"/>
    <w:rsid w:val="00003AB0"/>
    <w:rsid w:val="00006828"/>
    <w:rsid w:val="00010045"/>
    <w:rsid w:val="000102C8"/>
    <w:rsid w:val="00010D52"/>
    <w:rsid w:val="000129DA"/>
    <w:rsid w:val="00013396"/>
    <w:rsid w:val="00013D3C"/>
    <w:rsid w:val="00014E7F"/>
    <w:rsid w:val="000176E7"/>
    <w:rsid w:val="000213BA"/>
    <w:rsid w:val="00024C10"/>
    <w:rsid w:val="00025551"/>
    <w:rsid w:val="000353DA"/>
    <w:rsid w:val="0004275F"/>
    <w:rsid w:val="00044689"/>
    <w:rsid w:val="000449D3"/>
    <w:rsid w:val="00045FE3"/>
    <w:rsid w:val="00050196"/>
    <w:rsid w:val="000511E4"/>
    <w:rsid w:val="00052DCC"/>
    <w:rsid w:val="0005462A"/>
    <w:rsid w:val="00057BB8"/>
    <w:rsid w:val="00064DFD"/>
    <w:rsid w:val="0006767A"/>
    <w:rsid w:val="00074405"/>
    <w:rsid w:val="000829BC"/>
    <w:rsid w:val="00086641"/>
    <w:rsid w:val="00086B9C"/>
    <w:rsid w:val="00091B49"/>
    <w:rsid w:val="000928CD"/>
    <w:rsid w:val="00094BB5"/>
    <w:rsid w:val="000A090E"/>
    <w:rsid w:val="000A26CA"/>
    <w:rsid w:val="000A44B1"/>
    <w:rsid w:val="000A4ED7"/>
    <w:rsid w:val="000A5315"/>
    <w:rsid w:val="000B3B85"/>
    <w:rsid w:val="000B7098"/>
    <w:rsid w:val="000C0E0E"/>
    <w:rsid w:val="000D1060"/>
    <w:rsid w:val="000D13CD"/>
    <w:rsid w:val="000D2FDB"/>
    <w:rsid w:val="000D565E"/>
    <w:rsid w:val="000D5EE1"/>
    <w:rsid w:val="000E5CDD"/>
    <w:rsid w:val="000E6816"/>
    <w:rsid w:val="000F00E0"/>
    <w:rsid w:val="000F1943"/>
    <w:rsid w:val="000F24C7"/>
    <w:rsid w:val="000F2895"/>
    <w:rsid w:val="000F7A85"/>
    <w:rsid w:val="00101C3F"/>
    <w:rsid w:val="001049C6"/>
    <w:rsid w:val="00110380"/>
    <w:rsid w:val="00112A3E"/>
    <w:rsid w:val="001148A6"/>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5E4C"/>
    <w:rsid w:val="001C621E"/>
    <w:rsid w:val="001D45CF"/>
    <w:rsid w:val="001D7BCE"/>
    <w:rsid w:val="001E2098"/>
    <w:rsid w:val="001F1738"/>
    <w:rsid w:val="001F441B"/>
    <w:rsid w:val="00200168"/>
    <w:rsid w:val="002025C2"/>
    <w:rsid w:val="00203F54"/>
    <w:rsid w:val="00205D68"/>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74670"/>
    <w:rsid w:val="00280A38"/>
    <w:rsid w:val="002A134F"/>
    <w:rsid w:val="002A2FB3"/>
    <w:rsid w:val="002A33CC"/>
    <w:rsid w:val="002A6593"/>
    <w:rsid w:val="002A6941"/>
    <w:rsid w:val="002B29FD"/>
    <w:rsid w:val="002B4CF0"/>
    <w:rsid w:val="002B61FE"/>
    <w:rsid w:val="002B7671"/>
    <w:rsid w:val="002B7AB2"/>
    <w:rsid w:val="002C00CD"/>
    <w:rsid w:val="002C24BA"/>
    <w:rsid w:val="002C440E"/>
    <w:rsid w:val="002C650A"/>
    <w:rsid w:val="002D2A87"/>
    <w:rsid w:val="002D2DA6"/>
    <w:rsid w:val="002D6658"/>
    <w:rsid w:val="002D6811"/>
    <w:rsid w:val="002D7BB8"/>
    <w:rsid w:val="002E3325"/>
    <w:rsid w:val="002F3064"/>
    <w:rsid w:val="002F5EC9"/>
    <w:rsid w:val="00300BC8"/>
    <w:rsid w:val="003029BA"/>
    <w:rsid w:val="00304C09"/>
    <w:rsid w:val="00310CDB"/>
    <w:rsid w:val="00311314"/>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67532"/>
    <w:rsid w:val="00370044"/>
    <w:rsid w:val="00377348"/>
    <w:rsid w:val="00381FD5"/>
    <w:rsid w:val="0038214C"/>
    <w:rsid w:val="00386520"/>
    <w:rsid w:val="00397A34"/>
    <w:rsid w:val="003A3D7E"/>
    <w:rsid w:val="003A4ABC"/>
    <w:rsid w:val="003B303D"/>
    <w:rsid w:val="003B488B"/>
    <w:rsid w:val="003C0583"/>
    <w:rsid w:val="003C1D38"/>
    <w:rsid w:val="003C21D6"/>
    <w:rsid w:val="003C2A5C"/>
    <w:rsid w:val="003C4372"/>
    <w:rsid w:val="003C5B13"/>
    <w:rsid w:val="003D68C0"/>
    <w:rsid w:val="003D7330"/>
    <w:rsid w:val="003E7C35"/>
    <w:rsid w:val="003F0BE5"/>
    <w:rsid w:val="003F2257"/>
    <w:rsid w:val="004060DB"/>
    <w:rsid w:val="00412000"/>
    <w:rsid w:val="00412743"/>
    <w:rsid w:val="00412F81"/>
    <w:rsid w:val="004144EF"/>
    <w:rsid w:val="00415E9C"/>
    <w:rsid w:val="00416396"/>
    <w:rsid w:val="00417D8B"/>
    <w:rsid w:val="00420273"/>
    <w:rsid w:val="00421E87"/>
    <w:rsid w:val="00427E1C"/>
    <w:rsid w:val="00430E50"/>
    <w:rsid w:val="00431E8D"/>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1DD2"/>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3730"/>
    <w:rsid w:val="00526086"/>
    <w:rsid w:val="005269CB"/>
    <w:rsid w:val="005301E0"/>
    <w:rsid w:val="0053098E"/>
    <w:rsid w:val="00534938"/>
    <w:rsid w:val="005429D6"/>
    <w:rsid w:val="00545006"/>
    <w:rsid w:val="005507A4"/>
    <w:rsid w:val="00556822"/>
    <w:rsid w:val="00557571"/>
    <w:rsid w:val="005745F5"/>
    <w:rsid w:val="00575B7A"/>
    <w:rsid w:val="00576301"/>
    <w:rsid w:val="00583A35"/>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6D16"/>
    <w:rsid w:val="00607654"/>
    <w:rsid w:val="006113CF"/>
    <w:rsid w:val="00611911"/>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50F"/>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D31BF"/>
    <w:rsid w:val="006E1569"/>
    <w:rsid w:val="006E430F"/>
    <w:rsid w:val="006F354E"/>
    <w:rsid w:val="006F3DCD"/>
    <w:rsid w:val="006F66A7"/>
    <w:rsid w:val="006F68AD"/>
    <w:rsid w:val="00702C0E"/>
    <w:rsid w:val="00706198"/>
    <w:rsid w:val="00712DBF"/>
    <w:rsid w:val="00714C4C"/>
    <w:rsid w:val="007159E8"/>
    <w:rsid w:val="00715BAF"/>
    <w:rsid w:val="00715F43"/>
    <w:rsid w:val="00726195"/>
    <w:rsid w:val="007268FD"/>
    <w:rsid w:val="00731000"/>
    <w:rsid w:val="00732671"/>
    <w:rsid w:val="007353E7"/>
    <w:rsid w:val="00741235"/>
    <w:rsid w:val="0074580B"/>
    <w:rsid w:val="007542A7"/>
    <w:rsid w:val="007635E7"/>
    <w:rsid w:val="00771B3B"/>
    <w:rsid w:val="00772250"/>
    <w:rsid w:val="0077769A"/>
    <w:rsid w:val="00777F77"/>
    <w:rsid w:val="00781022"/>
    <w:rsid w:val="00781772"/>
    <w:rsid w:val="00785043"/>
    <w:rsid w:val="007865D6"/>
    <w:rsid w:val="00786EC6"/>
    <w:rsid w:val="00787659"/>
    <w:rsid w:val="00794935"/>
    <w:rsid w:val="007A02D3"/>
    <w:rsid w:val="007A1F1A"/>
    <w:rsid w:val="007A6607"/>
    <w:rsid w:val="007B26AB"/>
    <w:rsid w:val="007C2E93"/>
    <w:rsid w:val="007C4817"/>
    <w:rsid w:val="007C4AD8"/>
    <w:rsid w:val="007C4ADD"/>
    <w:rsid w:val="007C5B30"/>
    <w:rsid w:val="007C66B3"/>
    <w:rsid w:val="007D2D6A"/>
    <w:rsid w:val="007D4614"/>
    <w:rsid w:val="007D68B2"/>
    <w:rsid w:val="007D7FF5"/>
    <w:rsid w:val="007E1DC9"/>
    <w:rsid w:val="007E4794"/>
    <w:rsid w:val="007E7BEB"/>
    <w:rsid w:val="007F0F99"/>
    <w:rsid w:val="007F7BCC"/>
    <w:rsid w:val="007F7E0C"/>
    <w:rsid w:val="0080554F"/>
    <w:rsid w:val="00806276"/>
    <w:rsid w:val="0081290A"/>
    <w:rsid w:val="008154F8"/>
    <w:rsid w:val="00815FD0"/>
    <w:rsid w:val="00820E85"/>
    <w:rsid w:val="008249A0"/>
    <w:rsid w:val="008256E0"/>
    <w:rsid w:val="00825987"/>
    <w:rsid w:val="008300B9"/>
    <w:rsid w:val="00831A75"/>
    <w:rsid w:val="00834A7B"/>
    <w:rsid w:val="00834ADC"/>
    <w:rsid w:val="008449D1"/>
    <w:rsid w:val="0085117A"/>
    <w:rsid w:val="00852238"/>
    <w:rsid w:val="008556E9"/>
    <w:rsid w:val="008567B8"/>
    <w:rsid w:val="00862964"/>
    <w:rsid w:val="0086450E"/>
    <w:rsid w:val="0087215E"/>
    <w:rsid w:val="00873150"/>
    <w:rsid w:val="008735A3"/>
    <w:rsid w:val="008773D9"/>
    <w:rsid w:val="00877A82"/>
    <w:rsid w:val="0088305F"/>
    <w:rsid w:val="00883E70"/>
    <w:rsid w:val="00884033"/>
    <w:rsid w:val="00885D9E"/>
    <w:rsid w:val="0089021D"/>
    <w:rsid w:val="008950FC"/>
    <w:rsid w:val="00895142"/>
    <w:rsid w:val="008A4F0E"/>
    <w:rsid w:val="008A53BE"/>
    <w:rsid w:val="008A57B7"/>
    <w:rsid w:val="008B0347"/>
    <w:rsid w:val="008C0144"/>
    <w:rsid w:val="008C0B9D"/>
    <w:rsid w:val="008C6665"/>
    <w:rsid w:val="008C6860"/>
    <w:rsid w:val="008D14C4"/>
    <w:rsid w:val="008D2636"/>
    <w:rsid w:val="008D4262"/>
    <w:rsid w:val="008D565A"/>
    <w:rsid w:val="008D7E73"/>
    <w:rsid w:val="008E0610"/>
    <w:rsid w:val="008E0BF8"/>
    <w:rsid w:val="008F025C"/>
    <w:rsid w:val="008F0C14"/>
    <w:rsid w:val="008F1FA5"/>
    <w:rsid w:val="008F3065"/>
    <w:rsid w:val="009002BC"/>
    <w:rsid w:val="00905099"/>
    <w:rsid w:val="009141DA"/>
    <w:rsid w:val="0091594C"/>
    <w:rsid w:val="0091644E"/>
    <w:rsid w:val="009202CA"/>
    <w:rsid w:val="00923FD9"/>
    <w:rsid w:val="00925D64"/>
    <w:rsid w:val="009262A0"/>
    <w:rsid w:val="0092783F"/>
    <w:rsid w:val="0093017D"/>
    <w:rsid w:val="00933328"/>
    <w:rsid w:val="00933FF5"/>
    <w:rsid w:val="0094012B"/>
    <w:rsid w:val="009405C8"/>
    <w:rsid w:val="00944AF9"/>
    <w:rsid w:val="00945398"/>
    <w:rsid w:val="0095041F"/>
    <w:rsid w:val="00950D03"/>
    <w:rsid w:val="00950DCC"/>
    <w:rsid w:val="00952185"/>
    <w:rsid w:val="0097211C"/>
    <w:rsid w:val="00972DC8"/>
    <w:rsid w:val="00973CFC"/>
    <w:rsid w:val="00981EA7"/>
    <w:rsid w:val="009826D9"/>
    <w:rsid w:val="009833E8"/>
    <w:rsid w:val="00985B87"/>
    <w:rsid w:val="00986993"/>
    <w:rsid w:val="00994E2B"/>
    <w:rsid w:val="0099617E"/>
    <w:rsid w:val="009A09B0"/>
    <w:rsid w:val="009B640D"/>
    <w:rsid w:val="009C1641"/>
    <w:rsid w:val="009C1815"/>
    <w:rsid w:val="009C1E45"/>
    <w:rsid w:val="009C4A93"/>
    <w:rsid w:val="009D02F1"/>
    <w:rsid w:val="009D1DF4"/>
    <w:rsid w:val="009D26B5"/>
    <w:rsid w:val="009D2780"/>
    <w:rsid w:val="009D3F0C"/>
    <w:rsid w:val="009D43AA"/>
    <w:rsid w:val="009D5101"/>
    <w:rsid w:val="009D7296"/>
    <w:rsid w:val="009D7626"/>
    <w:rsid w:val="009E2358"/>
    <w:rsid w:val="00A03337"/>
    <w:rsid w:val="00A05FC7"/>
    <w:rsid w:val="00A1483B"/>
    <w:rsid w:val="00A21FFC"/>
    <w:rsid w:val="00A248DE"/>
    <w:rsid w:val="00A31450"/>
    <w:rsid w:val="00A37EC9"/>
    <w:rsid w:val="00A37FA9"/>
    <w:rsid w:val="00A45DC1"/>
    <w:rsid w:val="00A51635"/>
    <w:rsid w:val="00A52293"/>
    <w:rsid w:val="00A54E30"/>
    <w:rsid w:val="00A62E09"/>
    <w:rsid w:val="00A71698"/>
    <w:rsid w:val="00A720FE"/>
    <w:rsid w:val="00A74266"/>
    <w:rsid w:val="00A82462"/>
    <w:rsid w:val="00A86E65"/>
    <w:rsid w:val="00A904CC"/>
    <w:rsid w:val="00A9111B"/>
    <w:rsid w:val="00A96B4F"/>
    <w:rsid w:val="00AA5AED"/>
    <w:rsid w:val="00AA68A2"/>
    <w:rsid w:val="00AA7002"/>
    <w:rsid w:val="00AA77DD"/>
    <w:rsid w:val="00AB1BAE"/>
    <w:rsid w:val="00AB3E61"/>
    <w:rsid w:val="00AB40DB"/>
    <w:rsid w:val="00AB66AC"/>
    <w:rsid w:val="00AB7180"/>
    <w:rsid w:val="00AC28E3"/>
    <w:rsid w:val="00AC342B"/>
    <w:rsid w:val="00AC68FB"/>
    <w:rsid w:val="00AD05AB"/>
    <w:rsid w:val="00AD1707"/>
    <w:rsid w:val="00AD4CA5"/>
    <w:rsid w:val="00AE0466"/>
    <w:rsid w:val="00AE3BE6"/>
    <w:rsid w:val="00AE701D"/>
    <w:rsid w:val="00AF7CA7"/>
    <w:rsid w:val="00B00A00"/>
    <w:rsid w:val="00B04FFA"/>
    <w:rsid w:val="00B0633E"/>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034F"/>
    <w:rsid w:val="00B810FF"/>
    <w:rsid w:val="00B813C9"/>
    <w:rsid w:val="00B819C0"/>
    <w:rsid w:val="00B832B4"/>
    <w:rsid w:val="00B84688"/>
    <w:rsid w:val="00BA1264"/>
    <w:rsid w:val="00BA3F05"/>
    <w:rsid w:val="00BA4044"/>
    <w:rsid w:val="00BA7189"/>
    <w:rsid w:val="00BB16AB"/>
    <w:rsid w:val="00BB28B9"/>
    <w:rsid w:val="00BB2EF9"/>
    <w:rsid w:val="00BC0324"/>
    <w:rsid w:val="00BC2E63"/>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1740"/>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5C1C"/>
    <w:rsid w:val="00C97E4E"/>
    <w:rsid w:val="00CA0847"/>
    <w:rsid w:val="00CA0D11"/>
    <w:rsid w:val="00CA0D50"/>
    <w:rsid w:val="00CA170A"/>
    <w:rsid w:val="00CA17D5"/>
    <w:rsid w:val="00CA4004"/>
    <w:rsid w:val="00CA5F7D"/>
    <w:rsid w:val="00CB02EF"/>
    <w:rsid w:val="00CB69B1"/>
    <w:rsid w:val="00CB78A2"/>
    <w:rsid w:val="00CB7A49"/>
    <w:rsid w:val="00CC18F5"/>
    <w:rsid w:val="00CC21DA"/>
    <w:rsid w:val="00CC2BBE"/>
    <w:rsid w:val="00CC3B3A"/>
    <w:rsid w:val="00CC781E"/>
    <w:rsid w:val="00CC7E9F"/>
    <w:rsid w:val="00CD469E"/>
    <w:rsid w:val="00CD54AB"/>
    <w:rsid w:val="00CD56D5"/>
    <w:rsid w:val="00CD76A3"/>
    <w:rsid w:val="00CE35C7"/>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47FFC"/>
    <w:rsid w:val="00D514B2"/>
    <w:rsid w:val="00D52EE1"/>
    <w:rsid w:val="00D5419F"/>
    <w:rsid w:val="00D63A97"/>
    <w:rsid w:val="00D63B3F"/>
    <w:rsid w:val="00D64902"/>
    <w:rsid w:val="00D722E5"/>
    <w:rsid w:val="00D8141D"/>
    <w:rsid w:val="00D90069"/>
    <w:rsid w:val="00D90654"/>
    <w:rsid w:val="00D90954"/>
    <w:rsid w:val="00DB2611"/>
    <w:rsid w:val="00DB3311"/>
    <w:rsid w:val="00DB5086"/>
    <w:rsid w:val="00DB6E55"/>
    <w:rsid w:val="00DB7C7E"/>
    <w:rsid w:val="00DC178C"/>
    <w:rsid w:val="00DC4C8F"/>
    <w:rsid w:val="00DD0C58"/>
    <w:rsid w:val="00DD4886"/>
    <w:rsid w:val="00DD4AFD"/>
    <w:rsid w:val="00DD78F0"/>
    <w:rsid w:val="00DE0F00"/>
    <w:rsid w:val="00DE2836"/>
    <w:rsid w:val="00DF2BF0"/>
    <w:rsid w:val="00DF50DE"/>
    <w:rsid w:val="00DF6901"/>
    <w:rsid w:val="00DF7061"/>
    <w:rsid w:val="00E061E2"/>
    <w:rsid w:val="00E10368"/>
    <w:rsid w:val="00E10858"/>
    <w:rsid w:val="00E10BED"/>
    <w:rsid w:val="00E14B1F"/>
    <w:rsid w:val="00E20C65"/>
    <w:rsid w:val="00E23239"/>
    <w:rsid w:val="00E23C7A"/>
    <w:rsid w:val="00E34F1B"/>
    <w:rsid w:val="00E37B8C"/>
    <w:rsid w:val="00E40326"/>
    <w:rsid w:val="00E4462C"/>
    <w:rsid w:val="00E46EEB"/>
    <w:rsid w:val="00E50311"/>
    <w:rsid w:val="00E50376"/>
    <w:rsid w:val="00E70704"/>
    <w:rsid w:val="00E73041"/>
    <w:rsid w:val="00E85EA8"/>
    <w:rsid w:val="00E91F2D"/>
    <w:rsid w:val="00E94E14"/>
    <w:rsid w:val="00EB0ADA"/>
    <w:rsid w:val="00EB10E5"/>
    <w:rsid w:val="00EB48A6"/>
    <w:rsid w:val="00EB7E8A"/>
    <w:rsid w:val="00EC090D"/>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10AA"/>
    <w:rsid w:val="00F52EE4"/>
    <w:rsid w:val="00F61537"/>
    <w:rsid w:val="00F637BD"/>
    <w:rsid w:val="00F66FB2"/>
    <w:rsid w:val="00F72E61"/>
    <w:rsid w:val="00F80C3F"/>
    <w:rsid w:val="00F816B6"/>
    <w:rsid w:val="00F8251B"/>
    <w:rsid w:val="00F8641B"/>
    <w:rsid w:val="00F907E3"/>
    <w:rsid w:val="00F94744"/>
    <w:rsid w:val="00FA1603"/>
    <w:rsid w:val="00FA27DC"/>
    <w:rsid w:val="00FA2AB7"/>
    <w:rsid w:val="00FB0E7C"/>
    <w:rsid w:val="00FB185F"/>
    <w:rsid w:val="00FB1D44"/>
    <w:rsid w:val="00FB21C7"/>
    <w:rsid w:val="00FB5C5D"/>
    <w:rsid w:val="00FB7BB8"/>
    <w:rsid w:val="00FC1266"/>
    <w:rsid w:val="00FD440F"/>
    <w:rsid w:val="00FD52EF"/>
    <w:rsid w:val="00FD7284"/>
    <w:rsid w:val="00FE52E3"/>
    <w:rsid w:val="00FE6ED6"/>
    <w:rsid w:val="00FF26A5"/>
    <w:rsid w:val="00FF309F"/>
    <w:rsid w:val="017C3055"/>
    <w:rsid w:val="03733BDF"/>
    <w:rsid w:val="04176582"/>
    <w:rsid w:val="04793C49"/>
    <w:rsid w:val="051259ED"/>
    <w:rsid w:val="05244B1A"/>
    <w:rsid w:val="07041580"/>
    <w:rsid w:val="07D954D3"/>
    <w:rsid w:val="09F064E7"/>
    <w:rsid w:val="0A9E30AD"/>
    <w:rsid w:val="0B240D77"/>
    <w:rsid w:val="0B6E4153"/>
    <w:rsid w:val="0BEB3B44"/>
    <w:rsid w:val="0BF03CE8"/>
    <w:rsid w:val="0C0644C0"/>
    <w:rsid w:val="0D847672"/>
    <w:rsid w:val="0DC661FE"/>
    <w:rsid w:val="0F8E6912"/>
    <w:rsid w:val="0FE946E9"/>
    <w:rsid w:val="114D3928"/>
    <w:rsid w:val="11C73FD2"/>
    <w:rsid w:val="12166770"/>
    <w:rsid w:val="13793DF7"/>
    <w:rsid w:val="13D455A0"/>
    <w:rsid w:val="14677422"/>
    <w:rsid w:val="15EB0A05"/>
    <w:rsid w:val="16BB13C7"/>
    <w:rsid w:val="16D11EEB"/>
    <w:rsid w:val="18AB7EF6"/>
    <w:rsid w:val="18D74DC1"/>
    <w:rsid w:val="1A2A7B93"/>
    <w:rsid w:val="1AED58EF"/>
    <w:rsid w:val="1DDF7282"/>
    <w:rsid w:val="1DE96C7D"/>
    <w:rsid w:val="1F3A0BB5"/>
    <w:rsid w:val="1FA92FCB"/>
    <w:rsid w:val="200745B4"/>
    <w:rsid w:val="20193BC8"/>
    <w:rsid w:val="207E09A3"/>
    <w:rsid w:val="21E64A07"/>
    <w:rsid w:val="220D398C"/>
    <w:rsid w:val="2301566F"/>
    <w:rsid w:val="24D70B68"/>
    <w:rsid w:val="28996FC7"/>
    <w:rsid w:val="296D5007"/>
    <w:rsid w:val="29B427C7"/>
    <w:rsid w:val="29EE4308"/>
    <w:rsid w:val="2A397C18"/>
    <w:rsid w:val="2A5015D5"/>
    <w:rsid w:val="2ABE3D6C"/>
    <w:rsid w:val="2BC55D30"/>
    <w:rsid w:val="2C37607E"/>
    <w:rsid w:val="2D7A3266"/>
    <w:rsid w:val="2DAA4424"/>
    <w:rsid w:val="2F446299"/>
    <w:rsid w:val="2FC43CAF"/>
    <w:rsid w:val="312513B2"/>
    <w:rsid w:val="31B042BF"/>
    <w:rsid w:val="32035D60"/>
    <w:rsid w:val="33523A32"/>
    <w:rsid w:val="34090EDB"/>
    <w:rsid w:val="342A29E6"/>
    <w:rsid w:val="376940D0"/>
    <w:rsid w:val="3BE034BB"/>
    <w:rsid w:val="3C3000ED"/>
    <w:rsid w:val="3D31181A"/>
    <w:rsid w:val="3DC87CB2"/>
    <w:rsid w:val="3F4F365B"/>
    <w:rsid w:val="3F677982"/>
    <w:rsid w:val="40475E6A"/>
    <w:rsid w:val="40E5588E"/>
    <w:rsid w:val="41415EFF"/>
    <w:rsid w:val="416430E7"/>
    <w:rsid w:val="41D026B4"/>
    <w:rsid w:val="434712A7"/>
    <w:rsid w:val="47DB78B4"/>
    <w:rsid w:val="47FA0404"/>
    <w:rsid w:val="4B6460B2"/>
    <w:rsid w:val="4F021BCA"/>
    <w:rsid w:val="4F723AF3"/>
    <w:rsid w:val="5385101B"/>
    <w:rsid w:val="542F765C"/>
    <w:rsid w:val="554D13F6"/>
    <w:rsid w:val="5682509A"/>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6482160"/>
    <w:rsid w:val="687951D6"/>
    <w:rsid w:val="69426123"/>
    <w:rsid w:val="6C6135BF"/>
    <w:rsid w:val="6D02099A"/>
    <w:rsid w:val="6D3654A5"/>
    <w:rsid w:val="708B1655"/>
    <w:rsid w:val="708B4D52"/>
    <w:rsid w:val="70B412F1"/>
    <w:rsid w:val="72D548F7"/>
    <w:rsid w:val="74170E85"/>
    <w:rsid w:val="75DC35E9"/>
    <w:rsid w:val="762D425C"/>
    <w:rsid w:val="76320737"/>
    <w:rsid w:val="77C66D83"/>
    <w:rsid w:val="789E6834"/>
    <w:rsid w:val="7E543E84"/>
    <w:rsid w:val="7EAE75AD"/>
    <w:rsid w:val="7EC90255"/>
    <w:rsid w:val="7F2C21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paragraph" w:styleId="7">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4"/>
    <w:qFormat/>
    <w:uiPriority w:val="0"/>
    <w:pPr>
      <w:spacing w:after="120"/>
    </w:pPr>
  </w:style>
  <w:style w:type="paragraph" w:customStyle="1" w:styleId="1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Date"/>
    <w:basedOn w:val="1"/>
    <w:next w:val="1"/>
    <w:link w:val="48"/>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69"/>
    <w:qFormat/>
    <w:uiPriority w:val="99"/>
    <w:pPr>
      <w:tabs>
        <w:tab w:val="center" w:pos="4153"/>
        <w:tab w:val="right" w:pos="8306"/>
      </w:tabs>
      <w:snapToGrid w:val="0"/>
      <w:jc w:val="left"/>
    </w:pPr>
    <w:rPr>
      <w:sz w:val="18"/>
      <w:szCs w:val="18"/>
    </w:rPr>
  </w:style>
  <w:style w:type="paragraph" w:styleId="22">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66"/>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3"/>
    <w:qFormat/>
    <w:uiPriority w:val="0"/>
    <w:pPr>
      <w:ind w:firstLine="420" w:firstLineChars="100"/>
    </w:pPr>
  </w:style>
  <w:style w:type="paragraph" w:styleId="29">
    <w:name w:val="Body Text First Indent 2"/>
    <w:basedOn w:val="14"/>
    <w:link w:val="82"/>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8"/>
    <w:qFormat/>
    <w:uiPriority w:val="0"/>
    <w:rPr>
      <w:kern w:val="2"/>
      <w:sz w:val="21"/>
      <w:szCs w:val="24"/>
    </w:rPr>
  </w:style>
  <w:style w:type="character" w:customStyle="1" w:styleId="44">
    <w:name w:val="正文文本 字符"/>
    <w:link w:val="12"/>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10"/>
    <w:qFormat/>
    <w:uiPriority w:val="0"/>
    <w:rPr>
      <w:kern w:val="2"/>
      <w:sz w:val="21"/>
      <w:szCs w:val="24"/>
    </w:rPr>
  </w:style>
  <w:style w:type="character" w:customStyle="1" w:styleId="47">
    <w:name w:val="文档结构图 字符"/>
    <w:link w:val="9"/>
    <w:qFormat/>
    <w:uiPriority w:val="0"/>
    <w:rPr>
      <w:rFonts w:ascii="宋体"/>
      <w:kern w:val="2"/>
      <w:sz w:val="18"/>
      <w:szCs w:val="18"/>
    </w:rPr>
  </w:style>
  <w:style w:type="character" w:customStyle="1" w:styleId="48">
    <w:name w:val="日期 字符"/>
    <w:link w:val="18"/>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2"/>
    <w:qFormat/>
    <w:uiPriority w:val="0"/>
  </w:style>
  <w:style w:type="character" w:customStyle="1" w:styleId="66">
    <w:name w:val="正文文本 2 字符"/>
    <w:link w:val="25"/>
    <w:qFormat/>
    <w:uiPriority w:val="0"/>
    <w:rPr>
      <w:kern w:val="2"/>
      <w:sz w:val="21"/>
      <w:szCs w:val="24"/>
    </w:rPr>
  </w:style>
  <w:style w:type="character" w:customStyle="1" w:styleId="67">
    <w:name w:val="NormalCharacter"/>
    <w:qFormat/>
    <w:uiPriority w:val="0"/>
  </w:style>
  <w:style w:type="character" w:customStyle="1" w:styleId="68">
    <w:name w:val="页眉 字符"/>
    <w:link w:val="22"/>
    <w:qFormat/>
    <w:uiPriority w:val="99"/>
    <w:rPr>
      <w:kern w:val="2"/>
      <w:sz w:val="18"/>
      <w:szCs w:val="18"/>
    </w:rPr>
  </w:style>
  <w:style w:type="character" w:customStyle="1" w:styleId="69">
    <w:name w:val="页脚 字符"/>
    <w:link w:val="21"/>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2"/>
    <w:qFormat/>
    <w:uiPriority w:val="0"/>
    <w:rPr>
      <w:color w:val="1F3149"/>
      <w:sz w:val="24"/>
      <w:szCs w:val="24"/>
    </w:rPr>
  </w:style>
  <w:style w:type="character" w:customStyle="1" w:styleId="75">
    <w:name w:val="first-child1"/>
    <w:basedOn w:val="32"/>
    <w:qFormat/>
    <w:uiPriority w:val="0"/>
    <w:rPr>
      <w:color w:val="1F3149"/>
      <w:sz w:val="24"/>
      <w:szCs w:val="24"/>
    </w:rPr>
  </w:style>
  <w:style w:type="character" w:customStyle="1" w:styleId="76">
    <w:name w:val="icon_ds"/>
    <w:basedOn w:val="32"/>
    <w:qFormat/>
    <w:uiPriority w:val="0"/>
  </w:style>
  <w:style w:type="character" w:customStyle="1" w:styleId="77">
    <w:name w:val="icon_ds1"/>
    <w:basedOn w:val="32"/>
    <w:qFormat/>
    <w:uiPriority w:val="0"/>
    <w:rPr>
      <w:sz w:val="21"/>
      <w:szCs w:val="21"/>
    </w:rPr>
  </w:style>
  <w:style w:type="character" w:customStyle="1" w:styleId="78">
    <w:name w:val="icon_gys"/>
    <w:basedOn w:val="32"/>
    <w:qFormat/>
    <w:uiPriority w:val="0"/>
    <w:rPr>
      <w:sz w:val="21"/>
      <w:szCs w:val="21"/>
    </w:rPr>
  </w:style>
  <w:style w:type="character" w:customStyle="1" w:styleId="79">
    <w:name w:val="xiadan"/>
    <w:basedOn w:val="32"/>
    <w:qFormat/>
    <w:uiPriority w:val="0"/>
    <w:rPr>
      <w:shd w:val="clear" w:color="auto" w:fill="E4393C"/>
    </w:rPr>
  </w:style>
  <w:style w:type="character" w:customStyle="1" w:styleId="80">
    <w:name w:val="fr"/>
    <w:basedOn w:val="32"/>
    <w:qFormat/>
    <w:uiPriority w:val="0"/>
  </w:style>
  <w:style w:type="character" w:customStyle="1" w:styleId="81">
    <w:name w:val="标题 4 字符"/>
    <w:basedOn w:val="32"/>
    <w:link w:val="7"/>
    <w:semiHidden/>
    <w:qFormat/>
    <w:uiPriority w:val="0"/>
    <w:rPr>
      <w:rFonts w:asciiTheme="majorHAnsi" w:hAnsiTheme="majorHAnsi" w:eastAsiaTheme="majorEastAsia" w:cstheme="majorBidi"/>
      <w:b/>
      <w:bCs/>
      <w:kern w:val="2"/>
      <w:sz w:val="28"/>
      <w:szCs w:val="28"/>
    </w:rPr>
  </w:style>
  <w:style w:type="character" w:customStyle="1" w:styleId="82">
    <w:name w:val="正文文本首行缩进 2 字符"/>
    <w:basedOn w:val="32"/>
    <w:link w:val="29"/>
    <w:qFormat/>
    <w:uiPriority w:val="99"/>
    <w:rPr>
      <w:rFonts w:ascii="仿宋_GB2312" w:hAnsi="华文楷体" w:eastAsia="仿宋_GB2312"/>
      <w:kern w:val="2"/>
      <w:sz w:val="32"/>
      <w:szCs w:val="24"/>
    </w:rPr>
  </w:style>
  <w:style w:type="character" w:customStyle="1" w:styleId="83">
    <w:name w:val="正文文本 Char1"/>
    <w:basedOn w:val="32"/>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 w:type="character" w:customStyle="1" w:styleId="85">
    <w:name w:val="未处理的提及1"/>
    <w:basedOn w:val="3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15942</Words>
  <Characters>16941</Characters>
  <Lines>36</Lines>
  <Paragraphs>52</Paragraphs>
  <TotalTime>118</TotalTime>
  <ScaleCrop>false</ScaleCrop>
  <LinksUpToDate>false</LinksUpToDate>
  <CharactersWithSpaces>17511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2024-11-18T07:08:00Z</dcterms:created>
  <dc:creator>gg1</dc:creator>
  <cp:lastModifiedBy>王园园</cp:lastModifiedBy>
  <cp:lastPrinted>2020-09-11T07:29:00Z</cp:lastPrinted>
  <dcterms:modified xsi:type="dcterms:W3CDTF">2025-10-21T02:26:51Z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6509A4A807924BC186376D537505ACE9_13</vt:lpwstr>
  </property>
  <property fmtid="{D5CDD505-2E9C-101B-9397-08002B2CF9AE}" pid="4" name="KSOTemplateDocerSaveRecord">
    <vt:lpwstr>eyJoZGlkIjoiYzQ0NTY5NWM5NDAxMmUwZmJmM2QyOGM1OGJlNmJiM2MiLCJ1c2VySWQiOiI0OTk5NTUxNDkifQ==</vt:lpwstr>
  </property>
</Properties>
</file>